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w:t>
      </w:r>
      <w:r>
        <w:t xml:space="preserve"> </w:t>
      </w:r>
      <w:r>
        <w:t xml:space="preserve">Edition 2026-05-19</w:t>
      </w:r>
    </w:p>
    <w:p>
      <w:pPr>
        <w:pStyle w:val="BodyText"/>
      </w:pPr>
      <w:r>
        <w:t xml:space="preserve">Sections</w:t>
      </w:r>
    </w:p>
    <w:p>
      <w:pPr>
        <w:pStyle w:val="FirstParagraph"/>
      </w:pPr>
      <w:r>
        <w:t xml:space="preserve">Editorial Copy Review · Edition 2026-05-19</w:t>
      </w:r>
    </w:p>
    <w:bookmarkStart w:id="20" w:name="trentpower.fr"/>
    <w:p>
      <w:pPr>
        <w:pStyle w:val="Heading1"/>
      </w:pPr>
      <w:r>
        <w:t xml:space="preserve">trentpower.fr</w:t>
      </w:r>
    </w:p>
    <w:p>
      <w:pPr>
        <w:pStyle w:val="TPCover"/>
      </w:pPr>
      <w:r>
        <w:t xml:space="preserve">Master editorial copy file for trentpower.fr. Every public-facing string the site renders, organised by surface and section. Multilingual where the source supports it.</w:t>
      </w:r>
    </w:p>
    <w:p>
      <w:pPr>
        <w:pStyle w:val="TPNote"/>
      </w:pPr>
      <w:r>
        <w:t xml:space="preserve">A literary review surface for the living editorial system. Edit this document; copy is the protagonist.</w:t>
      </w:r>
    </w:p>
    <w:p>
      <w:pPr>
        <w:pStyle w:val="DefinitionTerm"/>
      </w:pPr>
      <w:r>
        <w:t xml:space="preserve">Edition</w:t>
      </w:r>
    </w:p>
    <w:p>
      <w:pPr>
        <w:pStyle w:val="Definition"/>
      </w:pPr>
      <w:r>
        <w:t xml:space="preserve">2026-05-19</w:t>
      </w:r>
    </w:p>
    <w:p>
      <w:pPr>
        <w:pStyle w:val="DefinitionTerm"/>
      </w:pPr>
      <w:r>
        <w:t xml:space="preserve">Asset version</w:t>
      </w:r>
    </w:p>
    <w:p>
      <w:pPr>
        <w:pStyle w:val="Definition"/>
      </w:pPr>
      <w:r>
        <w:rPr>
          <w:rStyle w:val="VerbatimChar"/>
        </w:rPr>
        <w:t xml:space="preserve">2026-05-19.41463a42</w:t>
      </w:r>
    </w:p>
    <w:p>
      <w:pPr>
        <w:pStyle w:val="DefinitionTerm"/>
      </w:pPr>
      <w:r>
        <w:t xml:space="preserve">Generated</w:t>
      </w:r>
    </w:p>
    <w:p>
      <w:pPr>
        <w:pStyle w:val="Definition"/>
      </w:pPr>
      <w:r>
        <w:t xml:space="preserve">2026-05-21</w:t>
      </w:r>
    </w:p>
    <w:p>
      <w:pPr>
        <w:pStyle w:val="DefinitionTerm"/>
      </w:pPr>
      <w:r>
        <w:t xml:space="preserve">Languages</w:t>
      </w:r>
    </w:p>
    <w:p>
      <w:pPr>
        <w:pStyle w:val="Definition"/>
      </w:pPr>
      <w:r>
        <w:t xml:space="preserve">English · Français</w:t>
      </w:r>
    </w:p>
    <w:p>
      <w:pPr>
        <w:pStyle w:val="DefinitionTerm"/>
      </w:pPr>
      <w:r>
        <w:t xml:space="preserve">Entries</w:t>
      </w:r>
    </w:p>
    <w:p>
      <w:pPr>
        <w:pStyle w:val="Definition"/>
      </w:pPr>
      <w:r>
        <w:t xml:space="preserve">1032 total · 0 fully multilingual</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4 principles</w:t>
      </w:r>
    </w:p>
    <w:p>
      <w:pPr>
        <w:pStyle w:val="Compact"/>
        <w:numPr>
          <w:ilvl w:val="0"/>
          <w:numId w:val="1002"/>
        </w:numPr>
      </w:pPr>
      <w:hyperlink w:anchor="section-1">
        <w:r>
          <w:rPr>
            <w:rStyle w:val="Hyperlink"/>
          </w:rPr>
          <w:t xml:space="preserve">Global navigation and chrome</w:t>
        </w:r>
      </w:hyperlink>
      <w:r>
        <w:t xml:space="preserve">71</w:t>
      </w:r>
    </w:p>
    <w:p>
      <w:pPr>
        <w:pStyle w:val="Compact"/>
        <w:numPr>
          <w:ilvl w:val="0"/>
          <w:numId w:val="1002"/>
        </w:numPr>
      </w:pPr>
      <w:hyperlink w:anchor="section-2">
        <w:r>
          <w:rPr>
            <w:rStyle w:val="Hyperlink"/>
          </w:rPr>
          <w:t xml:space="preserve">Homepage</w:t>
        </w:r>
      </w:hyperlink>
      <w:r>
        <w:t xml:space="preserve">51</w:t>
      </w:r>
    </w:p>
    <w:p>
      <w:pPr>
        <w:pStyle w:val="Compact"/>
        <w:numPr>
          <w:ilvl w:val="0"/>
          <w:numId w:val="1002"/>
        </w:numPr>
      </w:pPr>
      <w:hyperlink w:anchor="section-3">
        <w:r>
          <w:rPr>
            <w:rStyle w:val="Hyperlink"/>
          </w:rPr>
          <w:t xml:space="preserve">Print profile</w:t>
        </w:r>
      </w:hyperlink>
      <w:r>
        <w:t xml:space="preserve">47</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128</w:t>
      </w:r>
    </w:p>
    <w:p>
      <w:pPr>
        <w:pStyle w:val="Compact"/>
        <w:numPr>
          <w:ilvl w:val="0"/>
          <w:numId w:val="1002"/>
        </w:numPr>
      </w:pPr>
      <w:hyperlink w:anchor="section-6">
        <w:r>
          <w:rPr>
            <w:rStyle w:val="Hyperlink"/>
          </w:rPr>
          <w:t xml:space="preserve">Security &amp; Acknowledgements</w:t>
        </w:r>
      </w:hyperlink>
      <w:r>
        <w:t xml:space="preserve">110</w:t>
      </w:r>
    </w:p>
    <w:p>
      <w:pPr>
        <w:pStyle w:val="Compact"/>
        <w:numPr>
          <w:ilvl w:val="0"/>
          <w:numId w:val="1002"/>
        </w:numPr>
      </w:pPr>
      <w:hyperlink w:anchor="section-7">
        <w:r>
          <w:rPr>
            <w:rStyle w:val="Hyperlink"/>
          </w:rPr>
          <w:t xml:space="preserve">Source &amp; Verification</w:t>
        </w:r>
      </w:hyperlink>
      <w:r>
        <w:t xml:space="preserve">190</w:t>
      </w:r>
    </w:p>
    <w:p>
      <w:pPr>
        <w:pStyle w:val="Compact"/>
        <w:numPr>
          <w:ilvl w:val="0"/>
          <w:numId w:val="1002"/>
        </w:numPr>
      </w:pPr>
      <w:hyperlink w:anchor="section-8">
        <w:r>
          <w:rPr>
            <w:rStyle w:val="Hyperlink"/>
          </w:rPr>
          <w:t xml:space="preserve">Recovery surfaces</w:t>
        </w:r>
      </w:hyperlink>
      <w:r>
        <w:t xml:space="preserve">166</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19</w:t>
      </w:r>
    </w:p>
    <w:p>
      <w:pPr>
        <w:pStyle w:val="Compact"/>
        <w:numPr>
          <w:ilvl w:val="0"/>
          <w:numId w:val="1002"/>
        </w:numPr>
      </w:pPr>
      <w:hyperlink w:anchor="section-11">
        <w:r>
          <w:rPr>
            <w:rStyle w:val="Hyperlink"/>
          </w:rPr>
          <w:t xml:space="preserve">Other strings</w:t>
        </w:r>
      </w:hyperlink>
      <w:r>
        <w:t xml:space="preserve">190</w:t>
      </w:r>
    </w:p>
    <w:p>
      <w:pPr>
        <w:pStyle w:val="Compact"/>
        <w:numPr>
          <w:ilvl w:val="0"/>
          <w:numId w:val="1002"/>
        </w:numPr>
      </w:pPr>
      <w:hyperlink w:anchor="multilingual-appendix">
        <w:r>
          <w:rPr>
            <w:rStyle w:val="Hyperlink"/>
          </w:rPr>
          <w:t xml:space="preserve">Multilingual appendix</w:t>
        </w:r>
      </w:hyperlink>
      <w:r>
        <w:t xml:space="preserve">parallel review</w:t>
      </w:r>
    </w:p>
    <w:p>
      <w:pPr>
        <w:pStyle w:val="Compact"/>
        <w:numPr>
          <w:ilvl w:val="0"/>
          <w:numId w:val="1002"/>
        </w:numPr>
      </w:pPr>
      <w:hyperlink w:anchor="change-tracking">
        <w:r>
          <w:rPr>
            <w:rStyle w:val="Hyperlink"/>
          </w:rPr>
          <w:t xml:space="preserve">Change-tracking appendix</w:t>
        </w:r>
      </w:hyperlink>
      <w:r>
        <w:t xml:space="preserve">workspace</w:t>
      </w:r>
    </w:p>
    <w:bookmarkStart w:id="26"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multilingual-posture"/>
    <w:p>
      <w:pPr>
        <w:pStyle w:val="Heading3"/>
      </w:pPr>
      <w:r>
        <w:t xml:space="preserve">Multilingual posture</w:t>
      </w:r>
    </w:p>
    <w:p>
      <w:pPr>
        <w:pStyle w:val="TPSubhead"/>
      </w:pPr>
      <w:r>
        <w:t xml:space="preserve">English is the canonical authoring language. French, Italian, Spanish, and German are full translations. Each is editorial, not literal — they should read as if originally written in that language by a native professional. Do not import English idiom or sentence rhythm.</w:t>
      </w:r>
    </w:p>
    <w:bookmarkEnd w:id="24"/>
    <w:bookmarkStart w:id="25"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 through the editorial copy register into a build, then into a signed release. The deployed bytes are the canonical text.</w:t>
      </w:r>
    </w:p>
    <w:bookmarkEnd w:id="25"/>
    <w:bookmarkEnd w:id="26"/>
    <w:bookmarkStart w:id="28" w:name="section-1"/>
    <w:p>
      <w:pPr>
        <w:pStyle w:val="BodyText"/>
      </w:pPr>
      <w:r>
        <w:t xml:space="preserve">Part 01</w:t>
      </w:r>
    </w:p>
    <w:bookmarkStart w:id="27" w:name="global-navigation-and-chrome"/>
    <w:p>
      <w:pPr>
        <w:pStyle w:val="Heading2"/>
      </w:pPr>
      <w:r>
        <w:t xml:space="preserve">Global navigation and chrome</w:t>
      </w:r>
    </w:p>
    <w:p>
      <w:pPr>
        <w:pStyle w:val="TPSection"/>
      </w:pPr>
      <w:r>
        <w:t xml:space="preserve">71 entries</w:t>
      </w:r>
    </w:p>
    <w:bookmarkEnd w:id="27"/>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English</w:t>
      </w:r>
      <w:r>
        <w:t xml:space="preserve">Cite &amp; verify</w:t>
      </w:r>
    </w:p>
    <w:p>
      <w:pPr>
        <w:pStyle w:val="TPEditableCopy"/>
      </w:pPr>
      <w:r>
        <w:t xml:space="preserve">Français</w:t>
      </w:r>
      <w:r>
        <w:t xml:space="preserve">Citer et vérifier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English</w:t>
      </w:r>
      <w:r>
        <w:t xml:space="preserve">Close</w:t>
      </w:r>
    </w:p>
    <w:p>
      <w:pPr>
        <w:pStyle w:val="TPEditableCopy"/>
      </w:pPr>
      <w:r>
        <w:t xml:space="preserve">Français</w:t>
      </w:r>
      <w:r>
        <w:t xml:space="preserve">Fermer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English</w:t>
      </w:r>
      <w:r>
        <w:t xml:space="preserve">View source</w:t>
      </w:r>
    </w:p>
    <w:p>
      <w:pPr>
        <w:pStyle w:val="TPEditableCopy"/>
      </w:pPr>
      <w:r>
        <w:t xml:space="preserve">Français</w:t>
      </w:r>
      <w:r>
        <w:t xml:space="preserve">Voir le code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cite.overlay.action.view_integrity</w:t>
      </w:r>
    </w:p>
    <w:p>
      <w:pPr>
        <w:pStyle w:val="TPEditableCopy"/>
      </w:pPr>
      <w:r>
        <w:t xml:space="preserve">English</w:t>
      </w:r>
      <w:r>
        <w:t xml:space="preserve">View integrity record</w:t>
      </w:r>
    </w:p>
    <w:p>
      <w:pPr>
        <w:pStyle w:val="TPEditableCopy"/>
      </w:pPr>
      <w:r>
        <w:t xml:space="preserve">Français</w:t>
      </w:r>
      <w:r>
        <w:t xml:space="preserve">Voir la notice d’intégrité</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cite.overlay.footer_signed</w:t>
      </w:r>
    </w:p>
    <w:p>
      <w:pPr>
        <w:pStyle w:val="TPEditableCopy"/>
      </w:pPr>
      <w:r>
        <w:t xml:space="preserve">English</w:t>
      </w:r>
      <w:r>
        <w:t xml:space="preserve">Edition {edition} · Signed SHA256</w:t>
      </w:r>
    </w:p>
    <w:p>
      <w:pPr>
        <w:pStyle w:val="TPEditableCopy"/>
      </w:pPr>
      <w:r>
        <w:t xml:space="preserve">Français</w:t>
      </w:r>
      <w:r>
        <w:t xml:space="preserve">Édition {edition} · SHA256 signé</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English</w:t>
      </w:r>
      <w:r>
        <w:t xml:space="preserve">Canonical publication record.</w:t>
      </w:r>
    </w:p>
    <w:p>
      <w:pPr>
        <w:pStyle w:val="TPEditableCopy"/>
      </w:pPr>
      <w:r>
        <w:t xml:space="preserve">Français</w:t>
      </w:r>
      <w:r>
        <w:t xml:space="preserve">Notice de publication canonique.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English</w:t>
      </w:r>
      <w:r>
        <w:t xml:space="preserve">Security acknowledgements</w:t>
      </w:r>
    </w:p>
    <w:p>
      <w:pPr>
        <w:pStyle w:val="TPEditableCopy"/>
      </w:pPr>
      <w:r>
        <w:t xml:space="preserve">Français</w:t>
      </w:r>
      <w:r>
        <w:t xml:space="preserve">Remerciements de 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English</w:t>
      </w:r>
      <w:r>
        <w:t xml:space="preserve">Access not available</w:t>
      </w:r>
    </w:p>
    <w:p>
      <w:pPr>
        <w:pStyle w:val="TPEditableCopy"/>
      </w:pPr>
      <w:r>
        <w:t xml:space="preserve">Français</w:t>
      </w:r>
      <w:r>
        <w:t xml:space="preserve">Accès non disponible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English</w:t>
      </w:r>
      <w:r>
        <w:t xml:space="preserve">Client Strategy &amp; Growth Systems</w:t>
      </w:r>
    </w:p>
    <w:p>
      <w:pPr>
        <w:pStyle w:val="TPEditableCopy"/>
      </w:pPr>
      <w:r>
        <w:t xml:space="preserve">Français</w:t>
      </w:r>
      <w:r>
        <w:t xml:space="preserve">Stratégie client et systèmes de croissance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English</w:t>
      </w:r>
      <w:r>
        <w:t xml:space="preserve">Integrity record</w:t>
      </w:r>
    </w:p>
    <w:p>
      <w:pPr>
        <w:pStyle w:val="TPEditableCopy"/>
      </w:pPr>
      <w:r>
        <w:t xml:space="preserve">Français</w:t>
      </w:r>
      <w:r>
        <w:t xml:space="preserve">Notice d’intégrité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English</w:t>
      </w:r>
      <w:r>
        <w:t xml:space="preserve">Down for maintenance</w:t>
      </w:r>
    </w:p>
    <w:p>
      <w:pPr>
        <w:pStyle w:val="TPEditableCopy"/>
      </w:pPr>
      <w:r>
        <w:t xml:space="preserve">Français</w:t>
      </w:r>
      <w:r>
        <w:t xml:space="preserve">Maintenance en cours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English</w:t>
      </w:r>
      <w:r>
        <w:t xml:space="preserve">Privacy statement</w:t>
      </w:r>
    </w:p>
    <w:p>
      <w:pPr>
        <w:pStyle w:val="TPEditableCopy"/>
      </w:pPr>
      <w:r>
        <w:t xml:space="preserve">Français</w:t>
      </w:r>
      <w:r>
        <w:t xml:space="preserve">Notice de confidentialité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English</w:t>
      </w:r>
      <w:r>
        <w:t xml:space="preserve">Release archive · 2026-05-09</w:t>
      </w:r>
    </w:p>
    <w:p>
      <w:pPr>
        <w:pStyle w:val="TPEditableCopy"/>
      </w:pPr>
      <w:r>
        <w:t xml:space="preserve">Français</w:t>
      </w:r>
      <w:r>
        <w:t xml:space="preserve">Archive des versions ·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English</w:t>
      </w:r>
      <w:r>
        <w:t xml:space="preserve">Release archive</w:t>
      </w:r>
    </w:p>
    <w:p>
      <w:pPr>
        <w:pStyle w:val="TPEditableCopy"/>
      </w:pPr>
      <w:r>
        <w:t xml:space="preserve">Français</w:t>
      </w:r>
      <w:r>
        <w:t xml:space="preserve">Archive des versions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English</w:t>
      </w:r>
      <w:r>
        <w:t xml:space="preserve">Security posture</w:t>
      </w:r>
    </w:p>
    <w:p>
      <w:pPr>
        <w:pStyle w:val="TPEditableCopy"/>
      </w:pPr>
      <w:r>
        <w:t xml:space="preserve">Français</w:t>
      </w:r>
      <w:r>
        <w:t xml:space="preserve">Posture de 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English</w:t>
      </w:r>
      <w:r>
        <w:t xml:space="preserve">Source reader</w:t>
      </w:r>
    </w:p>
    <w:p>
      <w:pPr>
        <w:pStyle w:val="TPEditableCopy"/>
      </w:pPr>
      <w:r>
        <w:t xml:space="preserve">Français</w:t>
      </w:r>
      <w:r>
        <w:t xml:space="preserve">Lecteur de code 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English</w:t>
      </w:r>
      <w:r>
        <w:t xml:space="preserve">Source reader</w:t>
      </w:r>
    </w:p>
    <w:p>
      <w:pPr>
        <w:pStyle w:val="TPEditableCopy"/>
      </w:pPr>
      <w:r>
        <w:t xml:space="preserve">Français</w:t>
      </w:r>
      <w:r>
        <w:t xml:space="preserve">Lecteur de code 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English</w:t>
      </w:r>
      <w:r>
        <w:t xml:space="preserve">Verify page</w:t>
      </w:r>
    </w:p>
    <w:p>
      <w:pPr>
        <w:pStyle w:val="TPEditableCopy"/>
      </w:pPr>
      <w:r>
        <w:t xml:space="preserve">Français</w:t>
      </w:r>
      <w:r>
        <w:t xml:space="preserve">Page de vérification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English</w:t>
      </w:r>
      <w:r>
        <w:t xml:space="preserve">Citation copied</w:t>
      </w:r>
    </w:p>
    <w:p>
      <w:pPr>
        <w:pStyle w:val="TPEditableCopy"/>
      </w:pPr>
      <w:r>
        <w:t xml:space="preserve">Français</w:t>
      </w:r>
      <w:r>
        <w:t xml:space="preserve">Citation copiée</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English</w:t>
      </w:r>
      <w:r>
        <w:t xml:space="preserve">Personal Site</w:t>
      </w:r>
    </w:p>
    <w:p>
      <w:pPr>
        <w:pStyle w:val="TPEditableCopy"/>
      </w:pPr>
      <w:r>
        <w:t xml:space="preserve">Français</w:t>
      </w:r>
      <w:r>
        <w:t xml:space="preserve">Site personnel</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English</w:t>
      </w:r>
      <w:r>
        <w:t xml:space="preserve">Copy command</w:t>
      </w:r>
    </w:p>
    <w:p>
      <w:pPr>
        <w:pStyle w:val="TPEditableCopy"/>
      </w:pPr>
      <w:r>
        <w:t xml:space="preserve">Français</w:t>
      </w:r>
      <w:r>
        <w:t xml:space="preserve">Copier la commande</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English</w:t>
      </w:r>
      <w:r>
        <w:t xml:space="preserve">Copy failed</w:t>
      </w:r>
    </w:p>
    <w:p>
      <w:pPr>
        <w:pStyle w:val="TPEditableCopy"/>
      </w:pPr>
      <w:r>
        <w:t xml:space="preserve">Français</w:t>
      </w:r>
      <w:r>
        <w:t xml:space="preserve">Échec de copie</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English</w:t>
      </w:r>
      <w:r>
        <w:t xml:space="preserve">FR</w:t>
      </w:r>
    </w:p>
    <w:p>
      <w:pPr>
        <w:pStyle w:val="TPEditableCopy"/>
      </w:pPr>
      <w:r>
        <w:t xml:space="preserve">Français</w:t>
      </w:r>
      <w:r>
        <w:t xml:space="preserve">EN</w:t>
      </w:r>
    </w:p>
    <w:p>
      <w:pPr>
        <w:pStyle w:val="TPMetadata"/>
      </w:pPr>
      <w:r>
        <w:t xml:space="preserve"> </w:t>
      </w:r>
      <w:r>
        <w:t xml:space="preserve">STRING</w:t>
      </w:r>
      <w:r>
        <w:t xml:space="preserve"> </w:t>
      </w:r>
      <w:r>
        <w:t xml:space="preserve">Global footer</w:t>
      </w:r>
      <w:r>
        <w:t xml:space="preserve"> </w:t>
      </w:r>
      <w:r>
        <w:t xml:space="preserve">·</w:t>
      </w:r>
      <w:r>
        <w:t xml:space="preserve">location</w:t>
      </w:r>
    </w:p>
    <w:p>
      <w:pPr>
        <w:pStyle w:val="TPKey"/>
      </w:pPr>
      <w:r>
        <w:t xml:space="preserve">footer.location</w:t>
      </w:r>
    </w:p>
    <w:p>
      <w:pPr>
        <w:pStyle w:val="TPEditableCopy"/>
      </w:pPr>
      <w:r>
        <w:t xml:space="preserve">English</w:t>
      </w:r>
      <w:r>
        <w:t xml:space="preserve">Paris, France</w:t>
      </w:r>
    </w:p>
    <w:p>
      <w:pPr>
        <w:pStyle w:val="TPEditableCopy"/>
      </w:pPr>
      <w:r>
        <w:t xml:space="preserve">Français</w:t>
      </w:r>
      <w:r>
        <w:t xml:space="preserve">Paris, France</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footer.proof.last_verified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footer.proof.manifest_link</w:t>
      </w:r>
    </w:p>
    <w:p>
      <w:pPr>
        <w:pStyle w:val="TPEditableCopy"/>
      </w:pPr>
      <w:r>
        <w:t xml:space="preserve">English</w:t>
      </w:r>
      <w:r>
        <w:t xml:space="preserve">Integrity manifest</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footer.proof.relative.days</w:t>
      </w:r>
    </w:p>
    <w:p>
      <w:pPr>
        <w:pStyle w:val="TPEditableCopy"/>
      </w:pPr>
      <w:r>
        <w:t xml:space="preserve">English</w:t>
      </w:r>
      <w:r>
        <w:t xml:space="preserve">{n} days ago</w:t>
      </w:r>
    </w:p>
    <w:p>
      <w:pPr>
        <w:pStyle w:val="TPEditableCopy"/>
      </w:pPr>
      <w:r>
        <w:t xml:space="preserve">Français</w:t>
      </w:r>
      <w:r>
        <w:t xml:space="preserve">il y a {n} jours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footer.proof.relative.months</w:t>
      </w:r>
    </w:p>
    <w:p>
      <w:pPr>
        <w:pStyle w:val="TPEditableCopy"/>
      </w:pPr>
      <w:r>
        <w:t xml:space="preserve">English</w:t>
      </w:r>
      <w:r>
        <w:t xml:space="preserve">{n} months ago</w:t>
      </w:r>
    </w:p>
    <w:p>
      <w:pPr>
        <w:pStyle w:val="TPEditableCopy"/>
      </w:pPr>
      <w:r>
        <w:t xml:space="preserve">Français</w:t>
      </w:r>
      <w:r>
        <w:t xml:space="preserve">il y a {n} mois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footer.proof.relative.today</w:t>
      </w:r>
    </w:p>
    <w:p>
      <w:pPr>
        <w:pStyle w:val="TPEditableCopy"/>
      </w:pPr>
      <w:r>
        <w:t xml:space="preserve">English</w:t>
      </w:r>
      <w:r>
        <w:t xml:space="preserve">today</w:t>
      </w:r>
    </w:p>
    <w:p>
      <w:pPr>
        <w:pStyle w:val="TPEditableCopy"/>
      </w:pPr>
      <w:r>
        <w:t xml:space="preserve">Français</w:t>
      </w:r>
      <w:r>
        <w:t xml:space="preserve">aujourd'hui</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footer.proof.relative.years</w:t>
      </w:r>
    </w:p>
    <w:p>
      <w:pPr>
        <w:pStyle w:val="TPEditableCopy"/>
      </w:pPr>
      <w:r>
        <w:t xml:space="preserve">English</w:t>
      </w:r>
      <w:r>
        <w:t xml:space="preserve">{n} years ago</w:t>
      </w:r>
    </w:p>
    <w:p>
      <w:pPr>
        <w:pStyle w:val="TPEditableCopy"/>
      </w:pPr>
      <w:r>
        <w:t xml:space="preserve">Français</w:t>
      </w:r>
      <w:r>
        <w:t xml:space="preserve">il y a {n} ans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footer.proof.relative.yesterday</w:t>
      </w:r>
    </w:p>
    <w:p>
      <w:pPr>
        <w:pStyle w:val="TPEditableCopy"/>
      </w:pPr>
      <w:r>
        <w:t xml:space="preserve">English</w:t>
      </w:r>
      <w:r>
        <w:t xml:space="preserve">yesterday</w:t>
      </w:r>
    </w:p>
    <w:p>
      <w:pPr>
        <w:pStyle w:val="TPEditableCopy"/>
      </w:pPr>
      <w:r>
        <w:t xml:space="preserve">Français</w:t>
      </w:r>
      <w:r>
        <w:t xml:space="preserve">hier</w:t>
      </w:r>
    </w:p>
    <w:p>
      <w:pPr>
        <w:pStyle w:val="TPMetadata"/>
      </w:pPr>
      <w:r>
        <w:t xml:space="preserve"> </w:t>
      </w:r>
      <w:r>
        <w:t xml:space="preserve">TITLE</w:t>
      </w:r>
      <w:r>
        <w:t xml:space="preserve"> </w:t>
      </w:r>
      <w:r>
        <w:t xml:space="preserve">Global footer</w:t>
      </w:r>
      <w:r>
        <w:t xml:space="preserve"> </w:t>
      </w:r>
      <w:r>
        <w:t xml:space="preserve">·</w:t>
      </w:r>
      <w:r>
        <w:t xml:space="preserve">proof</w:t>
      </w:r>
    </w:p>
    <w:p>
      <w:pPr>
        <w:pStyle w:val="TPKey"/>
      </w:pPr>
      <w:r>
        <w:t xml:space="preserve">footer.proof.sha_title</w:t>
      </w:r>
    </w:p>
    <w:p>
      <w:pPr>
        <w:pStyle w:val="TPEditableCopy"/>
      </w:pPr>
      <w:r>
        <w:t xml:space="preserve">English</w:t>
      </w:r>
      <w:r>
        <w:t xml:space="preserve">View this page's entry in the signed integrity manifest</w:t>
      </w:r>
    </w:p>
    <w:p>
      <w:pPr>
        <w:pStyle w:val="TPEditableCopy"/>
      </w:pPr>
      <w:r>
        <w:t xml:space="preserve">Français</w:t>
      </w:r>
      <w:r>
        <w:t xml:space="preserve">Voir l'entrée de cette page dans le manifeste d'intégrité signé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footer.proof.signed</w:t>
      </w:r>
    </w:p>
    <w:p>
      <w:pPr>
        <w:pStyle w:val="TPEditableCopy"/>
      </w:pPr>
      <w:r>
        <w:t xml:space="preserve">English</w:t>
      </w:r>
      <w:r>
        <w:t xml:space="preserve">Signed</w:t>
      </w:r>
    </w:p>
    <w:p>
      <w:pPr>
        <w:pStyle w:val="TPEditableCopy"/>
      </w:pPr>
      <w:r>
        <w:t xml:space="preserve">Français</w:t>
      </w:r>
      <w:r>
        <w:t xml:space="preserve">SHA256</w:t>
      </w:r>
    </w:p>
    <w:p>
      <w:pPr>
        <w:pStyle w:val="TPMetadata"/>
      </w:pPr>
      <w:r>
        <w:t xml:space="preserve"> </w:t>
      </w:r>
      <w:r>
        <w:t xml:space="preserve">STRING</w:t>
      </w:r>
      <w:r>
        <w:t xml:space="preserve"> </w:t>
      </w:r>
      <w:r>
        <w:t xml:space="preserve">Global footer</w:t>
      </w:r>
      <w:r>
        <w:t xml:space="preserve"> </w:t>
      </w:r>
      <w:r>
        <w:t xml:space="preserve">·</w:t>
      </w:r>
      <w:r>
        <w:t xml:space="preserve">provenance</w:t>
      </w:r>
    </w:p>
    <w:p>
      <w:pPr>
        <w:pStyle w:val="TPKey"/>
      </w:pPr>
      <w:r>
        <w:t xml:space="preserve">footer.provenance.line</w:t>
      </w:r>
    </w:p>
    <w:p>
      <w:pPr>
        <w:pStyle w:val="TPEditableCopy"/>
      </w:pPr>
      <w:r>
        <w:t xml:space="preserve">English</w:t>
      </w:r>
      <w:r>
        <w:t xml:space="preserve">Machine-translated from the English original.</w:t>
      </w:r>
    </w:p>
    <w:p>
      <w:pPr>
        <w:pStyle w:val="TPEditableCopy"/>
      </w:pPr>
      <w:r>
        <w:t xml:space="preserve">Français</w:t>
      </w:r>
      <w:r>
        <w:t xml:space="preserve">Traduction automatique de l’édition anglaise originale.</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footer.theme.auto</w:t>
      </w:r>
    </w:p>
    <w:p>
      <w:pPr>
        <w:pStyle w:val="TPEditableCopy"/>
      </w:pPr>
      <w:r>
        <w:t xml:space="preserve">English</w:t>
      </w:r>
      <w:r>
        <w:t xml:space="preserve">Auto</w:t>
      </w:r>
    </w:p>
    <w:p>
      <w:pPr>
        <w:pStyle w:val="TPEditableCopy"/>
      </w:pPr>
      <w:r>
        <w:t xml:space="preserve">Français</w:t>
      </w:r>
      <w:r>
        <w:t xml:space="preserve">Auto</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footer.theme.dark</w:t>
      </w:r>
    </w:p>
    <w:p>
      <w:pPr>
        <w:pStyle w:val="TPEditableCopy"/>
      </w:pPr>
      <w:r>
        <w:t xml:space="preserve">English</w:t>
      </w:r>
      <w:r>
        <w:t xml:space="preserve">Dark</w:t>
      </w:r>
    </w:p>
    <w:p>
      <w:pPr>
        <w:pStyle w:val="TPEditableCopy"/>
      </w:pPr>
      <w:r>
        <w:t xml:space="preserve">Français</w:t>
      </w:r>
      <w:r>
        <w:t xml:space="preserve">Sombre</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footer.theme.light</w:t>
      </w:r>
    </w:p>
    <w:p>
      <w:pPr>
        <w:pStyle w:val="TPEditableCopy"/>
      </w:pPr>
      <w:r>
        <w:t xml:space="preserve">English</w:t>
      </w:r>
      <w:r>
        <w:t xml:space="preserve">Light</w:t>
      </w:r>
    </w:p>
    <w:p>
      <w:pPr>
        <w:pStyle w:val="TPEditableCopy"/>
      </w:pPr>
      <w:r>
        <w:t xml:space="preserve">Français</w:t>
      </w:r>
      <w:r>
        <w:t xml:space="preserve">Clair</w:t>
      </w:r>
    </w:p>
    <w:p>
      <w:pPr>
        <w:pStyle w:val="TPMetadata"/>
      </w:pPr>
      <w:r>
        <w:t xml:space="preserve"> </w:t>
      </w:r>
      <w:r>
        <w:t xml:space="preserve">STRING</w:t>
      </w:r>
      <w:r>
        <w:t xml:space="preserve"> </w:t>
      </w:r>
      <w:r>
        <w:t xml:space="preserve">Global footer</w:t>
      </w:r>
      <w:r>
        <w:t xml:space="preserve"> </w:t>
      </w:r>
      <w:r>
        <w:t xml:space="preserve">·</w:t>
      </w:r>
      <w:r>
        <w:t xml:space="preserve">verify</w:t>
      </w:r>
    </w:p>
    <w:p>
      <w:pPr>
        <w:pStyle w:val="TPKey"/>
      </w:pPr>
      <w:r>
        <w:t xml:space="preserve">footer.verify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English</w:t>
      </w:r>
      <w:r>
        <w:t xml:space="preserve">Close</w:t>
      </w:r>
    </w:p>
    <w:p>
      <w:pPr>
        <w:pStyle w:val="TPEditableCopy"/>
      </w:pPr>
      <w:r>
        <w:t xml:space="preserve">Français</w:t>
      </w:r>
      <w:r>
        <w:t xml:space="preserve">Fermer</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English</w:t>
      </w:r>
      <w:r>
        <w:t xml:space="preserve">Request access by email</w:t>
      </w:r>
    </w:p>
    <w:p>
      <w:pPr>
        <w:pStyle w:val="TPEditableCopy"/>
      </w:pPr>
      <w:r>
        <w:t xml:space="preserve">Français</w:t>
      </w:r>
      <w:r>
        <w:t xml:space="preserve">Demander l’accès par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English</w:t>
      </w:r>
      <w:r>
        <w:t xml:space="preserve">Access by request</w:t>
      </w:r>
    </w:p>
    <w:p>
      <w:pPr>
        <w:pStyle w:val="TPEditableCopy"/>
      </w:pPr>
      <w:r>
        <w:t xml:space="preserve">Français</w:t>
      </w:r>
      <w:r>
        <w:t xml:space="preserve">Sur demande</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English</w:t>
      </w:r>
      <w:r>
        <w:t xml:space="preserve">This is a personal project. If you'd like to see it, I'd be happy to share access.</w:t>
      </w:r>
    </w:p>
    <w:p>
      <w:pPr>
        <w:pStyle w:val="TPEditableCopy"/>
      </w:pPr>
      <w:r>
        <w:t xml:space="preserve">Français</w:t>
      </w:r>
      <w:r>
        <w:t xml:space="preserve">C’est un projet personnel. Si vous souhaitez y accéder, je serais heureux de vous en donner l’accès.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English</w:t>
      </w:r>
      <w:r>
        <w:t xml:space="preserve">Trust routes</w:t>
      </w:r>
    </w:p>
    <w:p>
      <w:pPr>
        <w:pStyle w:val="TPEditableCopy"/>
      </w:pPr>
      <w:r>
        <w:t xml:space="preserve">Français</w:t>
      </w:r>
      <w:r>
        <w:t xml:space="preserve">Routes de confiance</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English</w:t>
      </w:r>
      <w:r>
        <w:t xml:space="preserve">How releases are signed</w:t>
      </w:r>
    </w:p>
    <w:p>
      <w:pPr>
        <w:pStyle w:val="TPEditableCopy"/>
      </w:pPr>
      <w:r>
        <w:t xml:space="preserve">Français</w:t>
      </w:r>
      <w:r>
        <w:t xml:space="preserve">Comment les éditions sont signées</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English</w:t>
      </w:r>
      <w:r>
        <w:t xml:space="preserve">What this site does not collect</w:t>
      </w:r>
    </w:p>
    <w:p>
      <w:pPr>
        <w:pStyle w:val="TPEditableCopy"/>
      </w:pPr>
      <w:r>
        <w:t xml:space="preserve">Français</w:t>
      </w:r>
      <w:r>
        <w:t xml:space="preserve">Ce que ce site ne collecte pas</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English</w:t>
      </w:r>
      <w:r>
        <w:t xml:space="preserve">Frozen signed snapshots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English</w:t>
      </w:r>
      <w:r>
        <w:t xml:space="preserve">How the site is protected</w:t>
      </w:r>
    </w:p>
    <w:p>
      <w:pPr>
        <w:pStyle w:val="TPEditableCopy"/>
      </w:pPr>
      <w:r>
        <w:t xml:space="preserve">Français</w:t>
      </w:r>
      <w:r>
        <w:t xml:space="preserve">Comment le site est protégé</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English</w:t>
      </w:r>
      <w:r>
        <w:t xml:space="preserve">Readable mirrors of public files</w:t>
      </w:r>
    </w:p>
    <w:p>
      <w:pPr>
        <w:pStyle w:val="TPEditableCopy"/>
      </w:pPr>
      <w:r>
        <w:t xml:space="preserve">Français</w:t>
      </w:r>
      <w:r>
        <w:t xml:space="preserve">Miroirs lisibles des fichiers publics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English</w:t>
      </w:r>
      <w:r>
        <w:t xml:space="preserve">How a page can be checked</w:t>
      </w:r>
    </w:p>
    <w:p>
      <w:pPr>
        <w:pStyle w:val="TPEditableCopy"/>
      </w:pPr>
      <w:r>
        <w:t xml:space="preserve">Français</w:t>
      </w:r>
      <w:r>
        <w:t xml:space="preserve">Comment une page peut être contrôlée</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English</w:t>
      </w:r>
      <w:r>
        <w:t xml:space="preserve">Verify</w:t>
      </w:r>
    </w:p>
    <w:p>
      <w:pPr>
        <w:pStyle w:val="TPEditableCopy"/>
      </w:pPr>
      <w:r>
        <w:t xml:space="preserve">Français</w:t>
      </w:r>
      <w:r>
        <w:t xml:space="preserve">Vérifier</w:t>
      </w:r>
    </w:p>
    <w:bookmarkEnd w:id="28"/>
    <w:bookmarkStart w:id="30" w:name="section-2"/>
    <w:p>
      <w:pPr>
        <w:pStyle w:val="BodyText"/>
      </w:pPr>
      <w:r>
        <w:t xml:space="preserve">Part 02</w:t>
      </w:r>
    </w:p>
    <w:bookmarkStart w:id="29" w:name="homepage"/>
    <w:p>
      <w:pPr>
        <w:pStyle w:val="Heading2"/>
      </w:pPr>
      <w:r>
        <w:t xml:space="preserve">Homepage</w:t>
      </w:r>
    </w:p>
    <w:p>
      <w:pPr>
        <w:pStyle w:val="TPSection"/>
      </w:pPr>
      <w:r>
        <w:t xml:space="preserve">51 entries</w:t>
      </w:r>
    </w:p>
    <w:bookmarkEnd w:id="29"/>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English</w:t>
      </w:r>
      <w:r>
        <w:t xml:space="preserve">A strategy or technology only creates value when teams trust it and choose to use it. Trust must be earned, and utility must be proven. Client Advisors are first-line Clients and vital collaborators.</w:t>
      </w:r>
    </w:p>
    <w:p>
      <w:pPr>
        <w:pStyle w:val="TPEditableCopy"/>
      </w:pPr>
      <w:r>
        <w:t xml:space="preserve">Français</w:t>
      </w:r>
      <w:r>
        <w:t xml:space="preserve">Une stratégie ou une technologie ne crée de la valeur que lorsque les équipes lui font confiance et choisissent de l’utiliser. La confiance se mérite, l’utilité se démontre. Les Conseillers Clients sont des Clients de première ligne et des collaborateurs essentiels.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English</w:t>
      </w:r>
      <w:r>
        <w:t xml:space="preserve">Authenticity is a human advantage, and it cannot be automated. Trust, empathy, and judgement are built in the moment through tone and presence. I use AI to remove friction so people can show up more relevant, more consistent and more human, at scale.</w:t>
      </w:r>
    </w:p>
    <w:p>
      <w:pPr>
        <w:pStyle w:val="TPEditableCopy"/>
      </w:pPr>
      <w:r>
        <w:t xml:space="preserve">Français</w:t>
      </w:r>
      <w:r>
        <w:t xml:space="preserve">L’authenticité est un avantage humain, elle ne peut pas être automatisée. La confiance, l’empathie et le jugement se construisent dans l’instant, à travers le ton et la présence. J’utilise l’IA pour réduire les frictions, afin que chacun puisse être plus pertinent, plus cohérent et plus humain, à grande échelle.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English</w:t>
      </w: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p>
      <w:pPr>
        <w:pStyle w:val="TPEditableCopy"/>
      </w:pPr>
      <w:r>
        <w:t xml:space="preserve">Français</w:t>
      </w:r>
      <w:r>
        <w:t xml:space="preserve">Le &lt;dfn id="clienteling-definition" itemprop="name"&gt;clienteling&lt;/dfn&gt; &lt;span itemprop="description"&gt;est une discipline. C’est la pratique de transformer ce qu’un Conseiller Client sait en quelque chose qu’un Client ressent. Dès que les interactions deviennent mécaniques, ce n’est plus du clienteling.&lt;/span&gt;</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English</w:t>
      </w:r>
      <w:r>
        <w:t xml:space="preserve">Clienteling converts transaction into meaning</w:t>
      </w:r>
    </w:p>
    <w:p>
      <w:pPr>
        <w:pStyle w:val="TPEditableCopy"/>
      </w:pPr>
      <w:r>
        <w:t xml:space="preserve">Français</w:t>
      </w:r>
      <w:r>
        <w:t xml:space="preserve">Le clienteling transforme la transaction en sens</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English</w:t>
      </w:r>
      <w:r>
        <w:t xml:space="preserve">Clear ownership, cadence, and priorities create alignment, accelerate decisions, and enable scale.</w:t>
      </w:r>
    </w:p>
    <w:p>
      <w:pPr>
        <w:pStyle w:val="TPEditableCopy"/>
      </w:pPr>
      <w:r>
        <w:t xml:space="preserve">Français</w:t>
      </w:r>
      <w:r>
        <w:t xml:space="preserve">Des responsabilités claires, une cadence régulière et des priorités créent l’alignement, accélèrent les décisions et permettent le passage à l’échelle.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English</w:t>
      </w:r>
      <w:r>
        <w:t xml:space="preserve">Lasting growth follows when elegant systems are in place.</w:t>
      </w:r>
    </w:p>
    <w:p>
      <w:pPr>
        <w:pStyle w:val="TPEditableCopy"/>
      </w:pPr>
      <w:r>
        <w:t xml:space="preserve">Français</w:t>
      </w:r>
      <w:r>
        <w:t xml:space="preserve">Une croissance durable repose sur des systèmes élégants.</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English</w:t>
      </w:r>
      <w:r>
        <w:t xml:space="preserve">Approach</w:t>
      </w:r>
    </w:p>
    <w:p>
      <w:pPr>
        <w:pStyle w:val="TPEditableCopy"/>
      </w:pPr>
      <w:r>
        <w:t xml:space="preserve">Français</w:t>
      </w:r>
      <w:r>
        <w:t xml:space="preserve">Approche</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English</w:t>
      </w:r>
      <w:r>
        <w:t xml:space="preserve">Discernment, and cultural awareness shape interactions into something valuable and memorable.</w:t>
      </w:r>
    </w:p>
    <w:p>
      <w:pPr>
        <w:pStyle w:val="TPEditableCopy"/>
      </w:pPr>
      <w:r>
        <w:t xml:space="preserve">Français</w:t>
      </w:r>
      <w:r>
        <w:t xml:space="preserve">Le discernement et la conscience culturelle façonnent les interactions en quelque chose de précieux et mémorable.</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English</w:t>
      </w:r>
      <w:r>
        <w:t xml:space="preserve">Taste is a strategic advantage</w:t>
      </w:r>
    </w:p>
    <w:p>
      <w:pPr>
        <w:pStyle w:val="TPEditableCopy"/>
      </w:pPr>
      <w:r>
        <w:t xml:space="preserve">Français</w:t>
      </w:r>
      <w:r>
        <w:t xml:space="preserve">Le goût est un avantage stratégique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English</w:t>
      </w:r>
      <w:r>
        <w:t xml:space="preserve">Email Trent Power</w:t>
      </w:r>
    </w:p>
    <w:p>
      <w:pPr>
        <w:pStyle w:val="TPEditableCopy"/>
      </w:pPr>
      <w:r>
        <w:t xml:space="preserve">Français</w:t>
      </w:r>
      <w:r>
        <w:t xml:space="preserve">Écrire à Trent Power</w:t>
      </w:r>
    </w:p>
    <w:p>
      <w:pPr>
        <w:pStyle w:val="TPMetadata"/>
      </w:pPr>
      <w:r>
        <w:t xml:space="preserve"> </w:t>
      </w:r>
      <w:r>
        <w:t xml:space="preserve">STRING</w:t>
      </w:r>
      <w:r>
        <w:t xml:space="preserve"> </w:t>
      </w:r>
      <w:r>
        <w:t xml:space="preserve">Homepage — Contact</w:t>
      </w:r>
      <w:r>
        <w:t xml:space="preserve"> </w:t>
      </w:r>
      <w:r>
        <w:t xml:space="preserve">·</w:t>
      </w:r>
      <w:r>
        <w:t xml:space="preserve">headline</w:t>
      </w:r>
    </w:p>
    <w:p>
      <w:pPr>
        <w:pStyle w:val="TPKey"/>
      </w:pPr>
      <w:r>
        <w:t xml:space="preserve">contact.headline</w:t>
      </w:r>
    </w:p>
    <w:p>
      <w:pPr>
        <w:pStyle w:val="TPEditableCopy"/>
      </w:pPr>
      <w:r>
        <w:t xml:space="preserve">English</w:t>
      </w:r>
      <w:r>
        <w:t xml:space="preserve">Write,&lt;br&gt;and I&amp;rsquo;ll &lt;em&gt;write back.&lt;/em&gt;</w:t>
      </w:r>
    </w:p>
    <w:p>
      <w:pPr>
        <w:pStyle w:val="TPEditableCopy"/>
      </w:pPr>
      <w:r>
        <w:t xml:space="preserve">Français</w:t>
      </w:r>
      <w:r>
        <w:t xml:space="preserve">Écrivez-moi,&lt;br&gt;et je &lt;em&gt;vous répondrai.&lt;/em&gt;</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English</w:t>
      </w:r>
      <w:r>
        <w:t xml:space="preserve">Contact</w:t>
      </w:r>
    </w:p>
    <w:p>
      <w:pPr>
        <w:pStyle w:val="TPEditableCopy"/>
      </w:pPr>
      <w:r>
        <w:t xml:space="preserve">Français</w:t>
      </w: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English</w:t>
      </w:r>
      <w:r>
        <w:t xml:space="preserve">Client strategy,&lt;br&gt;&lt;mark&gt;growth systems,&lt;/mark&gt;&lt;br&gt;and cultural adoption&lt;br&gt;at global scale.</w:t>
      </w:r>
    </w:p>
    <w:p>
      <w:pPr>
        <w:pStyle w:val="TPEditableCopy"/>
      </w:pPr>
      <w:r>
        <w:t xml:space="preserve">Français</w:t>
      </w:r>
      <w:r>
        <w:t xml:space="preserve">Stratégie client,&lt;br&gt;&lt;mark&gt;systèmes de croissance,&lt;/mark&gt;&lt;br&gt;et adoption culturelle&lt;br&gt;à l’échelle mondiale.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English</w:t>
      </w:r>
      <w:r>
        <w:t xml:space="preserve">Continue in English, the author's edition</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English</w:t>
      </w:r>
      <w:r>
        <w:t xml:space="preserve">Continuer en français, une version traduite par machine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English</w:t>
      </w:r>
      <w:r>
        <w:t xml:space="preserve">no tracking</w:t>
      </w:r>
    </w:p>
    <w:p>
      <w:pPr>
        <w:pStyle w:val="TPEditableCopy"/>
      </w:pPr>
      <w:r>
        <w:t xml:space="preserve">Français</w:t>
      </w:r>
      <w:r>
        <w:t xml:space="preserve">sans suivi</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English</w:t>
      </w:r>
      <w:r>
        <w:t xml:space="preserve">privacy-first</w:t>
      </w:r>
    </w:p>
    <w:p>
      <w:pPr>
        <w:pStyle w:val="TPEditableCopy"/>
      </w:pPr>
      <w:r>
        <w:t xml:space="preserve">Français</w:t>
      </w:r>
      <w:r>
        <w:t xml:space="preserve">confidentialité d’abord</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English</w:t>
      </w:r>
      <w:r>
        <w:t xml:space="preserve">signed releases</w:t>
      </w:r>
    </w:p>
    <w:p>
      <w:pPr>
        <w:pStyle w:val="TPEditableCopy"/>
      </w:pPr>
      <w:r>
        <w:t xml:space="preserve">Français</w:t>
      </w:r>
      <w:r>
        <w:t xml:space="preserve">versions signées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English</w:t>
      </w:r>
      <w:r>
        <w:t xml:space="preserve">static</w:t>
      </w:r>
    </w:p>
    <w:p>
      <w:pPr>
        <w:pStyle w:val="TPEditableCopy"/>
      </w:pPr>
      <w:r>
        <w:t xml:space="preserve">Français</w:t>
      </w:r>
      <w:r>
        <w:t xml:space="preserve">statique</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English</w:t>
      </w:r>
      <w:r>
        <w:t xml:space="preserve">Projects</w:t>
      </w:r>
    </w:p>
    <w:p>
      <w:pPr>
        <w:pStyle w:val="TPEditableCopy"/>
      </w:pPr>
      <w:r>
        <w:t xml:space="preserve">Français</w:t>
      </w:r>
      <w:r>
        <w:t xml:space="preserve">Projets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English</w:t>
      </w:r>
      <w:r>
        <w:t xml:space="preserve">View project</w:t>
      </w:r>
    </w:p>
    <w:p>
      <w:pPr>
        <w:pStyle w:val="TPEditableCopy"/>
      </w:pPr>
      <w:r>
        <w:t xml:space="preserve">Français</w:t>
      </w:r>
      <w:r>
        <w:t xml:space="preserve">Voir le projet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English</w:t>
      </w:r>
      <w:r>
        <w:t xml:space="preserve">A private cultural intelligence system for Paris, combining location, effort, editorial judgement and personal taste into a calmer way to decide what is worth leaving home for.</w:t>
      </w:r>
    </w:p>
    <w:p>
      <w:pPr>
        <w:pStyle w:val="TPEditableCopy"/>
      </w:pPr>
      <w:r>
        <w:t xml:space="preserve">Français</w:t>
      </w:r>
      <w:r>
        <w:t xml:space="preserve">Un système privé d’intelligence culturelle pour Paris, combinant localisation, effort, jugement éditorial et goût personnel pour décider plus calmement ce qui mérite une sortie.</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English</w:t>
      </w:r>
      <w:r>
        <w:t xml:space="preserve">A sample cultural intelligence selection for one week, one neighbourhood.</w:t>
      </w:r>
    </w:p>
    <w:p>
      <w:pPr>
        <w:pStyle w:val="TPEditableCopy"/>
      </w:pPr>
      <w:r>
        <w:t xml:space="preserve">Français</w:t>
      </w:r>
      <w:r>
        <w:t xml:space="preserve">Un échantillon de sélections d'intelligence culturelle, une semaine, un quartier.</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English</w:t>
      </w:r>
      <w:r>
        <w:t xml:space="preserve">This week near Jourdain, 20th</w:t>
      </w:r>
    </w:p>
    <w:p>
      <w:pPr>
        <w:pStyle w:val="TPEditableCopy"/>
      </w:pPr>
      <w:r>
        <w:t xml:space="preserve">Français</w:t>
      </w:r>
      <w:r>
        <w:t xml:space="preserve">Cette semaine près de Jourdain, 20e</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autour des systèmes de goût, de la pertinence locale et de la recommandation à échelle humaine.</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English</w:t>
      </w:r>
      <w:r>
        <w:t xml:space="preserve">bike</w:t>
      </w:r>
    </w:p>
    <w:p>
      <w:pPr>
        <w:pStyle w:val="TPEditableCopy"/>
      </w:pPr>
      <w:r>
        <w:t xml:space="preserve">Français</w:t>
      </w:r>
      <w:r>
        <w:t xml:space="preserve">vélo</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English</w:t>
      </w:r>
      <w:r>
        <w:t xml:space="preserve">metro</w:t>
      </w:r>
    </w:p>
    <w:p>
      <w:pPr>
        <w:pStyle w:val="TPEditableCopy"/>
      </w:pPr>
      <w:r>
        <w:t xml:space="preserve">Français</w:t>
      </w:r>
      <w:r>
        <w:t xml:space="preserve">métro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English</w:t>
      </w:r>
      <w:r>
        <w:t xml:space="preserve">walk</w:t>
      </w:r>
    </w:p>
    <w:p>
      <w:pPr>
        <w:pStyle w:val="TPEditableCopy"/>
      </w:pPr>
      <w:r>
        <w:t xml:space="preserve">Français</w:t>
      </w:r>
      <w:r>
        <w:t xml:space="preserve">à pied</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English</w:t>
      </w:r>
      <w:r>
        <w:t xml:space="preserve">Building online platforms and communities</w:t>
      </w:r>
    </w:p>
    <w:p>
      <w:pPr>
        <w:pStyle w:val="TPEditableCopy"/>
      </w:pPr>
      <w:r>
        <w:t xml:space="preserve">Français</w:t>
      </w:r>
      <w:r>
        <w:t xml:space="preserve">Construire des plateformes et des communautés en ligne</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English</w:t>
      </w:r>
      <w:r>
        <w:t xml:space="preserve">1997 — 2004</w:t>
      </w:r>
    </w:p>
    <w:p>
      <w:pPr>
        <w:pStyle w:val="TPEditableCopy"/>
      </w:pPr>
      <w:r>
        <w:t xml:space="preserve">Français</w:t>
      </w: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English</w:t>
      </w:r>
      <w:r>
        <w:t xml:space="preserve">Web Entrepreneur</w:t>
      </w:r>
    </w:p>
    <w:p>
      <w:pPr>
        <w:pStyle w:val="TPEditableCopy"/>
      </w:pPr>
      <w:r>
        <w:t xml:space="preserve">Français</w:t>
      </w:r>
      <w:r>
        <w:t xml:space="preserve">Entrepreneur web</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English</w:t>
      </w:r>
      <w:r>
        <w:t xml:space="preserve">Group-wide client strategy across Maisons and markets</w:t>
      </w:r>
    </w:p>
    <w:p>
      <w:pPr>
        <w:pStyle w:val="TPEditableCopy"/>
      </w:pPr>
      <w:r>
        <w:t xml:space="preserve">Français</w:t>
      </w:r>
      <w:r>
        <w:t xml:space="preserve">Stratégie client à l’échelle du Groupe, à travers Maisons et marchés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English</w:t>
      </w:r>
      <w:r>
        <w:t xml:space="preserve">2023 — now</w:t>
      </w:r>
    </w:p>
    <w:p>
      <w:pPr>
        <w:pStyle w:val="TPEditableCopy"/>
      </w:pPr>
      <w:r>
        <w:t xml:space="preserve">Français</w:t>
      </w:r>
      <w:r>
        <w:t xml:space="preserve">2023 — aujourd’hui</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English</w:t>
      </w:r>
      <w:r>
        <w:t xml:space="preserve">Group Director, Client Development &amp; Client Relations</w:t>
      </w:r>
    </w:p>
    <w:p>
      <w:pPr>
        <w:pStyle w:val="TPEditableCopy"/>
      </w:pPr>
      <w:r>
        <w:t xml:space="preserve">Français</w:t>
      </w:r>
      <w:r>
        <w:t xml:space="preserve">Directeur Groupe, Développement Client &amp; Relations Clients</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English</w:t>
      </w:r>
      <w:r>
        <w:t xml:space="preserve">Trajectory</w:t>
      </w:r>
    </w:p>
    <w:p>
      <w:pPr>
        <w:pStyle w:val="TPEditableCopy"/>
      </w:pPr>
      <w:r>
        <w:t xml:space="preserve">Français</w:t>
      </w:r>
      <w:r>
        <w:t xml:space="preserve">Parcours</w:t>
      </w:r>
    </w:p>
    <w:p>
      <w:pPr>
        <w:pStyle w:val="TPNote"/>
      </w:pPr>
      <w:r>
        <w:t xml:space="preserve">Section anchor label.</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English</w:t>
      </w:r>
      <w:r>
        <w:t xml:space="preserve">Maisons</w:t>
      </w:r>
    </w:p>
    <w:p>
      <w:pPr>
        <w:pStyle w:val="TPEditableCopy"/>
      </w:pPr>
      <w:r>
        <w:t xml:space="preserve">Français</w:t>
      </w: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English</w:t>
      </w:r>
      <w:r>
        <w:t xml:space="preserve">BVLGARI</w:t>
      </w:r>
    </w:p>
    <w:p>
      <w:pPr>
        <w:pStyle w:val="TPEditableCopy"/>
      </w:pPr>
      <w:r>
        <w:t xml:space="preserve">Français</w:t>
      </w: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English</w:t>
      </w:r>
      <w:r>
        <w:t xml:space="preserve">2004 — 2017</w:t>
      </w:r>
    </w:p>
    <w:p>
      <w:pPr>
        <w:pStyle w:val="TPEditableCopy"/>
      </w:pPr>
      <w:r>
        <w:t xml:space="preserve">Français</w:t>
      </w: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English</w:t>
      </w:r>
      <w:r>
        <w:t xml:space="preserve">Senior leadership across &lt;a href="/#clienteling-definition" aria-label="Read the definition of Clienteling used on this site"&gt;Clienteling&lt;/a&gt;, &lt;abbr title="Customer Relationship Management"&gt;CRM&lt;/abbr&gt; &amp; Retail</w:t>
      </w:r>
    </w:p>
    <w:p>
      <w:pPr>
        <w:pStyle w:val="TPEditableCopy"/>
      </w:pPr>
      <w:r>
        <w:t xml:space="preserve">Français</w:t>
      </w:r>
      <w:r>
        <w:t xml:space="preserve">Direction senior en &lt;a href="/#clienteling-definition" aria-label="Lire la définition de Clienteling utilisée sur ce site"&gt;Clienteling&lt;/a&gt;, &lt;abbr title="Customer Relationship Management"&gt;CRM&lt;/abbr&gt; &amp; Retail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English</w:t>
      </w:r>
      <w:r>
        <w:t xml:space="preserve">Previous</w:t>
      </w:r>
    </w:p>
    <w:p>
      <w:pPr>
        <w:pStyle w:val="TPEditableCopy"/>
      </w:pPr>
      <w:r>
        <w:t xml:space="preserve">Français</w:t>
      </w:r>
      <w:r>
        <w:t xml:space="preserve">Précédent</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English</w:t>
      </w:r>
      <w:r>
        <w:t xml:space="preserve">2017 — 2023</w:t>
      </w:r>
    </w:p>
    <w:p>
      <w:pPr>
        <w:pStyle w:val="TPEditableCopy"/>
      </w:pPr>
      <w:r>
        <w:t xml:space="preserve">Français</w:t>
      </w: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English</w:t>
      </w:r>
      <w:r>
        <w:t xml:space="preserve">Group Head of Clienteling</w:t>
      </w:r>
    </w:p>
    <w:p>
      <w:pPr>
        <w:pStyle w:val="TPEditableCopy"/>
      </w:pPr>
      <w:r>
        <w:t xml:space="preserve">Français</w:t>
      </w:r>
      <w:r>
        <w:t xml:space="preserve">Responsable Groupe Clienteling</w:t>
      </w:r>
    </w:p>
    <w:bookmarkEnd w:id="30"/>
    <w:bookmarkStart w:id="32" w:name="section-3"/>
    <w:p>
      <w:pPr>
        <w:pStyle w:val="BodyText"/>
      </w:pPr>
      <w:r>
        <w:t xml:space="preserve">Part 03</w:t>
      </w:r>
    </w:p>
    <w:bookmarkStart w:id="31" w:name="print-profile"/>
    <w:p>
      <w:pPr>
        <w:pStyle w:val="Heading2"/>
      </w:pPr>
      <w:r>
        <w:t xml:space="preserve">Print profile</w:t>
      </w:r>
    </w:p>
    <w:p>
      <w:pPr>
        <w:pStyle w:val="TPSection"/>
      </w:pPr>
      <w:r>
        <w:t xml:space="preserve">47 entries</w:t>
      </w:r>
    </w:p>
    <w:bookmarkEnd w:id="31"/>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English</w:t>
      </w:r>
      <w:r>
        <w:t xml:space="preserve">Offline Cache</w:t>
      </w:r>
    </w:p>
    <w:p>
      <w:pPr>
        <w:pStyle w:val="TPEditableCopy"/>
      </w:pPr>
      <w:r>
        <w:t xml:space="preserve">Français</w:t>
      </w:r>
      <w:r>
        <w:t xml:space="preserve">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English</w:t>
      </w:r>
      <w:r>
        <w:t xml:space="preserve">Static, privacy-first, signed and inspectable</w:t>
      </w:r>
    </w:p>
    <w:p>
      <w:pPr>
        <w:pStyle w:val="TPEditableCopy"/>
      </w:pPr>
      <w:r>
        <w:t xml:space="preserve">Français</w:t>
      </w:r>
      <w:r>
        <w:t xml:space="preserve">Statique, respectueux de la vie privée, signé et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English</w:t>
      </w:r>
      <w:r>
        <w:t xml:space="preserve">Site Files</w:t>
      </w:r>
    </w:p>
    <w:p>
      <w:pPr>
        <w:pStyle w:val="TPEditableCopy"/>
      </w:pPr>
      <w:r>
        <w:t xml:space="preserve">Français</w:t>
      </w:r>
      <w:r>
        <w:t xml:space="preserve">Fichiers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English</w:t>
      </w:r>
      <w:r>
        <w:t xml:space="preserve">Static Host</w:t>
      </w:r>
    </w:p>
    <w:p>
      <w:pPr>
        <w:pStyle w:val="TPEditableCopy"/>
      </w:pPr>
      <w:r>
        <w:t xml:space="preserve">Français</w:t>
      </w:r>
      <w:r>
        <w:t xml:space="preserve">Hébergement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English</w:t>
      </w:r>
      <w:r>
        <w:t xml:space="preserve">LinkedIn · Trent Power</w:t>
      </w:r>
    </w:p>
    <w:p>
      <w:pPr>
        <w:pStyle w:val="TPEditableCopy"/>
      </w:pPr>
      <w:r>
        <w:t xml:space="preserve">Français</w:t>
      </w:r>
      <w:r>
        <w:t xml:space="preserve">LinkedIn · Trent Power</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print.credentials.exec_detail</w:t>
      </w:r>
    </w:p>
    <w:p>
      <w:pPr>
        <w:pStyle w:val="TPEditableCopy"/>
      </w:pPr>
      <w:r>
        <w:t xml:space="preserve">English</w:t>
      </w:r>
      <w:r>
        <w:t xml:space="preserve">Ongoing senior-level learning across artificial intelligence, consumer behaviour, organisational transformation, and leadership coaching.</w:t>
      </w:r>
    </w:p>
    <w:p>
      <w:pPr>
        <w:pStyle w:val="TPEditableCopy"/>
      </w:pPr>
      <w:r>
        <w:t xml:space="preserve">Français</w:t>
      </w:r>
      <w:r>
        <w:t xml:space="preserve">Apprentissage senior en continu — intelligence artificielle, comportement consommateur, transformation organisationnelle et coaching en leadership.</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print.credentials.exec_title</w:t>
      </w:r>
    </w:p>
    <w:p>
      <w:pPr>
        <w:pStyle w:val="TPEditableCopy"/>
      </w:pPr>
      <w:r>
        <w:t xml:space="preserve">English</w:t>
      </w:r>
      <w:r>
        <w:t xml:space="preserve">Selective executive education</w:t>
      </w:r>
    </w:p>
    <w:p>
      <w:pPr>
        <w:pStyle w:val="TPEditableCopy"/>
      </w:pPr>
      <w:r>
        <w:t xml:space="preserve">Français</w:t>
      </w:r>
      <w:r>
        <w:t xml:space="preserve">Formation exécutive sélective</w:t>
      </w:r>
    </w:p>
    <w:p>
      <w:pPr>
        <w:pStyle w:val="TPMetadata"/>
      </w:pPr>
      <w:r>
        <w:t xml:space="preserve"> </w:t>
      </w:r>
      <w:r>
        <w:t xml:space="preserve">LABEL</w:t>
      </w:r>
      <w:r>
        <w:t xml:space="preserve"> </w:t>
      </w:r>
      <w:r>
        <w:t xml:space="preserve">Print profile</w:t>
      </w:r>
      <w:r>
        <w:t xml:space="preserve"> </w:t>
      </w:r>
      <w:r>
        <w:t xml:space="preserve">·</w:t>
      </w:r>
      <w:r>
        <w:t xml:space="preserve">credentials</w:t>
      </w:r>
    </w:p>
    <w:p>
      <w:pPr>
        <w:pStyle w:val="TPKey"/>
      </w:pPr>
      <w:r>
        <w:t xml:space="preserve">print.credentials.label</w:t>
      </w:r>
    </w:p>
    <w:p>
      <w:pPr>
        <w:pStyle w:val="TPEditableCopy"/>
      </w:pPr>
      <w:r>
        <w:t xml:space="preserve">English</w:t>
      </w:r>
      <w:r>
        <w:t xml:space="preserve">Credentials</w:t>
      </w:r>
    </w:p>
    <w:p>
      <w:pPr>
        <w:pStyle w:val="TPEditableCopy"/>
      </w:pPr>
      <w:r>
        <w:t xml:space="preserve">Français</w:t>
      </w:r>
      <w:r>
        <w:t xml:space="preserve">Parcours académique</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print.credentials.sydney_detail</w:t>
      </w:r>
    </w:p>
    <w:p>
      <w:pPr>
        <w:pStyle w:val="TPEditableCopy"/>
      </w:pPr>
      <w:r>
        <w:t xml:space="preserve">English</w:t>
      </w:r>
      <w:r>
        <w:t xml:space="preserve">Master’s degree, 2009.</w:t>
      </w:r>
    </w:p>
    <w:p>
      <w:pPr>
        <w:pStyle w:val="TPEditableCopy"/>
      </w:pPr>
      <w:r>
        <w:t xml:space="preserve">Français</w:t>
      </w:r>
      <w:r>
        <w:t xml:space="preserve">Master, 2009.</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print.credentials.sydney_title</w:t>
      </w:r>
    </w:p>
    <w:p>
      <w:pPr>
        <w:pStyle w:val="TPEditableCopy"/>
      </w:pPr>
      <w:r>
        <w:t xml:space="preserve">English</w:t>
      </w:r>
      <w:r>
        <w:t xml:space="preserve">University of Sydney</w:t>
      </w:r>
    </w:p>
    <w:p>
      <w:pPr>
        <w:pStyle w:val="TPEditableCopy"/>
      </w:pPr>
      <w:r>
        <w:t xml:space="preserve">Français</w:t>
      </w:r>
      <w:r>
        <w:t xml:space="preserve">University of Sydney</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English</w:t>
      </w:r>
      <w:r>
        <w:t xml:space="preserve">Trent Power - Client Strategy Executive Profile</w:t>
      </w:r>
    </w:p>
    <w:p>
      <w:pPr>
        <w:pStyle w:val="TPEditableCopy"/>
      </w:pPr>
      <w:r>
        <w:t xml:space="preserve">Français</w:t>
      </w:r>
      <w:r>
        <w:t xml:space="preserve">Trent Power - Profil exécutif stratégie client</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English</w:t>
      </w:r>
      <w:r>
        <w:t xml:space="preserve">Lasting growth follows when strong systems are in place.</w:t>
      </w:r>
    </w:p>
    <w:p>
      <w:pPr>
        <w:pStyle w:val="TPEditableCopy"/>
      </w:pPr>
      <w:r>
        <w:t xml:space="preserve">Français</w:t>
      </w:r>
      <w:r>
        <w:t xml:space="preserve">Une croissance durable repose sur des systèmes solides.</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English</w:t>
      </w:r>
      <w:r>
        <w:t xml:space="preserve">01 Focus</w:t>
      </w:r>
    </w:p>
    <w:p>
      <w:pPr>
        <w:pStyle w:val="TPEditableCopy"/>
      </w:pPr>
      <w:r>
        <w:t xml:space="preserve">Français</w:t>
      </w: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English</w:t>
      </w:r>
      <w:r>
        <w:t xml:space="preserve">Technology creates value when teams trust it, choose it and use it.</w:t>
      </w:r>
    </w:p>
    <w:p>
      <w:pPr>
        <w:pStyle w:val="TPEditableCopy"/>
      </w:pPr>
      <w:r>
        <w:t xml:space="preserve">Français</w:t>
      </w:r>
      <w:r>
        <w:t xml:space="preserve">La technologie crée de la valeur quand les équipes lui font confiance, la choisissent et l’utilisent.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English</w:t>
      </w:r>
      <w:r>
        <w:t xml:space="preserve">02 Adoption</w:t>
      </w:r>
    </w:p>
    <w:p>
      <w:pPr>
        <w:pStyle w:val="TPEditableCopy"/>
      </w:pPr>
      <w:r>
        <w:t xml:space="preserve">Français</w:t>
      </w: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English</w:t>
      </w:r>
      <w:r>
        <w:t xml:space="preserve">Authenticity remains a human advantage; automation must strengthen context, memory and care.</w:t>
      </w:r>
    </w:p>
    <w:p>
      <w:pPr>
        <w:pStyle w:val="TPEditableCopy"/>
      </w:pPr>
      <w:r>
        <w:t xml:space="preserve">Français</w:t>
      </w:r>
      <w:r>
        <w:t xml:space="preserve">L’authenticité reste un avantage humain ; l’automatisation doit renforcer le contexte, la mémoire et l’attention.</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English</w:t>
      </w:r>
      <w:r>
        <w:t xml:space="preserve">03 Human relationships</w:t>
      </w:r>
    </w:p>
    <w:p>
      <w:pPr>
        <w:pStyle w:val="TPEditableCopy"/>
      </w:pPr>
      <w:r>
        <w:t xml:space="preserve">Français</w:t>
      </w:r>
      <w:r>
        <w:t xml:space="preserve">03 Relations humaines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English</w:t>
      </w:r>
      <w:r>
        <w:t xml:space="preserve">Clear ownership and disciplined priorities create alignment and scale.</w:t>
      </w:r>
    </w:p>
    <w:p>
      <w:pPr>
        <w:pStyle w:val="TPEditableCopy"/>
      </w:pPr>
      <w:r>
        <w:t xml:space="preserve">Français</w:t>
      </w:r>
      <w:r>
        <w:t xml:space="preserve">Un cadre de responsabilité clair et des priorités disciplinées créent l’alignement et l’échelle.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English</w:t>
      </w:r>
      <w:r>
        <w:t xml:space="preserve">04 Governance</w:t>
      </w:r>
    </w:p>
    <w:p>
      <w:pPr>
        <w:pStyle w:val="TPEditableCopy"/>
      </w:pPr>
      <w:r>
        <w:t xml:space="preserve">Français</w:t>
      </w:r>
      <w:r>
        <w:t xml:space="preserve">04 Gouvernance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English</w:t>
      </w:r>
      <w:r>
        <w:t xml:space="preserve">Trent Power. Personal Site. Paris, France.</w:t>
      </w:r>
    </w:p>
    <w:p>
      <w:pPr>
        <w:pStyle w:val="TPEditableCopy"/>
      </w:pPr>
      <w:r>
        <w:t xml:space="preserve">Français</w:t>
      </w:r>
      <w:r>
        <w:t xml:space="preserve">Trent Power. Site personnel.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English</w:t>
      </w:r>
      <w:r>
        <w:t xml:space="preserve">Edition &lt;time datetime="2026-05-19"&gt;2026-05-19&lt;/time&gt; · https://trentpower.fr/</w:t>
      </w:r>
    </w:p>
    <w:p>
      <w:pPr>
        <w:pStyle w:val="TPEditableCopy"/>
      </w:pPr>
      <w:r>
        <w:t xml:space="preserve">Français</w:t>
      </w:r>
      <w:r>
        <w:t xml:space="preserve">Édition &lt;time datetime="2026-05-19"&gt;2026-05-19&lt;/time&gt;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English</w:t>
      </w:r>
      <w:r>
        <w:t xml:space="preserve">Public record · HTML · Edition 19 May 2026</w:t>
      </w:r>
    </w:p>
    <w:p>
      <w:pPr>
        <w:pStyle w:val="TPEditableCopy"/>
      </w:pPr>
      <w:r>
        <w:t xml:space="preserve">Français</w:t>
      </w:r>
      <w:r>
        <w:t xml:space="preserve">Document public · HTML · Édition du 19 mai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English</w:t>
      </w:r>
      <w:r>
        <w:t xml:space="preserve">Trent Power</w:t>
      </w:r>
    </w:p>
    <w:p>
      <w:pPr>
        <w:pStyle w:val="TPEditableCopy"/>
      </w:pPr>
      <w:r>
        <w:t xml:space="preserve">Français</w:t>
      </w: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English</w:t>
      </w:r>
      <w:r>
        <w:t xml:space="preserve">Personal Site · Paris, France</w:t>
      </w:r>
    </w:p>
    <w:p>
      <w:pPr>
        <w:pStyle w:val="TPEditableCopy"/>
      </w:pPr>
      <w:r>
        <w:t xml:space="preserve">Français</w:t>
      </w:r>
      <w:r>
        <w:t xml:space="preserve">Site personnel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English</w:t>
      </w:r>
      <w:r>
        <w:t xml:space="preserve">A private cultural intelligence system for Paris, combining location, effort, editorial judgement and personal taste into a calmer way to decide what is worth leaving home for.</w:t>
      </w:r>
    </w:p>
    <w:p>
      <w:pPr>
        <w:pStyle w:val="TPEditableCopy"/>
      </w:pPr>
      <w:r>
        <w:t xml:space="preserve">Français</w:t>
      </w:r>
      <w:r>
        <w:t xml:space="preserve">Un système privé d’intelligence culturelle pour Paris, combinant localisation, effort, jugement éditorial et goût personnel pour décider plus calmement de ce qui mérite que l’on sorte de chez soi.</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English</w:t>
      </w:r>
      <w:r>
        <w:t xml:space="preserve">Proof point</w:t>
      </w:r>
    </w:p>
    <w:p>
      <w:pPr>
        <w:pStyle w:val="TPEditableCopy"/>
      </w:pPr>
      <w:r>
        <w:t xml:space="preserve">Français</w:t>
      </w:r>
      <w:r>
        <w:t xml:space="preserve">Point de preuve</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sur les systèmes de goût, la pertinence locale et la recommandation à échelle humaine.</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English</w:t>
      </w:r>
      <w:r>
        <w:t xml:space="preserve">What’s On in Paris</w:t>
      </w:r>
    </w:p>
    <w:p>
      <w:pPr>
        <w:pStyle w:val="TPEditableCopy"/>
      </w:pPr>
      <w:r>
        <w:t xml:space="preserve">Français</w:t>
      </w: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English</w:t>
      </w:r>
      <w:r>
        <w:t xml:space="preserve">Client strategy, growth systems and cultural adoption</w:t>
      </w:r>
    </w:p>
    <w:p>
      <w:pPr>
        <w:pStyle w:val="TPEditableCopy"/>
      </w:pPr>
      <w:r>
        <w:t xml:space="preserve">Français</w:t>
      </w:r>
      <w:r>
        <w:t xml:space="preserve">Stratégie client, systèmes de croissance et adoption culturelle</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English</w:t>
      </w:r>
      <w:r>
        <w:t xml:space="preserve">Early digital and entrepreneurial work building online platforms and communities</w:t>
      </w:r>
    </w:p>
    <w:p>
      <w:pPr>
        <w:pStyle w:val="TPEditableCopy"/>
      </w:pPr>
      <w:r>
        <w:t xml:space="preserve">Français</w:t>
      </w:r>
      <w:r>
        <w:t xml:space="preserve">Travaux digitaux et entrepreneuriaux fondateurs : plateformes et communautés en ligne</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English</w:t>
      </w:r>
      <w:r>
        <w:t xml:space="preserve">Group Director, Client Development &amp; Client Relations · LVMH</w:t>
      </w:r>
    </w:p>
    <w:p>
      <w:pPr>
        <w:pStyle w:val="TPEditableCopy"/>
      </w:pPr>
      <w:r>
        <w:t xml:space="preserve">Français</w:t>
      </w:r>
      <w:r>
        <w:t xml:space="preserve">Directeur Groupe, Développement Client &amp; Relations Clients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English</w:t>
      </w:r>
      <w:r>
        <w:t xml:space="preserve">Trajectory</w:t>
      </w:r>
    </w:p>
    <w:p>
      <w:pPr>
        <w:pStyle w:val="TPEditableCopy"/>
      </w:pPr>
      <w:r>
        <w:t xml:space="preserve">Français</w:t>
      </w:r>
      <w:r>
        <w:t xml:space="preserve">Parcours</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English</w:t>
      </w:r>
      <w:r>
        <w:t xml:space="preserve">Senior leadership across Clienteling, CRM and Client Development</w:t>
      </w:r>
    </w:p>
    <w:p>
      <w:pPr>
        <w:pStyle w:val="TPEditableCopy"/>
      </w:pPr>
      <w:r>
        <w:t xml:space="preserve">Français</w:t>
      </w:r>
      <w:r>
        <w:t xml:space="preserve">Direction senior en Clienteling, CRM et Développement Client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English</w:t>
      </w:r>
      <w:r>
        <w:t xml:space="preserve">Previous</w:t>
      </w:r>
    </w:p>
    <w:p>
      <w:pPr>
        <w:pStyle w:val="TPEditableCopy"/>
      </w:pPr>
      <w:r>
        <w:t xml:space="preserve">Français</w:t>
      </w:r>
      <w:r>
        <w:t xml:space="preserve">Précédent</w:t>
      </w:r>
    </w:p>
    <w:bookmarkEnd w:id="32"/>
    <w:bookmarkStart w:id="34" w:name="section-4"/>
    <w:p>
      <w:pPr>
        <w:pStyle w:val="BodyText"/>
      </w:pPr>
      <w:r>
        <w:t xml:space="preserve">Part 04</w:t>
      </w:r>
    </w:p>
    <w:bookmarkStart w:id="33" w:name="privacy"/>
    <w:p>
      <w:pPr>
        <w:pStyle w:val="Heading2"/>
      </w:pPr>
      <w:r>
        <w:t xml:space="preserve">Privacy</w:t>
      </w:r>
    </w:p>
    <w:p>
      <w:pPr>
        <w:pStyle w:val="TPSection"/>
      </w:pPr>
      <w:r>
        <w:t xml:space="preserve">32 entries</w:t>
      </w:r>
    </w:p>
    <w:bookmarkEnd w:id="33"/>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English</w:t>
      </w:r>
      <w:r>
        <w:t xml:space="preserve">External links are ordinary references. They are contacted only if you choose to open them. The only browser storage used is a local language preference. It stays on your device and is never transmitted.</w:t>
      </w:r>
    </w:p>
    <w:p>
      <w:pPr>
        <w:pStyle w:val="TPEditableCopy"/>
      </w:pPr>
      <w:r>
        <w:t xml:space="preserve">Français</w:t>
      </w:r>
      <w:r>
        <w:t xml:space="preserve">Les liens externes sont de simples références. Ils ne sont contactés que si vous choisissez de les ouvrir. Le seul stockage navigateur utilisé est une préférence de langue locale. Elle reste sur votre appareil et n’est jamais transmise.</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English</w:t>
      </w: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p>
      <w:pPr>
        <w:pStyle w:val="TPEditableCopy"/>
      </w:pPr>
      <w:r>
        <w:t xml:space="preserve">Français</w:t>
      </w:r>
      <w:r>
        <w:t xml:space="preserve">Aucun suivi, aucune analytique, aucun cookie, aucun profilage, aucun service tiers intégré, ni requête vers des tiers pendant votre navigation. Aucune donnée personnelle n’est collectée à des fins d’analyse, de publicité ou de profilage. Les données techniques limitées traitées par le serveur servent uniquement à assurer la sécurité et le bon fonctionnement du site.</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English</w:t>
      </w:r>
      <w:r>
        <w:t xml:space="preserve">Public inspection and verification records are published separately. You can read the &lt;a href="/security/" aria-describedby="desc-security-threat-model"&gt;Security &amp; threat model&lt;/a&gt; for the full posture.</w:t>
      </w:r>
    </w:p>
    <w:p>
      <w:pPr>
        <w:pStyle w:val="TPEditableCopy"/>
      </w:pPr>
      <w:r>
        <w:t xml:space="preserve">Français</w:t>
      </w:r>
      <w:r>
        <w:t xml:space="preserve">Les registres d’inspection publique et de vérification sont publiés séparément. Vous pouvez consulter le &lt;a href="/security/" aria-describedby="desc-security-threat-model"&gt;Modèle de sécurité et de menaces&lt;/a&gt; pour la posture complète.</w:t>
      </w:r>
    </w:p>
    <w:p>
      <w:pPr>
        <w:pStyle w:val="TPMetadata"/>
      </w:pPr>
      <w:r>
        <w:t xml:space="preserve"> </w:t>
      </w:r>
      <w:r>
        <w:t xml:space="preserve">STRING</w:t>
      </w:r>
      <w:r>
        <w:t xml:space="preserve"> </w:t>
      </w:r>
      <w:r>
        <w:t xml:space="preserve">Privacy page</w:t>
      </w:r>
      <w:r>
        <w:t xml:space="preserve"> </w:t>
      </w:r>
      <w:r>
        <w:t xml:space="preserve">·</w:t>
      </w:r>
      <w:r>
        <w:t xml:space="preserve">page_h1</w:t>
      </w:r>
    </w:p>
    <w:p>
      <w:pPr>
        <w:pStyle w:val="TPKey"/>
      </w:pPr>
      <w:r>
        <w:t xml:space="preserve">privacy.page_h1</w:t>
      </w:r>
    </w:p>
    <w:p>
      <w:pPr>
        <w:pStyle w:val="TPEditableCopy"/>
      </w:pPr>
      <w:r>
        <w:t xml:space="preserve">English</w:t>
      </w:r>
      <w:r>
        <w:t xml:space="preserve">&lt;span class="hero-line"&gt;Nothing tracked.&lt;/span&gt;&lt;span class="hero-line"&gt;Nothing to delete.&lt;/span&gt;</w:t>
      </w:r>
    </w:p>
    <w:p>
      <w:pPr>
        <w:pStyle w:val="TPEditableCopy"/>
      </w:pPr>
      <w:r>
        <w:t xml:space="preserve">Français</w:t>
      </w:r>
      <w:r>
        <w:t xml:space="preserve">&lt;span class="hero-line"&gt;Rien n’est suivi.&lt;/span&gt;&lt;span class="hero-line"&gt;Rien à supprimer.&lt;/span&gt;</w:t>
      </w:r>
    </w:p>
    <w:p>
      <w:pPr>
        <w:pStyle w:val="TPMetadata"/>
      </w:pPr>
      <w:r>
        <w:t xml:space="preserve"> </w:t>
      </w:r>
      <w:r>
        <w:t xml:space="preserve">KICKER</w:t>
      </w:r>
      <w:r>
        <w:t xml:space="preserve"> </w:t>
      </w:r>
      <w:r>
        <w:t xml:space="preserve">Privacy page</w:t>
      </w:r>
      <w:r>
        <w:t xml:space="preserve"> </w:t>
      </w:r>
      <w:r>
        <w:t xml:space="preserve">·</w:t>
      </w:r>
      <w:r>
        <w:t xml:space="preserve">page_kicker</w:t>
      </w:r>
    </w:p>
    <w:p>
      <w:pPr>
        <w:pStyle w:val="TPKey"/>
      </w:pPr>
      <w:r>
        <w:t xml:space="preserve">privacy.page_kicker</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English</w:t>
      </w:r>
      <w:r>
        <w:t xml:space="preserve">No analytics. No cookies. No profiling. No third-party requests while browsing.</w:t>
      </w:r>
    </w:p>
    <w:p>
      <w:pPr>
        <w:pStyle w:val="TPEditableCopy"/>
      </w:pPr>
      <w:r>
        <w:t xml:space="preserve">Français</w:t>
      </w:r>
      <w:r>
        <w:t xml:space="preserve">Aucune analytique. Aucun cookie. Aucun profilage. Aucune requête tierce pendant la navigation.</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English</w:t>
      </w:r>
      <w:r>
        <w:t xml:space="preserve">01 No tracking</w:t>
      </w:r>
    </w:p>
    <w:p>
      <w:pPr>
        <w:pStyle w:val="TPEditableCopy"/>
      </w:pPr>
      <w:r>
        <w:t xml:space="preserve">Français</w:t>
      </w:r>
      <w:r>
        <w:t xml:space="preserve">01 Aucun suivi</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English</w:t>
      </w:r>
      <w:r>
        <w:t xml:space="preserve">No tracking</w:t>
      </w:r>
    </w:p>
    <w:p>
      <w:pPr>
        <w:pStyle w:val="TPEditableCopy"/>
      </w:pPr>
      <w:r>
        <w:t xml:space="preserve">Français</w:t>
      </w:r>
      <w:r>
        <w:t xml:space="preserve">Aucun suivi</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English</w:t>
      </w:r>
      <w:r>
        <w:t xml:space="preserve">No public forms. No visitor accounts. No behavioural tracking. No advertising infrastructure.</w:t>
      </w:r>
    </w:p>
    <w:p>
      <w:pPr>
        <w:pStyle w:val="TPEditableCopy"/>
      </w:pPr>
      <w:r>
        <w:t xml:space="preserve">Français</w:t>
      </w:r>
      <w:r>
        <w:t xml:space="preserve">Aucun formulaire public. Aucun compte visiteur. Aucun suivi comportemental. Aucune infrastructure publicitaire.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English</w:t>
      </w:r>
      <w:r>
        <w:t xml:space="preserve">02 No data collection</w:t>
      </w:r>
    </w:p>
    <w:p>
      <w:pPr>
        <w:pStyle w:val="TPEditableCopy"/>
      </w:pPr>
      <w:r>
        <w:t xml:space="preserve">Français</w:t>
      </w:r>
      <w:r>
        <w:t xml:space="preserve">02 Aucune collecte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English</w:t>
      </w:r>
      <w:r>
        <w:t xml:space="preserve">No data collection</w:t>
      </w:r>
    </w:p>
    <w:p>
      <w:pPr>
        <w:pStyle w:val="TPEditableCopy"/>
      </w:pPr>
      <w:r>
        <w:t xml:space="preserve">Français</w:t>
      </w:r>
      <w:r>
        <w:t xml:space="preserve">Aucune collecte de données</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English</w:t>
      </w:r>
      <w:r>
        <w:t xml:space="preserve">Integrity page. Security page. Public manifest. Source view.</w:t>
      </w:r>
    </w:p>
    <w:p>
      <w:pPr>
        <w:pStyle w:val="TPEditableCopy"/>
      </w:pPr>
      <w:r>
        <w:t xml:space="preserve">Français</w:t>
      </w:r>
      <w:r>
        <w:t xml:space="preserve">Page Intégrité. Page Sécurité. Manifeste public. Vue source.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English</w:t>
      </w:r>
      <w:r>
        <w:t xml:space="preserve">03 Verification route</w:t>
      </w:r>
    </w:p>
    <w:p>
      <w:pPr>
        <w:pStyle w:val="TPEditableCopy"/>
      </w:pPr>
      <w:r>
        <w:t xml:space="preserve">Français</w:t>
      </w:r>
      <w:r>
        <w:t xml:space="preserve">03 Voie de vérification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English</w:t>
      </w:r>
      <w:r>
        <w:t xml:space="preserve">Verification route</w:t>
      </w:r>
    </w:p>
    <w:p>
      <w:pPr>
        <w:pStyle w:val="TPEditableCopy"/>
      </w:pPr>
      <w:r>
        <w:t xml:space="preserve">Français</w:t>
      </w:r>
      <w:r>
        <w:t xml:space="preserve">Voie de vérification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English</w:t>
      </w:r>
      <w:r>
        <w:t xml:space="preserve">Privacy is not a compliance layer. It is part of the site’s editorial and professional posture.</w:t>
      </w:r>
    </w:p>
    <w:p>
      <w:pPr>
        <w:pStyle w:val="TPEditableCopy"/>
      </w:pPr>
      <w:r>
        <w:t xml:space="preserve">Français</w:t>
      </w:r>
      <w:r>
        <w:t xml:space="preserve">La confidentialité n’est pas une couche de conformité. Elle fait partie de la posture éditoriale et professionnelle du site.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English</w:t>
      </w:r>
      <w:r>
        <w:t xml:space="preserve">04 Design principle</w:t>
      </w:r>
    </w:p>
    <w:p>
      <w:pPr>
        <w:pStyle w:val="TPEditableCopy"/>
      </w:pPr>
      <w:r>
        <w:t xml:space="preserve">Français</w:t>
      </w:r>
      <w:r>
        <w:t xml:space="preserve">04 Principe de conception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English</w:t>
      </w:r>
      <w:r>
        <w:t xml:space="preserve">Privacy as posture</w:t>
      </w:r>
    </w:p>
    <w:p>
      <w:pPr>
        <w:pStyle w:val="TPEditableCopy"/>
      </w:pPr>
      <w:r>
        <w:t xml:space="preserve">Français</w:t>
      </w:r>
      <w:r>
        <w:t xml:space="preserve">La privacy comme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English</w:t>
      </w:r>
      <w:r>
        <w:t xml:space="preserve">View source. Read /integrity.json. Verify the signature. Inspect the security headers.</w:t>
      </w:r>
    </w:p>
    <w:p>
      <w:pPr>
        <w:pStyle w:val="TPEditableCopy"/>
      </w:pPr>
      <w:r>
        <w:t xml:space="preserve">Français</w:t>
      </w:r>
      <w:r>
        <w:t xml:space="preserve">Voir la source. Lire /integrity.json. Vérifier la signature. Inspecter les en-têtes de sécurité.</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English</w:t>
      </w:r>
      <w:r>
        <w:t xml:space="preserve">05 What you can check</w:t>
      </w:r>
    </w:p>
    <w:p>
      <w:pPr>
        <w:pStyle w:val="TPEditableCopy"/>
      </w:pPr>
      <w:r>
        <w:t xml:space="preserve">Français</w:t>
      </w:r>
      <w:r>
        <w:t xml:space="preserve">05 Ce que vous pouvez vérifier</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English</w:t>
      </w:r>
      <w:r>
        <w:t xml:space="preserve">What you can check</w:t>
      </w:r>
    </w:p>
    <w:p>
      <w:pPr>
        <w:pStyle w:val="TPEditableCopy"/>
      </w:pPr>
      <w:r>
        <w:t xml:space="preserve">Français</w:t>
      </w:r>
      <w:r>
        <w:t xml:space="preserve">Ce que vous pouvez vérifier</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English</w:t>
      </w:r>
      <w:r>
        <w:t xml:space="preserve">trent@trentpower.fr · canonical route trentpower.fr/privacy/</w:t>
      </w:r>
    </w:p>
    <w:p>
      <w:pPr>
        <w:pStyle w:val="TPEditableCopy"/>
      </w:pPr>
      <w:r>
        <w:t xml:space="preserve">Français</w:t>
      </w:r>
      <w:r>
        <w:t xml:space="preserve">trent@trentpower.fr · route canonique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English</w:t>
      </w:r>
      <w:r>
        <w:t xml:space="preserve">Trent Power - Privacy Trust Sheet</w:t>
      </w:r>
    </w:p>
    <w:p>
      <w:pPr>
        <w:pStyle w:val="TPEditableCopy"/>
      </w:pPr>
      <w:r>
        <w:t xml:space="preserve">Français</w:t>
      </w:r>
      <w:r>
        <w:t xml:space="preserve">Trent Power - Profil de confidentialité</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English</w:t>
      </w:r>
      <w:r>
        <w:t xml:space="preserve">Edition 2026-05-19 · trentpower.fr/privacy/</w:t>
      </w:r>
    </w:p>
    <w:p>
      <w:pPr>
        <w:pStyle w:val="TPEditableCopy"/>
      </w:pPr>
      <w:r>
        <w:t xml:space="preserve">Français</w:t>
      </w:r>
      <w:r>
        <w:t xml:space="preserve">Édition 2026-05-19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English</w:t>
      </w:r>
      <w:r>
        <w:t xml:space="preserve">This site is intentionally simple and privacy-respectful. It uses no tracking, analytics, cookies, profiling, or embedded third-party requests while you browse.</w:t>
      </w:r>
    </w:p>
    <w:p>
      <w:pPr>
        <w:pStyle w:val="TPEditableCopy"/>
      </w:pPr>
      <w:r>
        <w:t xml:space="preserve">Français</w:t>
      </w:r>
      <w:r>
        <w:t xml:space="preserve">Ce site est volontairement simple et respectueux de la vie privée. Il n’utilise ni suivi, ni analytique, ni cookies, ni profilage, ni requêtes tierces intégrées pendant la navigation.</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English</w:t>
      </w:r>
      <w:r>
        <w:t xml:space="preserve">Edition 2026-05-19 · trentpower.fr/privacy/</w:t>
      </w:r>
    </w:p>
    <w:p>
      <w:pPr>
        <w:pStyle w:val="TPEditableCopy"/>
      </w:pPr>
      <w:r>
        <w:t xml:space="preserve">Français</w:t>
      </w:r>
      <w:r>
        <w:t xml:space="preserve">Édition 2026-05-19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English</w:t>
      </w:r>
      <w:r>
        <w:t xml:space="preserve">trentpower.fr/privacy/</w:t>
      </w:r>
    </w:p>
    <w:p>
      <w:pPr>
        <w:pStyle w:val="TPEditableCopy"/>
      </w:pPr>
      <w:r>
        <w:t xml:space="preserve">Français</w:t>
      </w: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English</w:t>
      </w:r>
      <w:r>
        <w:t xml:space="preserve">Privacy-first by design</w:t>
      </w:r>
    </w:p>
    <w:p>
      <w:pPr>
        <w:pStyle w:val="TPEditableCopy"/>
      </w:pPr>
      <w:r>
        <w:t xml:space="preserve">Français</w:t>
      </w:r>
      <w:r>
        <w:t xml:space="preserve">La confidentialité, par conception</w:t>
      </w:r>
    </w:p>
    <w:bookmarkEnd w:id="34"/>
    <w:bookmarkStart w:id="36" w:name="section-5"/>
    <w:p>
      <w:pPr>
        <w:pStyle w:val="BodyText"/>
      </w:pPr>
      <w:r>
        <w:t xml:space="preserve">Part 05</w:t>
      </w:r>
    </w:p>
    <w:bookmarkStart w:id="35" w:name="integrity-releases"/>
    <w:p>
      <w:pPr>
        <w:pStyle w:val="Heading2"/>
      </w:pPr>
      <w:r>
        <w:t xml:space="preserve">Integrity &amp; Releases</w:t>
      </w:r>
    </w:p>
    <w:p>
      <w:pPr>
        <w:pStyle w:val="TPSection"/>
      </w:pPr>
      <w:r>
        <w:t xml:space="preserve">128 entries</w:t>
      </w:r>
    </w:p>
    <w:bookmarkEnd w:id="35"/>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English</w:t>
      </w: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p>
      <w:pPr>
        <w:pStyle w:val="TPEditableCopy"/>
      </w:pPr>
      <w:r>
        <w:t xml:space="preserve">Français</w:t>
      </w:r>
      <w:r>
        <w:t xml:space="preserve">Chaque fichier public est haché et listé dans un manifeste, signé par une signature &lt;abbr title="Pretty Good Privacy"&gt;PGP&lt;/abbr&gt; détachée — chaque version peut donc être vérifiée avec la clé de l’éditeur, en local, sans confiance envers ce serveur. Vous pouvez &lt;a href="/integrity/verify-locally/" aria-describedby="desc-verify-locally"&gt;vérifier localement ici&lt;/a&gt;.</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English</w:t>
      </w:r>
      <w:r>
        <w:t xml:space="preserve">Copy</w:t>
      </w:r>
    </w:p>
    <w:p>
      <w:pPr>
        <w:pStyle w:val="TPEditableCopy"/>
      </w:pPr>
      <w:r>
        <w:t xml:space="preserve">Français</w:t>
      </w:r>
      <w:r>
        <w:t xml:space="preserve">Copier</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English</w:t>
      </w:r>
      <w:r>
        <w:t xml:space="preserve">/integrity.json · SHA-256 hashes of all public assets</w:t>
      </w:r>
    </w:p>
    <w:p>
      <w:pPr>
        <w:pStyle w:val="TPEditableCopy"/>
      </w:pPr>
      <w:r>
        <w:t xml:space="preserve">Français</w:t>
      </w:r>
      <w:r>
        <w:t xml:space="preserve">/integrity.json · hachages SHA-256 de tous les fichiers publics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English</w:t>
      </w:r>
      <w:r>
        <w:t xml:space="preserve">/.well-known/pgp-key.asc · public signing key</w:t>
      </w:r>
    </w:p>
    <w:p>
      <w:pPr>
        <w:pStyle w:val="TPEditableCopy"/>
      </w:pPr>
      <w:r>
        <w:t xml:space="preserve">Français</w:t>
      </w:r>
      <w:r>
        <w:t xml:space="preserve">/.well-known/pgp-key.asc · clé de signature publique</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English</w:t>
      </w:r>
      <w:r>
        <w:t xml:space="preserve">/integrity.json.sig · detached PGP signature</w:t>
      </w:r>
    </w:p>
    <w:p>
      <w:pPr>
        <w:pStyle w:val="TPEditableCopy"/>
      </w:pPr>
      <w:r>
        <w:t xml:space="preserve">Français</w:t>
      </w:r>
      <w:r>
        <w:t xml:space="preserve">/integrity.json.sig · signature PGP détachée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English</w:t>
      </w:r>
      <w:r>
        <w:t xml:space="preserve">Copied</w:t>
      </w:r>
    </w:p>
    <w:p>
      <w:pPr>
        <w:pStyle w:val="TPEditableCopy"/>
      </w:pPr>
      <w:r>
        <w:t xml:space="preserve">Français</w:t>
      </w:r>
      <w:r>
        <w:t xml:space="preserve">Copiée</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Integrity page</w:t>
      </w:r>
      <w:r>
        <w:t xml:space="preserve"> </w:t>
      </w:r>
      <w:r>
        <w:t xml:space="preserve">·</w:t>
      </w:r>
      <w:r>
        <w:t xml:space="preserve">page_h1</w:t>
      </w:r>
    </w:p>
    <w:p>
      <w:pPr>
        <w:pStyle w:val="TPKey"/>
      </w:pPr>
      <w:r>
        <w:t xml:space="preserve">integrity.page_h1</w:t>
      </w:r>
    </w:p>
    <w:p>
      <w:pPr>
        <w:pStyle w:val="TPEditableCopy"/>
      </w:pPr>
      <w:r>
        <w:t xml:space="preserve">English</w:t>
      </w:r>
      <w:r>
        <w:t xml:space="preserve">&lt;span class="hero-line"&gt;Signed.&lt;/span&gt;&lt;span class="hero-line"&gt;Verifiable.&lt;/span&gt;&lt;span class="hero-line"&gt;Reproducible.&lt;/span&gt;</w:t>
      </w:r>
    </w:p>
    <w:p>
      <w:pPr>
        <w:pStyle w:val="TPEditableCopy"/>
      </w:pPr>
      <w:r>
        <w:t xml:space="preserve">Français</w:t>
      </w:r>
      <w:r>
        <w:t xml:space="preserve">&lt;span class="hero-line"&gt;Signé.&lt;/span&gt;&lt;span class="hero-line"&gt;Vérifiable.&lt;/span&gt;&lt;span class="hero-line"&gt;Reproductible.&lt;/span&gt;</w:t>
      </w:r>
    </w:p>
    <w:p>
      <w:pPr>
        <w:pStyle w:val="TPMetadata"/>
      </w:pPr>
      <w:r>
        <w:t xml:space="preserve"> </w:t>
      </w:r>
      <w:r>
        <w:t xml:space="preserve">KICKER</w:t>
      </w:r>
      <w:r>
        <w:t xml:space="preserve"> </w:t>
      </w:r>
      <w:r>
        <w:t xml:space="preserve">Integrity page</w:t>
      </w:r>
      <w:r>
        <w:t xml:space="preserve"> </w:t>
      </w:r>
      <w:r>
        <w:t xml:space="preserve">·</w:t>
      </w:r>
      <w:r>
        <w:t xml:space="preserve">page_kicker</w:t>
      </w:r>
    </w:p>
    <w:p>
      <w:pPr>
        <w:pStyle w:val="TPKey"/>
      </w:pPr>
      <w:r>
        <w:t xml:space="preserve">integrity.page_kicker</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English</w:t>
      </w:r>
      <w:r>
        <w:t xml:space="preserve">&lt;code&gt;/integrity.json&lt;/code&gt; - &lt;abbr title="Secure Hash Algorithm, 256-bit"&gt;SHA-256&lt;/abbr&gt; hashes of every intentional public file.</w:t>
      </w:r>
    </w:p>
    <w:p>
      <w:pPr>
        <w:pStyle w:val="TPEditableCopy"/>
      </w:pPr>
      <w:r>
        <w:t xml:space="preserve">Français</w:t>
      </w:r>
      <w:r>
        <w:t xml:space="preserve">&lt;code&gt;/integrity.json&lt;/code&gt; - empreintes &lt;abbr title="Secure Hash Algorithm, 256-bit"&gt;SHA-256&lt;/abbr&gt; de chaque fichier public intentionnel.</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English</w:t>
      </w:r>
      <w:r>
        <w:t xml:space="preserve">01 Manifest</w:t>
      </w:r>
    </w:p>
    <w:p>
      <w:pPr>
        <w:pStyle w:val="TPEditableCopy"/>
      </w:pPr>
      <w:r>
        <w:t xml:space="preserve">Français</w:t>
      </w:r>
      <w:r>
        <w:t xml:space="preserve">01 Manifeste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English</w:t>
      </w:r>
      <w:r>
        <w:t xml:space="preserve">/integrity.json.sig - detached &lt;abbr title="Pretty Good Privacy"&gt;PGP&lt;/abbr&gt; signature that verifies the manifest.</w:t>
      </w:r>
    </w:p>
    <w:p>
      <w:pPr>
        <w:pStyle w:val="TPEditableCopy"/>
      </w:pPr>
      <w:r>
        <w:t xml:space="preserve">Français</w:t>
      </w:r>
      <w:r>
        <w:t xml:space="preserve">/integrity.json.sig - signature &lt;abbr title="Pretty Good Privacy"&gt;PGP&lt;/abbr&gt; détachée qui certifie le manifeste.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English</w:t>
      </w:r>
      <w:r>
        <w:t xml:space="preserve">02 Signature</w:t>
      </w:r>
    </w:p>
    <w:p>
      <w:pPr>
        <w:pStyle w:val="TPEditableCopy"/>
      </w:pPr>
      <w:r>
        <w:t xml:space="preserve">Français</w:t>
      </w: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English</w:t>
      </w:r>
      <w:r>
        <w:t xml:space="preserve">/.well-known/pgp-key.asc - fingerprint A729 591B 450D 3F59 3694 98BD 8299 1F25 04AE 0263.</w:t>
      </w:r>
    </w:p>
    <w:p>
      <w:pPr>
        <w:pStyle w:val="TPEditableCopy"/>
      </w:pPr>
      <w:r>
        <w:t xml:space="preserve">Français</w:t>
      </w:r>
      <w:r>
        <w:t xml:space="preserve">/.well-known/pgp-key.asc - empreinte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English</w:t>
      </w:r>
      <w:r>
        <w:t xml:space="preserve">03 Public key</w:t>
      </w:r>
    </w:p>
    <w:p>
      <w:pPr>
        <w:pStyle w:val="TPEditableCopy"/>
      </w:pPr>
      <w:r>
        <w:t xml:space="preserve">Français</w:t>
      </w:r>
      <w:r>
        <w:t xml:space="preserve">03 Clé publique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English</w:t>
      </w:r>
      <w:r>
        <w:t xml:space="preserve">/integrity/releases/ - public snapshots: February 2026 and May 2026.</w:t>
      </w:r>
    </w:p>
    <w:p>
      <w:pPr>
        <w:pStyle w:val="TPEditableCopy"/>
      </w:pPr>
      <w:r>
        <w:t xml:space="preserve">Français</w:t>
      </w:r>
      <w:r>
        <w:t xml:space="preserve">/integrity/releases/ - instantanés publics : février 2026 et mai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English</w:t>
      </w:r>
      <w:r>
        <w:t xml:space="preserve">04 Releases</w:t>
      </w:r>
    </w:p>
    <w:p>
      <w:pPr>
        <w:pStyle w:val="TPEditableCopy"/>
      </w:pPr>
      <w:r>
        <w:t xml:space="preserve">Français</w:t>
      </w:r>
      <w:r>
        <w:t xml:space="preserve">04 Versions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English</w:t>
      </w:r>
      <w:r>
        <w:t xml:space="preserve">Frozen releases</w:t>
      </w:r>
    </w:p>
    <w:p>
      <w:pPr>
        <w:pStyle w:val="TPEditableCopy"/>
      </w:pPr>
      <w:r>
        <w:t xml:space="preserve">Français</w:t>
      </w:r>
      <w:r>
        <w:t xml:space="preserve">Versions figées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English</w:t>
      </w:r>
      <w:r>
        <w:t xml:space="preserve">/source/ - public text view of selected source files. No secrets, no private artefacts.</w:t>
      </w:r>
    </w:p>
    <w:p>
      <w:pPr>
        <w:pStyle w:val="TPEditableCopy"/>
      </w:pPr>
      <w:r>
        <w:t xml:space="preserve">Français</w:t>
      </w:r>
      <w:r>
        <w:t xml:space="preserve">/source/ - vue texte publique de fichiers sources sélectionnés. Aucun secret, aucun artefact privé.</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English</w:t>
      </w:r>
      <w:r>
        <w:t xml:space="preserve">05 Source route</w:t>
      </w:r>
    </w:p>
    <w:p>
      <w:pPr>
        <w:pStyle w:val="TPEditableCopy"/>
      </w:pPr>
      <w:r>
        <w:t xml:space="preserve">Français</w:t>
      </w:r>
      <w:r>
        <w:t xml:space="preserve">05 Voie source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English</w:t>
      </w:r>
      <w:r>
        <w:t xml:space="preserve">Source route</w:t>
      </w:r>
    </w:p>
    <w:p>
      <w:pPr>
        <w:pStyle w:val="TPEditableCopy"/>
      </w:pPr>
      <w:r>
        <w:t xml:space="preserve">Français</w:t>
      </w:r>
      <w:r>
        <w:t xml:space="preserve">Voie source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English</w:t>
      </w:r>
      <w:r>
        <w:t xml:space="preserve">curl -O trentpower.fr/integrity.json &amp;&amp; curl -O trentpower.fr/integrity.json.sig &amp;&amp; gpg --verify integrity.json.sig integrity.json</w:t>
      </w:r>
    </w:p>
    <w:p>
      <w:pPr>
        <w:pStyle w:val="TPEditableCopy"/>
      </w:pPr>
      <w:r>
        <w:t xml:space="preserve">Français</w:t>
      </w: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English</w:t>
      </w:r>
      <w:r>
        <w:t xml:space="preserve">06 Verification</w:t>
      </w:r>
    </w:p>
    <w:p>
      <w:pPr>
        <w:pStyle w:val="TPEditableCopy"/>
      </w:pPr>
      <w:r>
        <w:t xml:space="preserve">Français</w:t>
      </w:r>
      <w:r>
        <w:t xml:space="preserve">06 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English</w:t>
      </w:r>
      <w:r>
        <w:t xml:space="preserve">Trent Power - Integrity Verification Sheet</w:t>
      </w:r>
    </w:p>
    <w:p>
      <w:pPr>
        <w:pStyle w:val="TPEditableCopy"/>
      </w:pPr>
      <w:r>
        <w:t xml:space="preserve">Français</w:t>
      </w:r>
      <w:r>
        <w:t xml:space="preserve">Trent Power - Certificat d’intégrité</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English</w:t>
      </w:r>
      <w:r>
        <w:t xml:space="preserve">Edition 2026-05-19 · trentpower.fr/integrity/</w:t>
      </w:r>
    </w:p>
    <w:p>
      <w:pPr>
        <w:pStyle w:val="TPEditableCopy"/>
      </w:pPr>
      <w:r>
        <w:t xml:space="preserve">Français</w:t>
      </w:r>
      <w:r>
        <w:t xml:space="preserve">Édition 2026-05-19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English</w:t>
      </w:r>
      <w:r>
        <w:t xml:space="preserve">Published files are listed in a public manifest and signed with a detached &lt;abbr title="Pretty Good Privacy"&gt;PGP&lt;/abbr&gt; signature so updates can be verified independently.</w:t>
      </w:r>
    </w:p>
    <w:p>
      <w:pPr>
        <w:pStyle w:val="TPEditableCopy"/>
      </w:pPr>
      <w:r>
        <w:t xml:space="preserve">Français</w:t>
      </w:r>
      <w:r>
        <w:t xml:space="preserve">Les fichiers publiés sont listés dans un manifeste public et signés par une signature &lt;abbr title="Pretty Good Privacy"&gt;PGP&lt;/abbr&gt; détachée afin que toute mise à jour puisse être vérifiée de manière indépendante.</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English</w:t>
      </w:r>
      <w:r>
        <w:t xml:space="preserve">Edition 2026-05-19 · trentpower.fr/integrity/</w:t>
      </w:r>
    </w:p>
    <w:p>
      <w:pPr>
        <w:pStyle w:val="TPEditableCopy"/>
      </w:pPr>
      <w:r>
        <w:t xml:space="preserve">Français</w:t>
      </w:r>
      <w:r>
        <w:t xml:space="preserve">Édition 2026-05-19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English</w:t>
      </w:r>
      <w:r>
        <w:t xml:space="preserve">trentpower.fr/integrity/</w:t>
      </w:r>
    </w:p>
    <w:p>
      <w:pPr>
        <w:pStyle w:val="TPEditableCopy"/>
      </w:pPr>
      <w:r>
        <w:t xml:space="preserve">Français</w:t>
      </w: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English</w:t>
      </w:r>
      <w:r>
        <w:t xml:space="preserve">Signed public verification</w:t>
      </w:r>
    </w:p>
    <w:p>
      <w:pPr>
        <w:pStyle w:val="TPEditableCopy"/>
      </w:pPr>
      <w:r>
        <w:t xml:space="preserve">Français</w:t>
      </w:r>
      <w:r>
        <w:t xml:space="preserve">Vérification publique signée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English</w:t>
      </w:r>
      <w:r>
        <w:t xml:space="preserve">View manifest</w:t>
      </w:r>
    </w:p>
    <w:p>
      <w:pPr>
        <w:pStyle w:val="TPEditableCopy"/>
      </w:pPr>
      <w:r>
        <w:t xml:space="preserve">Français</w:t>
      </w:r>
      <w:r>
        <w:t xml:space="preserve">Voir le manifeste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English</w:t>
      </w:r>
      <w:r>
        <w:t xml:space="preserve">View releases</w:t>
      </w:r>
    </w:p>
    <w:p>
      <w:pPr>
        <w:pStyle w:val="TPEditableCopy"/>
      </w:pPr>
      <w:r>
        <w:t xml:space="preserve">Français</w:t>
      </w:r>
      <w:r>
        <w:t xml:space="preserve">Voir les éditions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English</w:t>
      </w:r>
      <w:r>
        <w:t xml:space="preserve">Signed public source release</w:t>
      </w:r>
    </w:p>
    <w:p>
      <w:pPr>
        <w:pStyle w:val="TPEditableCopy"/>
      </w:pPr>
      <w:r>
        <w:t xml:space="preserve">Français</w:t>
      </w:r>
      <w:r>
        <w:t xml:space="preserve">Édition publique signée des sources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English</w:t>
      </w:r>
      <w:r>
        <w:t xml:space="preserve">Signed checksum list for archive downloads</w:t>
      </w:r>
    </w:p>
    <w:p>
      <w:pPr>
        <w:pStyle w:val="TPEditableCopy"/>
      </w:pPr>
      <w:r>
        <w:t xml:space="preserve">Français</w:t>
      </w:r>
      <w:r>
        <w:t xml:space="preserve">Liste de sommes de contrôle signée pour les archives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English</w:t>
      </w:r>
      <w:r>
        <w:t xml:space="preserve">&lt;abbr title="Secure Hash Algorithm, 256-bit"&gt;SHA-256&lt;/abbr&gt; hashes of public files</w:t>
      </w:r>
    </w:p>
    <w:p>
      <w:pPr>
        <w:pStyle w:val="TPEditableCopy"/>
      </w:pPr>
      <w:r>
        <w:t xml:space="preserve">Français</w:t>
      </w:r>
      <w:r>
        <w:t xml:space="preserve">Empreintes &lt;abbr title="Secure Hash Algorithm, 256-bit"&gt;SHA-256&lt;/abbr&gt; des fichiers publics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English</w:t>
      </w:r>
      <w:r>
        <w:t xml:space="preserve">Public signing key</w:t>
      </w:r>
    </w:p>
    <w:p>
      <w:pPr>
        <w:pStyle w:val="TPEditableCopy"/>
      </w:pPr>
      <w:r>
        <w:t xml:space="preserve">Français</w:t>
      </w:r>
      <w:r>
        <w:t xml:space="preserve">Clé publique de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English</w:t>
      </w:r>
      <w:r>
        <w:t xml:space="preserve">Detached &lt;abbr title="Pretty Good Privacy"&gt;PGP&lt;/abbr&gt; signature</w:t>
      </w:r>
    </w:p>
    <w:p>
      <w:pPr>
        <w:pStyle w:val="TPEditableCopy"/>
      </w:pPr>
      <w:r>
        <w:t xml:space="preserve">Français</w:t>
      </w:r>
      <w:r>
        <w:t xml:space="preserve">Signature &lt;abbr title="Pretty Good Privacy"&gt;PGP&lt;/abbr&gt; détachée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integrity.record.group.archives</w:t>
      </w:r>
    </w:p>
    <w:p>
      <w:pPr>
        <w:pStyle w:val="TPEditableCopy"/>
      </w:pPr>
      <w:r>
        <w:t xml:space="preserve">English</w:t>
      </w:r>
      <w:r>
        <w:t xml:space="preserve">Source archives</w:t>
      </w:r>
    </w:p>
    <w:p>
      <w:pPr>
        <w:pStyle w:val="TPEditableCopy"/>
      </w:pPr>
      <w:r>
        <w:t xml:space="preserve">Français</w:t>
      </w:r>
      <w:r>
        <w:t xml:space="preserve">Archives source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integrity.record.group.fingerprint</w:t>
      </w:r>
    </w:p>
    <w:p>
      <w:pPr>
        <w:pStyle w:val="TPEditableCopy"/>
      </w:pPr>
      <w:r>
        <w:t xml:space="preserve">English</w:t>
      </w:r>
      <w:r>
        <w:t xml:space="preserve">Release fingerprint</w:t>
      </w:r>
    </w:p>
    <w:p>
      <w:pPr>
        <w:pStyle w:val="TPEditableCopy"/>
      </w:pPr>
      <w:r>
        <w:t xml:space="preserve">Français</w:t>
      </w:r>
      <w:r>
        <w:t xml:space="preserve">Empreinte de version</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integrity.record.group.verification</w:t>
      </w:r>
    </w:p>
    <w:p>
      <w:pPr>
        <w:pStyle w:val="TPEditableCopy"/>
      </w:pPr>
      <w:r>
        <w:t xml:space="preserve">English</w:t>
      </w:r>
      <w:r>
        <w:t xml:space="preserve">Verification records</w:t>
      </w:r>
    </w:p>
    <w:p>
      <w:pPr>
        <w:pStyle w:val="TPEditableCopy"/>
      </w:pPr>
      <w:r>
        <w:t xml:space="preserve">Français</w:t>
      </w:r>
      <w:r>
        <w:t xml:space="preserve">Pièces de vérification</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English</w:t>
      </w:r>
      <w:r>
        <w:t xml:space="preserve">Signed release</w:t>
      </w:r>
    </w:p>
    <w:p>
      <w:pPr>
        <w:pStyle w:val="TPEditableCopy"/>
      </w:pPr>
      <w:r>
        <w:t xml:space="preserve">Français</w:t>
      </w:r>
      <w:r>
        <w:t xml:space="preserve">Édition signée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English</w:t>
      </w:r>
      <w:r>
        <w:t xml:space="preserve">Archives</w:t>
      </w:r>
    </w:p>
    <w:p>
      <w:pPr>
        <w:pStyle w:val="TPEditableCopy"/>
      </w:pPr>
      <w:r>
        <w:t xml:space="preserve">Français</w:t>
      </w: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English</w:t>
      </w:r>
      <w:r>
        <w:t xml:space="preserve">Archive checksums</w:t>
      </w:r>
    </w:p>
    <w:p>
      <w:pPr>
        <w:pStyle w:val="TPEditableCopy"/>
      </w:pPr>
      <w:r>
        <w:t xml:space="preserve">Français</w:t>
      </w:r>
      <w:r>
        <w:t xml:space="preserve">Sommes de contrôle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English</w:t>
      </w:r>
      <w:r>
        <w:t xml:space="preserve">Fingerprint</w:t>
      </w:r>
    </w:p>
    <w:p>
      <w:pPr>
        <w:pStyle w:val="TPEditableCopy"/>
      </w:pPr>
      <w:r>
        <w:t xml:space="preserve">Français</w:t>
      </w:r>
      <w:r>
        <w:t xml:space="preserve">Empreinte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English</w:t>
      </w:r>
      <w:r>
        <w:t xml:space="preserve">Manifest · Signature · Public key</w:t>
      </w:r>
    </w:p>
    <w:p>
      <w:pPr>
        <w:pStyle w:val="TPEditableCopy"/>
      </w:pPr>
      <w:r>
        <w:t xml:space="preserve">Français</w:t>
      </w:r>
      <w:r>
        <w:t xml:space="preserve">Manifeste · Signature · Clé publique</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English</w:t>
      </w:r>
      <w:r>
        <w:t xml:space="preserve">&lt;time datetime="2026-05"&gt;May 2026&lt;/time&gt;</w:t>
      </w:r>
    </w:p>
    <w:p>
      <w:pPr>
        <w:pStyle w:val="TPEditableCopy"/>
      </w:pPr>
      <w:r>
        <w:t xml:space="preserve">Français</w:t>
      </w:r>
      <w:r>
        <w:t xml:space="preserve">&lt;time datetime="2026-05"&gt;Mai 2026&lt;/time&gt;</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English</w:t>
      </w:r>
      <w:r>
        <w:t xml:space="preserve">Run the signed manifest check in a temporary keyring.</w:t>
      </w:r>
    </w:p>
    <w:p>
      <w:pPr>
        <w:pStyle w:val="TPEditableCopy"/>
      </w:pPr>
      <w:r>
        <w:t xml:space="preserve">Français</w:t>
      </w:r>
      <w:r>
        <w:t xml:space="preserve">Exécute la vérification du manifeste signé dans un trousseau temporaire.</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English</w:t>
      </w:r>
      <w:r>
        <w:t xml:space="preserve">Advanced local verification</w:t>
      </w:r>
    </w:p>
    <w:p>
      <w:pPr>
        <w:pStyle w:val="TPEditableCopy"/>
      </w:pPr>
      <w:r>
        <w:t xml:space="preserve">Français</w:t>
      </w:r>
      <w:r>
        <w:t xml:space="preserve">Vérification locale avancée</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English</w:t>
      </w:r>
      <w:r>
        <w:t xml:space="preserve">Release record</w:t>
      </w:r>
    </w:p>
    <w:p>
      <w:pPr>
        <w:pStyle w:val="TPEditableCopy"/>
      </w:pPr>
      <w:r>
        <w:t xml:space="preserve">Français</w:t>
      </w:r>
      <w:r>
        <w:t xml:space="preserve">Fiche d’édition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English</w:t>
      </w:r>
      <w:r>
        <w:t xml:space="preserve">Current release downloads and verification</w:t>
      </w:r>
    </w:p>
    <w:p>
      <w:pPr>
        <w:pStyle w:val="TPEditableCopy"/>
      </w:pPr>
      <w:r>
        <w:t xml:space="preserve">Français</w:t>
      </w:r>
      <w:r>
        <w:t xml:space="preserve">Téléchargements et vérification de l’édition actuelle</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English</w:t>
      </w:r>
      <w:r>
        <w:t xml:space="preserve">Each &lt;dfn id="signed-release"&gt;release&lt;/dfn&gt; is a frozen, signed snapshot of the public site at the time of publication. Source archives can be downloaded, and checksums and signatures are provided for local verification.</w:t>
      </w:r>
    </w:p>
    <w:p>
      <w:pPr>
        <w:pStyle w:val="TPEditableCopy"/>
      </w:pPr>
      <w:r>
        <w:t xml:space="preserve">Français</w:t>
      </w: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English</w:t>
      </w:r>
      <w:r>
        <w:t xml:space="preserve">SHA-256 checksum</w:t>
      </w:r>
    </w:p>
    <w:p>
      <w:pPr>
        <w:pStyle w:val="TPEditableCopy"/>
      </w:pPr>
      <w:r>
        <w:t xml:space="preserve">Français</w:t>
      </w:r>
      <w:r>
        <w:t xml:space="preserve">Somme de contrôle SHA-256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English</w:t>
      </w:r>
      <w:r>
        <w:t xml:space="preserve">Detached &lt;abbr title="Pretty Good Privacy"&gt;PGP&lt;/abbr&gt; signature</w:t>
      </w:r>
    </w:p>
    <w:p>
      <w:pPr>
        <w:pStyle w:val="TPEditableCopy"/>
      </w:pPr>
      <w:r>
        <w:t xml:space="preserve">Français</w:t>
      </w:r>
      <w:r>
        <w:t xml:space="preserve">Signature &lt;abbr title="Pretty Good Privacy"&gt;PGP&lt;/abbr&gt; détachée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English</w:t>
      </w:r>
      <w:r>
        <w:t xml:space="preserve">SHA-256 list for release archives</w:t>
      </w:r>
    </w:p>
    <w:p>
      <w:pPr>
        <w:pStyle w:val="TPEditableCopy"/>
      </w:pPr>
      <w:r>
        <w:t xml:space="preserve">Français</w:t>
      </w:r>
      <w:r>
        <w:t xml:space="preserve">Liste SHA-256 des archives de l’édition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English</w:t>
      </w:r>
      <w:r>
        <w:t xml:space="preserve">Detached &lt;abbr title="Pretty Good Privacy"&gt;PGP&lt;/abbr&gt; signature over SHA256SUMS</w:t>
      </w:r>
    </w:p>
    <w:p>
      <w:pPr>
        <w:pStyle w:val="TPEditableCopy"/>
      </w:pPr>
      <w:r>
        <w:t xml:space="preserve">Français</w:t>
      </w:r>
      <w:r>
        <w:t xml:space="preserve">Signature &lt;abbr title="Pretty Good Privacy"&gt;PGP&lt;/abbr&gt; détachée sur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English</w:t>
      </w:r>
      <w:r>
        <w:t xml:space="preserve">Technical preservation archive</w:t>
      </w:r>
    </w:p>
    <w:p>
      <w:pPr>
        <w:pStyle w:val="TPEditableCopy"/>
      </w:pPr>
      <w:r>
        <w:t xml:space="preserve">Français</w:t>
      </w:r>
      <w:r>
        <w:t xml:space="preserve">Archive technique de préservation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English</w:t>
      </w:r>
      <w:r>
        <w:t xml:space="preserve">Portable public source snapshot</w:t>
      </w:r>
    </w:p>
    <w:p>
      <w:pPr>
        <w:pStyle w:val="TPEditableCopy"/>
      </w:pPr>
      <w:r>
        <w:t xml:space="preserve">Français</w:t>
      </w:r>
      <w:r>
        <w:t xml:space="preserve">Instantané portable de la source publique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English</w:t>
      </w:r>
      <w:r>
        <w:t xml:space="preserve">Release files</w:t>
      </w:r>
    </w:p>
    <w:p>
      <w:pPr>
        <w:pStyle w:val="TPEditableCopy"/>
      </w:pPr>
      <w:r>
        <w:t xml:space="preserve">Français</w:t>
      </w:r>
      <w:r>
        <w:t xml:space="preserve">Fichiers d’édition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English</w:t>
      </w:r>
      <w:r>
        <w:t xml:space="preserve">Checksum list</w:t>
      </w:r>
    </w:p>
    <w:p>
      <w:pPr>
        <w:pStyle w:val="TPEditableCopy"/>
      </w:pPr>
      <w:r>
        <w:t xml:space="preserve">Français</w:t>
      </w:r>
      <w:r>
        <w:t xml:space="preserve">Liste de sommes de contrôle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English</w:t>
      </w:r>
      <w:r>
        <w:t xml:space="preserve">Checksum list signature</w:t>
      </w:r>
    </w:p>
    <w:p>
      <w:pPr>
        <w:pStyle w:val="TPEditableCopy"/>
      </w:pPr>
      <w:r>
        <w:t xml:space="preserve">Français</w:t>
      </w:r>
      <w:r>
        <w:t xml:space="preserve">Signature de la liste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English</w:t>
      </w:r>
      <w:r>
        <w:t xml:space="preserve">TAR.GZ checksum</w:t>
      </w:r>
    </w:p>
    <w:p>
      <w:pPr>
        <w:pStyle w:val="TPEditableCopy"/>
      </w:pPr>
      <w:r>
        <w:t xml:space="preserve">Français</w:t>
      </w:r>
      <w:r>
        <w:t xml:space="preserve">Somme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English</w:t>
      </w:r>
      <w:r>
        <w:t xml:space="preserve">TAR.GZ signature</w:t>
      </w:r>
    </w:p>
    <w:p>
      <w:pPr>
        <w:pStyle w:val="TPEditableCopy"/>
      </w:pPr>
      <w:r>
        <w:t xml:space="preserve">Français</w:t>
      </w:r>
      <w:r>
        <w:t xml:space="preserve">Signature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English</w:t>
      </w:r>
      <w:r>
        <w:t xml:space="preserve">ZIP checksum</w:t>
      </w:r>
    </w:p>
    <w:p>
      <w:pPr>
        <w:pStyle w:val="TPEditableCopy"/>
      </w:pPr>
      <w:r>
        <w:t xml:space="preserve">Français</w:t>
      </w:r>
      <w:r>
        <w:t xml:space="preserve">Somme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English</w:t>
      </w:r>
      <w:r>
        <w:t xml:space="preserve">ZIP signature</w:t>
      </w:r>
    </w:p>
    <w:p>
      <w:pPr>
        <w:pStyle w:val="TPEditableCopy"/>
      </w:pPr>
      <w:r>
        <w:t xml:space="preserve">Français</w:t>
      </w:r>
      <w:r>
        <w:t xml:space="preserve">Signature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English</w:t>
      </w:r>
      <w:r>
        <w:t xml:space="preserve">ZIP · TAR.GZ · Checksums · Signatures</w:t>
      </w:r>
    </w:p>
    <w:p>
      <w:pPr>
        <w:pStyle w:val="TPEditableCopy"/>
      </w:pPr>
      <w:r>
        <w:t xml:space="preserve">Français</w:t>
      </w:r>
      <w:r>
        <w:t xml:space="preserve">ZIP · TAR.GZ · Sommes de contrôle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English</w:t>
      </w:r>
      <w:r>
        <w:t xml:space="preserve">9 May 2026</w:t>
      </w:r>
    </w:p>
    <w:p>
      <w:pPr>
        <w:pStyle w:val="TPEditableCopy"/>
      </w:pPr>
      <w:r>
        <w:t xml:space="preserve">Français</w:t>
      </w:r>
      <w:r>
        <w:t xml:space="preserve">17 mai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English</w:t>
      </w: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EditableCopy"/>
      </w:pPr>
      <w:r>
        <w:t xml:space="preserve">Français</w:t>
      </w:r>
      <w:r>
        <w:t xml:space="preserve">Archives d’édition signées pour l’édition du 17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English</w:t>
      </w: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EditableCopy"/>
      </w:pPr>
      <w:r>
        <w:t xml:space="preserve">Français</w:t>
      </w: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English</w:t>
      </w:r>
      <w:r>
        <w:t xml:space="preserve">May 2026</w:t>
      </w:r>
    </w:p>
    <w:p>
      <w:pPr>
        <w:pStyle w:val="TPEditableCopy"/>
      </w:pPr>
      <w:r>
        <w:t xml:space="preserve">Français</w:t>
      </w:r>
      <w:r>
        <w:t xml:space="preserve">Mai 2026</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English</w:t>
      </w:r>
      <w:r>
        <w:t xml:space="preserve">Checksums &amp; signature</w:t>
      </w:r>
    </w:p>
    <w:p>
      <w:pPr>
        <w:pStyle w:val="TPEditableCopy"/>
      </w:pPr>
      <w:r>
        <w:t xml:space="preserve">Français</w:t>
      </w:r>
      <w:r>
        <w:t xml:space="preserve">Sommes de contrôle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English</w:t>
      </w:r>
      <w:r>
        <w:t xml:space="preserve">Download TAR.GZ</w:t>
      </w:r>
    </w:p>
    <w:p>
      <w:pPr>
        <w:pStyle w:val="TPEditableCopy"/>
      </w:pPr>
      <w:r>
        <w:t xml:space="preserve">Français</w:t>
      </w:r>
      <w:r>
        <w:t xml:space="preserve">Télécharger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English</w:t>
      </w:r>
      <w:r>
        <w:t xml:space="preserve">Download ZIP</w:t>
      </w:r>
    </w:p>
    <w:p>
      <w:pPr>
        <w:pStyle w:val="TPEditableCopy"/>
      </w:pPr>
      <w:r>
        <w:t xml:space="preserve">Français</w:t>
      </w:r>
      <w:r>
        <w:t xml:space="preserve">Télécharger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English</w:t>
      </w:r>
      <w:r>
        <w:t xml:space="preserve">February 2026 · initial signed release</w:t>
      </w:r>
    </w:p>
    <w:p>
      <w:pPr>
        <w:pStyle w:val="TPEditableCopy"/>
      </w:pPr>
      <w:r>
        <w:t xml:space="preserve">Français</w:t>
      </w:r>
      <w:r>
        <w:t xml:space="preserve">Février 2026 · première version signée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English</w:t>
      </w:r>
      <w:r>
        <w:t xml:space="preserve">&lt;cite&gt;Initial signed release&lt;/cite&gt;</w:t>
      </w:r>
    </w:p>
    <w:p>
      <w:pPr>
        <w:pStyle w:val="TPEditableCopy"/>
      </w:pPr>
      <w:r>
        <w:t xml:space="preserve">Français</w:t>
      </w:r>
      <w:r>
        <w:t xml:space="preserve">&lt;cite&gt;Première édition signée&lt;/cite&gt;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English</w:t>
      </w:r>
      <w:r>
        <w:t xml:space="preserve">Signed snapshot · Initial release</w:t>
      </w:r>
    </w:p>
    <w:p>
      <w:pPr>
        <w:pStyle w:val="TPEditableCopy"/>
      </w:pPr>
      <w:r>
        <w:t xml:space="preserve">Français</w:t>
      </w:r>
      <w:r>
        <w:t xml:space="preserve">Instantané signé · Édition initiale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English</w:t>
      </w:r>
      <w:r>
        <w:t xml:space="preserve">9 May 2026</w:t>
      </w:r>
    </w:p>
    <w:p>
      <w:pPr>
        <w:pStyle w:val="TPEditableCopy"/>
      </w:pPr>
      <w:r>
        <w:t xml:space="preserve">Français</w:t>
      </w:r>
      <w:r>
        <w:t xml:space="preserve">17 mai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English</w:t>
      </w:r>
      <w:r>
        <w:t xml:space="preserve">&lt;cite&gt;Final May edition&lt;/cite&gt;</w:t>
      </w:r>
    </w:p>
    <w:p>
      <w:pPr>
        <w:pStyle w:val="TPEditableCopy"/>
      </w:pPr>
      <w:r>
        <w:t xml:space="preserve">Français</w:t>
      </w:r>
      <w:r>
        <w:t xml:space="preserve">&lt;cite&gt;Édition finale de mai&lt;/cite&gt;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English</w:t>
      </w:r>
      <w:r>
        <w:t xml:space="preserve">Signed snapshot · Earlier release</w:t>
      </w:r>
    </w:p>
    <w:p>
      <w:pPr>
        <w:pStyle w:val="TPEditableCopy"/>
      </w:pPr>
      <w:r>
        <w:t xml:space="preserve">Français</w:t>
      </w:r>
      <w:r>
        <w:t xml:space="preserve">Instantané signé · Édition précédente</w:t>
      </w:r>
    </w:p>
    <w:p>
      <w:pPr>
        <w:pStyle w:val="TPMetadata"/>
      </w:pPr>
      <w:r>
        <w:t xml:space="preserve"> </w:t>
      </w:r>
      <w:r>
        <w:t xml:space="preserve">STRING</w:t>
      </w:r>
      <w:r>
        <w:t xml:space="preserve"> </w:t>
      </w:r>
      <w:r>
        <w:t xml:space="preserve">Releases index</w:t>
      </w:r>
      <w:r>
        <w:t xml:space="preserve"> </w:t>
      </w:r>
      <w:r>
        <w:t xml:space="preserve">·</w:t>
      </w:r>
      <w:r>
        <w:t xml:space="preserve">edition_may17_date</w:t>
      </w:r>
    </w:p>
    <w:p>
      <w:pPr>
        <w:pStyle w:val="TPKey"/>
      </w:pPr>
      <w:r>
        <w:t xml:space="preserve">releases.edition_may17_date</w:t>
      </w:r>
    </w:p>
    <w:p>
      <w:pPr>
        <w:pStyle w:val="TPEditableCopy"/>
      </w:pPr>
      <w:r>
        <w:t xml:space="preserve">English</w:t>
      </w:r>
      <w:r>
        <w:t xml:space="preserve">19 May 2026</w:t>
      </w:r>
    </w:p>
    <w:p>
      <w:pPr>
        <w:pStyle w:val="TPEditableCopy"/>
      </w:pPr>
      <w:r>
        <w:t xml:space="preserve">Français</w:t>
      </w:r>
      <w:r>
        <w:t xml:space="preserve">19 mai 2026</w:t>
      </w:r>
    </w:p>
    <w:p>
      <w:pPr>
        <w:pStyle w:val="TPMetadata"/>
      </w:pPr>
      <w:r>
        <w:t xml:space="preserve"> </w:t>
      </w:r>
      <w:r>
        <w:t xml:space="preserve">STRING</w:t>
      </w:r>
      <w:r>
        <w:t xml:space="preserve"> </w:t>
      </w:r>
      <w:r>
        <w:t xml:space="preserve">Releases index</w:t>
      </w:r>
      <w:r>
        <w:t xml:space="preserve"> </w:t>
      </w:r>
      <w:r>
        <w:t xml:space="preserve">·</w:t>
      </w:r>
      <w:r>
        <w:t xml:space="preserve">edition_may17_desc</w:t>
      </w:r>
    </w:p>
    <w:p>
      <w:pPr>
        <w:pStyle w:val="TPKey"/>
      </w:pPr>
      <w:r>
        <w:t xml:space="preserve">releases.edition_may17_desc</w:t>
      </w:r>
    </w:p>
    <w:p>
      <w:pPr>
        <w:pStyle w:val="TPEditableCopy"/>
      </w:pPr>
      <w:r>
        <w:t xml:space="preserve">English</w:t>
      </w:r>
      <w:r>
        <w:t xml:space="preserve">&lt;cite&gt;Editorial cohesion&lt;/cite&gt;</w:t>
      </w:r>
    </w:p>
    <w:p>
      <w:pPr>
        <w:pStyle w:val="TPEditableCopy"/>
      </w:pPr>
      <w:r>
        <w:t xml:space="preserve">Français</w:t>
      </w:r>
      <w:r>
        <w:t xml:space="preserve">&lt;cite&gt;Cohérence éditoriale&lt;/cite&gt;</w:t>
      </w:r>
    </w:p>
    <w:p>
      <w:pPr>
        <w:pStyle w:val="TPMetadata"/>
      </w:pPr>
      <w:r>
        <w:t xml:space="preserve"> </w:t>
      </w:r>
      <w:r>
        <w:t xml:space="preserve">STRING</w:t>
      </w:r>
      <w:r>
        <w:t xml:space="preserve"> </w:t>
      </w:r>
      <w:r>
        <w:t xml:space="preserve">Releases index</w:t>
      </w:r>
      <w:r>
        <w:t xml:space="preserve"> </w:t>
      </w:r>
      <w:r>
        <w:t xml:space="preserve">·</w:t>
      </w:r>
      <w:r>
        <w:t xml:space="preserve">edition_may17_meta</w:t>
      </w:r>
    </w:p>
    <w:p>
      <w:pPr>
        <w:pStyle w:val="TPKey"/>
      </w:pPr>
      <w:r>
        <w:t xml:space="preserve">releases.edition_may17_meta</w:t>
      </w:r>
    </w:p>
    <w:p>
      <w:pPr>
        <w:pStyle w:val="TPEditableCopy"/>
      </w:pPr>
      <w:r>
        <w:t xml:space="preserve">English</w:t>
      </w:r>
      <w:r>
        <w:t xml:space="preserve">Signed snapshot · Previous release</w:t>
      </w:r>
    </w:p>
    <w:p>
      <w:pPr>
        <w:pStyle w:val="TPEditableCopy"/>
      </w:pPr>
      <w:r>
        <w:t xml:space="preserve">Français</w:t>
      </w:r>
      <w:r>
        <w:t xml:space="preserve">Instantané signé · Édition actuelle</w:t>
      </w:r>
    </w:p>
    <w:p>
      <w:pPr>
        <w:pStyle w:val="TPMetadata"/>
      </w:pPr>
      <w:r>
        <w:t xml:space="preserve"> </w:t>
      </w:r>
      <w:r>
        <w:t xml:space="preserve">STRING</w:t>
      </w:r>
      <w:r>
        <w:t xml:space="preserve"> </w:t>
      </w:r>
      <w:r>
        <w:t xml:space="preserve">Releases index</w:t>
      </w:r>
      <w:r>
        <w:t xml:space="preserve"> </w:t>
      </w:r>
      <w:r>
        <w:t xml:space="preserve">·</w:t>
      </w:r>
      <w:r>
        <w:t xml:space="preserve">edition_may19_date</w:t>
      </w:r>
    </w:p>
    <w:p>
      <w:pPr>
        <w:pStyle w:val="TPKey"/>
      </w:pPr>
      <w:r>
        <w:t xml:space="preserve">releases.edition_may19_date</w:t>
      </w:r>
    </w:p>
    <w:p>
      <w:pPr>
        <w:pStyle w:val="TPEditableCopy"/>
      </w:pPr>
      <w:r>
        <w:t xml:space="preserve">English</w:t>
      </w:r>
      <w:r>
        <w:t xml:space="preserve">19 May 2026</w:t>
      </w:r>
    </w:p>
    <w:p>
      <w:pPr>
        <w:pStyle w:val="TPMetadata"/>
      </w:pPr>
      <w:r>
        <w:t xml:space="preserve"> </w:t>
      </w:r>
      <w:r>
        <w:t xml:space="preserve">STRING</w:t>
      </w:r>
      <w:r>
        <w:t xml:space="preserve"> </w:t>
      </w:r>
      <w:r>
        <w:t xml:space="preserve">Releases index</w:t>
      </w:r>
      <w:r>
        <w:t xml:space="preserve"> </w:t>
      </w:r>
      <w:r>
        <w:t xml:space="preserve">·</w:t>
      </w:r>
      <w:r>
        <w:t xml:space="preserve">edition_may19_desc</w:t>
      </w:r>
    </w:p>
    <w:p>
      <w:pPr>
        <w:pStyle w:val="TPKey"/>
      </w:pPr>
      <w:r>
        <w:t xml:space="preserve">releases.edition_may19_desc</w:t>
      </w:r>
    </w:p>
    <w:p>
      <w:pPr>
        <w:pStyle w:val="TPEditableCopy"/>
      </w:pPr>
      <w:r>
        <w:t xml:space="preserve">English</w:t>
      </w:r>
      <w:r>
        <w:t xml:space="preserve">&lt;cite&gt;Bilingual editions&lt;/cite&gt;</w:t>
      </w:r>
    </w:p>
    <w:p>
      <w:pPr>
        <w:pStyle w:val="TPMetadata"/>
      </w:pPr>
      <w:r>
        <w:t xml:space="preserve"> </w:t>
      </w:r>
      <w:r>
        <w:t xml:space="preserve">STRING</w:t>
      </w:r>
      <w:r>
        <w:t xml:space="preserve"> </w:t>
      </w:r>
      <w:r>
        <w:t xml:space="preserve">Releases index</w:t>
      </w:r>
      <w:r>
        <w:t xml:space="preserve"> </w:t>
      </w:r>
      <w:r>
        <w:t xml:space="preserve">·</w:t>
      </w:r>
      <w:r>
        <w:t xml:space="preserve">edition_may19_meta</w:t>
      </w:r>
    </w:p>
    <w:p>
      <w:pPr>
        <w:pStyle w:val="TPKey"/>
      </w:pPr>
      <w:r>
        <w:t xml:space="preserve">releases.edition_may19_meta</w:t>
      </w:r>
    </w:p>
    <w:p>
      <w:pPr>
        <w:pStyle w:val="TPEditableCopy"/>
      </w:pPr>
      <w:r>
        <w:t xml:space="preserve">English</w:t>
      </w:r>
      <w:r>
        <w:t xml:space="preserve">Signed snapshot · Current release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English</w:t>
      </w:r>
      <w:r>
        <w:t xml:space="preserve">Archive</w:t>
      </w:r>
    </w:p>
    <w:p>
      <w:pPr>
        <w:pStyle w:val="TPEditableCopy"/>
      </w:pPr>
      <w:r>
        <w:t xml:space="preserve">Français</w:t>
      </w:r>
      <w:r>
        <w:t xml:space="preserve">Archives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English</w:t>
      </w:r>
      <w:r>
        <w:t xml:space="preserve">Current release</w:t>
      </w:r>
    </w:p>
    <w:p>
      <w:pPr>
        <w:pStyle w:val="TPEditableCopy"/>
      </w:pPr>
      <w:r>
        <w:t xml:space="preserve">Français</w:t>
      </w:r>
      <w:r>
        <w:t xml:space="preserve">Édition actuelle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English</w:t>
      </w:r>
      <w:r>
        <w:t xml:space="preserve">Final May edition. Signed source archives, deterministic ZIP and TAR.GZ, aggregated SHA256SUMS. Clean active filenames. One-page print profile. Trust sheets.</w:t>
      </w:r>
    </w:p>
    <w:p>
      <w:pPr>
        <w:pStyle w:val="TPEditableCopy"/>
      </w:pPr>
      <w:r>
        <w:t xml:space="preserve">Français</w:t>
      </w:r>
      <w:r>
        <w:t xml:space="preserve">Édition finale Signifier, Söhne, Söhne Mono. Noms de fichiers actifs propres. Profil imprimé d’une page. Fiches de confiance.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English</w:t>
      </w:r>
      <w:r>
        <w:t xml:space="preserve">01 9 May 2026</w:t>
      </w:r>
    </w:p>
    <w:p>
      <w:pPr>
        <w:pStyle w:val="TPEditableCopy"/>
      </w:pPr>
      <w:r>
        <w:t xml:space="preserve">Français</w:t>
      </w:r>
      <w:r>
        <w:t xml:space="preserve">01 Mai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English</w:t>
      </w:r>
      <w:r>
        <w:t xml:space="preserve">9 May 2026</w:t>
      </w:r>
    </w:p>
    <w:p>
      <w:pPr>
        <w:pStyle w:val="TPEditableCopy"/>
      </w:pPr>
      <w:r>
        <w:t xml:space="preserve">Français</w:t>
      </w:r>
      <w:r>
        <w:t xml:space="preserve">Mai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English</w:t>
      </w:r>
      <w:r>
        <w:t xml:space="preserve">Initial signed release. Earlier visual system. Preserved as a historical archive.</w:t>
      </w:r>
    </w:p>
    <w:p>
      <w:pPr>
        <w:pStyle w:val="TPEditableCopy"/>
      </w:pPr>
      <w:r>
        <w:t xml:space="preserve">Français</w:t>
      </w:r>
      <w:r>
        <w:t xml:space="preserve">Première version signée. Système visuel antérieur. Préservée comme archive historique.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English</w:t>
      </w:r>
      <w:r>
        <w:t xml:space="preserve">02 February 2026</w:t>
      </w:r>
    </w:p>
    <w:p>
      <w:pPr>
        <w:pStyle w:val="TPEditableCopy"/>
      </w:pPr>
      <w:r>
        <w:t xml:space="preserve">Français</w:t>
      </w:r>
      <w:r>
        <w:t xml:space="preserve">02 Février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English</w:t>
      </w:r>
      <w:r>
        <w:t xml:space="preserve">Frozen assets. Local CSS and fonts. No live mutable style dependency.</w:t>
      </w:r>
    </w:p>
    <w:p>
      <w:pPr>
        <w:pStyle w:val="TPEditableCopy"/>
      </w:pPr>
      <w:r>
        <w:t xml:space="preserve">Français</w:t>
      </w:r>
      <w:r>
        <w:t xml:space="preserve">Ressources figées. CSS et polices locales. Aucune dépendance de style mutable en direct.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English</w:t>
      </w:r>
      <w:r>
        <w:t xml:space="preserve">03 Archive principle</w:t>
      </w:r>
    </w:p>
    <w:p>
      <w:pPr>
        <w:pStyle w:val="TPEditableCopy"/>
      </w:pPr>
      <w:r>
        <w:t xml:space="preserve">Français</w:t>
      </w:r>
      <w:r>
        <w:t xml:space="preserve">03 Principe d’archive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English</w:t>
      </w:r>
      <w:r>
        <w:t xml:space="preserve">Archive principle</w:t>
      </w:r>
    </w:p>
    <w:p>
      <w:pPr>
        <w:pStyle w:val="TPEditableCopy"/>
      </w:pPr>
      <w:r>
        <w:t xml:space="preserve">Français</w:t>
      </w:r>
      <w:r>
        <w:t xml:space="preserve">Principe d’archive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English</w:t>
      </w:r>
      <w:r>
        <w:t xml:space="preserve">04 Integrity route</w:t>
      </w:r>
    </w:p>
    <w:p>
      <w:pPr>
        <w:pStyle w:val="TPEditableCopy"/>
      </w:pPr>
      <w:r>
        <w:t xml:space="preserve">Français</w:t>
      </w:r>
      <w:r>
        <w:t xml:space="preserve">04 Voie d’intégrité</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English</w:t>
      </w:r>
      <w:r>
        <w:t xml:space="preserve">Integrity route</w:t>
      </w:r>
    </w:p>
    <w:p>
      <w:pPr>
        <w:pStyle w:val="TPEditableCopy"/>
      </w:pPr>
      <w:r>
        <w:t xml:space="preserve">Français</w:t>
      </w:r>
      <w:r>
        <w:t xml:space="preserve">Voie d’intégrité</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English</w:t>
      </w:r>
      <w:r>
        <w:t xml:space="preserve">Verifiability. Authorship. Continuity. Public trust.</w:t>
      </w:r>
    </w:p>
    <w:p>
      <w:pPr>
        <w:pStyle w:val="TPEditableCopy"/>
      </w:pPr>
      <w:r>
        <w:t xml:space="preserve">Français</w:t>
      </w:r>
      <w:r>
        <w:t xml:space="preserve">Vérifiabilité. Auteur. Continuité. Confiance publique.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English</w:t>
      </w:r>
      <w:r>
        <w:t xml:space="preserve">05 Why it matters</w:t>
      </w:r>
    </w:p>
    <w:p>
      <w:pPr>
        <w:pStyle w:val="TPEditableCopy"/>
      </w:pPr>
      <w:r>
        <w:t xml:space="preserve">Français</w:t>
      </w:r>
      <w:r>
        <w:t xml:space="preserve">05 Pourquoi</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English</w:t>
      </w:r>
      <w:r>
        <w:t xml:space="preserve">Why it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English</w:t>
      </w:r>
      <w:r>
        <w:t xml:space="preserve">/integrity/releases/2026-05-17/ · /integrity/releases/2026-05-09/ · /integrity/releases/2026-02/ · /source/</w:t>
      </w:r>
    </w:p>
    <w:p>
      <w:pPr>
        <w:pStyle w:val="TPEditableCopy"/>
      </w:pPr>
      <w:r>
        <w:t xml:space="preserve">Français</w:t>
      </w:r>
      <w:r>
        <w:t xml:space="preserve">/integrity/releases/2026-05-17/ · /integrity/releases/2026-05-09/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English</w:t>
      </w:r>
      <w:r>
        <w:t xml:space="preserve">06 Where to inspect</w:t>
      </w:r>
    </w:p>
    <w:p>
      <w:pPr>
        <w:pStyle w:val="TPEditableCopy"/>
      </w:pPr>
      <w:r>
        <w:t xml:space="preserve">Français</w:t>
      </w:r>
      <w:r>
        <w:t xml:space="preserve">06 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English</w:t>
      </w:r>
      <w:r>
        <w:t xml:space="preserve">Where to inspect</w:t>
      </w:r>
    </w:p>
    <w:p>
      <w:pPr>
        <w:pStyle w:val="TPEditableCopy"/>
      </w:pPr>
      <w:r>
        <w:t xml:space="preserve">Français</w:t>
      </w:r>
      <w:r>
        <w:t xml:space="preserve">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English</w:t>
      </w:r>
      <w:r>
        <w:t xml:space="preserve">Trent Power - Release Archive Sheet</w:t>
      </w:r>
    </w:p>
    <w:p>
      <w:pPr>
        <w:pStyle w:val="TPEditableCopy"/>
      </w:pPr>
      <w:r>
        <w:t xml:space="preserve">Français</w:t>
      </w:r>
      <w:r>
        <w:t xml:space="preserve">Trent Power - Archive des versions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English</w:t>
      </w:r>
      <w:r>
        <w:t xml:space="preserve">Edition 2026-05-19 · trentpower.fr/integrity/releases/</w:t>
      </w:r>
    </w:p>
    <w:p>
      <w:pPr>
        <w:pStyle w:val="TPEditableCopy"/>
      </w:pPr>
      <w:r>
        <w:t xml:space="preserve">Français</w:t>
      </w:r>
      <w:r>
        <w:t xml:space="preserve">Édition 2026-05-19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English</w:t>
      </w:r>
      <w:r>
        <w:t xml:space="preserve">Public release snapshots preserve selected editions of the site with local assets so their design and integrity can be inspected over time.</w:t>
      </w:r>
    </w:p>
    <w:p>
      <w:pPr>
        <w:pStyle w:val="TPEditableCopy"/>
      </w:pPr>
      <w:r>
        <w:t xml:space="preserve">Français</w:t>
      </w:r>
      <w:r>
        <w:t xml:space="preserve">Les instantanés de versions publiques préservent des éditions choisies du site avec des ressources locales afin que leur conception et leur intégrité puissent être inspectées dans le temps.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English</w:t>
      </w:r>
      <w:r>
        <w:t xml:space="preserve">Edition 2026-05-19 · trentpower.fr/integrity/releases/</w:t>
      </w:r>
    </w:p>
    <w:p>
      <w:pPr>
        <w:pStyle w:val="TPEditableCopy"/>
      </w:pPr>
      <w:r>
        <w:t xml:space="preserve">Français</w:t>
      </w:r>
      <w:r>
        <w:t xml:space="preserve">Édition 2026-05-19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English</w:t>
      </w:r>
      <w:r>
        <w:t xml:space="preserve">trentpower.fr/integrity/releases/</w:t>
      </w:r>
    </w:p>
    <w:p>
      <w:pPr>
        <w:pStyle w:val="TPEditableCopy"/>
      </w:pPr>
      <w:r>
        <w:t xml:space="preserve">Français</w:t>
      </w: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English</w:t>
      </w:r>
      <w:r>
        <w:t xml:space="preserve">Frozen public editions</w:t>
      </w:r>
    </w:p>
    <w:p>
      <w:pPr>
        <w:pStyle w:val="TPEditableCopy"/>
      </w:pPr>
      <w:r>
        <w:t xml:space="preserve">Français</w:t>
      </w:r>
      <w:r>
        <w:t xml:space="preserve">Éditions publiques figées</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English</w:t>
      </w:r>
      <w:r>
        <w:t xml:space="preserve">View release</w:t>
      </w:r>
    </w:p>
    <w:p>
      <w:pPr>
        <w:pStyle w:val="TPEditableCopy"/>
      </w:pPr>
      <w:r>
        <w:t xml:space="preserve">Français</w:t>
      </w:r>
      <w:r>
        <w:t xml:space="preserve">Voir l’édition</w:t>
      </w:r>
    </w:p>
    <w:bookmarkEnd w:id="36"/>
    <w:bookmarkStart w:id="38" w:name="section-6"/>
    <w:p>
      <w:pPr>
        <w:pStyle w:val="BodyText"/>
      </w:pPr>
      <w:r>
        <w:t xml:space="preserve">Part 06</w:t>
      </w:r>
    </w:p>
    <w:bookmarkStart w:id="37" w:name="security-acknowledgements"/>
    <w:p>
      <w:pPr>
        <w:pStyle w:val="Heading2"/>
      </w:pPr>
      <w:r>
        <w:t xml:space="preserve">Security &amp; Acknowledgements</w:t>
      </w:r>
    </w:p>
    <w:p>
      <w:pPr>
        <w:pStyle w:val="TPSection"/>
      </w:pPr>
      <w:r>
        <w:t xml:space="preserve">110 entries</w:t>
      </w:r>
    </w:p>
    <w:bookmarkEnd w:id="37"/>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English</w:t>
      </w:r>
      <w:r>
        <w:t xml:space="preserve">This page records responsible security disclosures that have been verified and resolved.</w:t>
      </w:r>
    </w:p>
    <w:p>
      <w:pPr>
        <w:pStyle w:val="TPEditableCopy"/>
      </w:pPr>
      <w:r>
        <w:t xml:space="preserve">Français</w:t>
      </w:r>
      <w:r>
        <w:t xml:space="preserve">Cette page recense les divulgations de sécurité responsables qui ont été vérifiées et résolues.</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English</w:t>
      </w:r>
      <w:r>
        <w:t xml:space="preserve">Site integrity statement</w:t>
      </w:r>
    </w:p>
    <w:p>
      <w:pPr>
        <w:pStyle w:val="TPEditableCopy"/>
      </w:pPr>
      <w:r>
        <w:t xml:space="preserve">Français</w:t>
      </w:r>
      <w:r>
        <w:t xml:space="preserve">Déclaration d’intégrité du site</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English</w:t>
      </w:r>
      <w:r>
        <w:t xml:space="preserve">There are no acknowledgements at present. This reflects the absence of reportable disclosures to date, not the absence of review or maintenance.</w:t>
      </w:r>
    </w:p>
    <w:p>
      <w:pPr>
        <w:pStyle w:val="TPEditableCopy"/>
      </w:pPr>
      <w:r>
        <w:t xml:space="preserve">Français</w:t>
      </w:r>
      <w:r>
        <w:t xml:space="preserve">Il n’y a pas de mentions pour le moment. Cela reflète l’absence de divulgations signalables à ce jour, et non l’absence de révision ou de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English</w:t>
      </w:r>
      <w:r>
        <w:t xml:space="preserve">Security acknowledgements</w:t>
      </w:r>
    </w:p>
    <w:p>
      <w:pPr>
        <w:pStyle w:val="TPEditableCopy"/>
      </w:pPr>
      <w:r>
        <w:t xml:space="preserve">Français</w:t>
      </w:r>
      <w:r>
        <w:t xml:space="preserve">Mentions de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acknowledgments.print.card.01.body</w:t>
      </w:r>
    </w:p>
    <w:p>
      <w:pPr>
        <w:pStyle w:val="TPEditableCopy"/>
      </w:pPr>
      <w:r>
        <w:t xml:space="preserve">English</w:t>
      </w:r>
      <w:r>
        <w:t xml:space="preserve">Coordinated, time-bounded, with credit on request.</w:t>
      </w:r>
    </w:p>
    <w:p>
      <w:pPr>
        <w:pStyle w:val="TPEditableCopy"/>
      </w:pPr>
      <w:r>
        <w:t xml:space="preserve">Français</w:t>
      </w:r>
      <w:r>
        <w:t xml:space="preserve">Coordonné, à délai défini, crédit sur demande.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acknowledgments.print.card.01.label</w:t>
      </w:r>
    </w:p>
    <w:p>
      <w:pPr>
        <w:pStyle w:val="TPEditableCopy"/>
      </w:pPr>
      <w:r>
        <w:t xml:space="preserve">English</w:t>
      </w:r>
      <w:r>
        <w:t xml:space="preserve">01 Disclosure model</w:t>
      </w:r>
    </w:p>
    <w:p>
      <w:pPr>
        <w:pStyle w:val="TPEditableCopy"/>
      </w:pPr>
      <w:r>
        <w:t xml:space="preserve">Français</w:t>
      </w:r>
      <w:r>
        <w:t xml:space="preserve">01 Modèle de divulgation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acknowledgments.print.card.01.title</w:t>
      </w:r>
    </w:p>
    <w:p>
      <w:pPr>
        <w:pStyle w:val="TPEditableCopy"/>
      </w:pPr>
      <w:r>
        <w:t xml:space="preserve">English</w:t>
      </w:r>
      <w:r>
        <w:t xml:space="preserve">Disclosure model</w:t>
      </w:r>
    </w:p>
    <w:p>
      <w:pPr>
        <w:pStyle w:val="TPEditableCopy"/>
      </w:pPr>
      <w:r>
        <w:t xml:space="preserve">Français</w:t>
      </w:r>
      <w:r>
        <w:t xml:space="preserve">Modèle de divulgation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acknowledgments.print.card.02.body</w:t>
      </w:r>
    </w:p>
    <w:p>
      <w:pPr>
        <w:pStyle w:val="TPEditableCopy"/>
      </w:pPr>
      <w:r>
        <w:t xml:space="preserve">English</w:t>
      </w:r>
      <w:r>
        <w:t xml:space="preserve">trent@trentpower.fr · PGP-signed reports preferred · public key at /.well-known/pgp-key.asc.</w:t>
      </w:r>
    </w:p>
    <w:p>
      <w:pPr>
        <w:pStyle w:val="TPEditableCopy"/>
      </w:pPr>
      <w:r>
        <w:t xml:space="preserve">Français</w:t>
      </w:r>
      <w:r>
        <w:t xml:space="preserve">trent@trentpower.fr · rapports signés PGP préférés · clé publique sur /.well-known/pgp-key.asc.</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acknowledgments.print.card.02.label</w:t>
      </w:r>
    </w:p>
    <w:p>
      <w:pPr>
        <w:pStyle w:val="TPEditableCopy"/>
      </w:pPr>
      <w:r>
        <w:t xml:space="preserve">English</w:t>
      </w:r>
      <w:r>
        <w:t xml:space="preserve">02 Reporting policy</w:t>
      </w:r>
    </w:p>
    <w:p>
      <w:pPr>
        <w:pStyle w:val="TPEditableCopy"/>
      </w:pPr>
      <w:r>
        <w:t xml:space="preserve">Français</w:t>
      </w:r>
      <w:r>
        <w:t xml:space="preserve">02 Politique de signalement</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acknowledgments.print.card.02.title</w:t>
      </w:r>
    </w:p>
    <w:p>
      <w:pPr>
        <w:pStyle w:val="TPEditableCopy"/>
      </w:pPr>
      <w:r>
        <w:t xml:space="preserve">English</w:t>
      </w:r>
      <w:r>
        <w:t xml:space="preserve">Reporting policy</w:t>
      </w:r>
    </w:p>
    <w:p>
      <w:pPr>
        <w:pStyle w:val="TPEditableCopy"/>
      </w:pPr>
      <w:r>
        <w:t xml:space="preserve">Français</w:t>
      </w:r>
      <w:r>
        <w:t xml:space="preserve">Politique de signalement</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acknowledgments.print.card.03.body</w:t>
      </w:r>
    </w:p>
    <w:p>
      <w:pPr>
        <w:pStyle w:val="TPEditableCopy"/>
      </w:pPr>
      <w:r>
        <w:t xml:space="preserve">English</w:t>
      </w:r>
      <w:r>
        <w:t xml:space="preserve">Acknowledge within 72 hours. Patch, verify, publish notes if material.</w:t>
      </w:r>
    </w:p>
    <w:p>
      <w:pPr>
        <w:pStyle w:val="TPEditableCopy"/>
      </w:pPr>
      <w:r>
        <w:t xml:space="preserve">Français</w:t>
      </w:r>
      <w:r>
        <w:t xml:space="preserve">Accusé de réception sous 72 heures. Correctif, vérification, notes publiques si nécessaire.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acknowledgments.print.card.03.label</w:t>
      </w:r>
    </w:p>
    <w:p>
      <w:pPr>
        <w:pStyle w:val="TPEditableCopy"/>
      </w:pPr>
      <w:r>
        <w:t xml:space="preserve">English</w:t>
      </w:r>
      <w:r>
        <w:t xml:space="preserve">03 Coordinated remediation</w:t>
      </w:r>
    </w:p>
    <w:p>
      <w:pPr>
        <w:pStyle w:val="TPEditableCopy"/>
      </w:pPr>
      <w:r>
        <w:t xml:space="preserve">Français</w:t>
      </w:r>
      <w:r>
        <w:t xml:space="preserve">03 Remédiation coordonnée</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acknowledgments.print.card.03.title</w:t>
      </w:r>
    </w:p>
    <w:p>
      <w:pPr>
        <w:pStyle w:val="TPEditableCopy"/>
      </w:pPr>
      <w:r>
        <w:t xml:space="preserve">English</w:t>
      </w:r>
      <w:r>
        <w:t xml:space="preserve">Coordinated remediation</w:t>
      </w:r>
    </w:p>
    <w:p>
      <w:pPr>
        <w:pStyle w:val="TPEditableCopy"/>
      </w:pPr>
      <w:r>
        <w:t xml:space="preserve">Français</w:t>
      </w:r>
      <w:r>
        <w:t xml:space="preserve">Remédiation coordonnée</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acknowledgments.print.card.04.body</w:t>
      </w:r>
    </w:p>
    <w:p>
      <w:pPr>
        <w:pStyle w:val="TPEditableCopy"/>
      </w:pPr>
      <w:r>
        <w:t xml:space="preserve">English</w:t>
      </w:r>
      <w:r>
        <w:t xml:space="preserve">Reproduce, hash, sign, and record in the next signed release.</w:t>
      </w:r>
    </w:p>
    <w:p>
      <w:pPr>
        <w:pStyle w:val="TPEditableCopy"/>
      </w:pPr>
      <w:r>
        <w:t xml:space="preserve">Français</w:t>
      </w:r>
      <w:r>
        <w:t xml:space="preserve">Reproduction, empreinte, signature, et consignation dans la prochaine version signée.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acknowledgments.print.card.04.label</w:t>
      </w:r>
    </w:p>
    <w:p>
      <w:pPr>
        <w:pStyle w:val="TPEditableCopy"/>
      </w:pPr>
      <w:r>
        <w:t xml:space="preserve">English</w:t>
      </w:r>
      <w:r>
        <w:t xml:space="preserve">04 Verification process</w:t>
      </w:r>
    </w:p>
    <w:p>
      <w:pPr>
        <w:pStyle w:val="TPEditableCopy"/>
      </w:pPr>
      <w:r>
        <w:t xml:space="preserve">Français</w:t>
      </w:r>
      <w:r>
        <w:t xml:space="preserve">04 Processus de vérification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acknowledgments.print.card.04.title</w:t>
      </w:r>
    </w:p>
    <w:p>
      <w:pPr>
        <w:pStyle w:val="TPEditableCopy"/>
      </w:pPr>
      <w:r>
        <w:t xml:space="preserve">English</w:t>
      </w:r>
      <w:r>
        <w:t xml:space="preserve">Verification process</w:t>
      </w:r>
    </w:p>
    <w:p>
      <w:pPr>
        <w:pStyle w:val="TPEditableCopy"/>
      </w:pPr>
      <w:r>
        <w:t xml:space="preserve">Français</w:t>
      </w:r>
      <w:r>
        <w:t xml:space="preserve">Processus de vérification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acknowledgments.print.card.05.body</w:t>
      </w:r>
    </w:p>
    <w:p>
      <w:pPr>
        <w:pStyle w:val="TPEditableCopy"/>
      </w:pPr>
      <w:r>
        <w:t xml:space="preserve">English</w:t>
      </w:r>
      <w:r>
        <w:t xml:space="preserve">trent@trentpower.fr · fingerprint A729 591B 450D 3F59 3694 98BD 8299 1F25 04AE 0263.</w:t>
      </w:r>
    </w:p>
    <w:p>
      <w:pPr>
        <w:pStyle w:val="TPEditableCopy"/>
      </w:pPr>
      <w:r>
        <w:t xml:space="preserve">Français</w:t>
      </w:r>
      <w:r>
        <w:t xml:space="preserve">trent@trentpower.fr · empreinte A729 591B 450D 3F59 3694 98BD 8299 1F25 04AE 0263.</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acknowledgments.print.card.05.label</w:t>
      </w:r>
    </w:p>
    <w:p>
      <w:pPr>
        <w:pStyle w:val="TPEditableCopy"/>
      </w:pPr>
      <w:r>
        <w:t xml:space="preserve">English</w:t>
      </w:r>
      <w:r>
        <w:t xml:space="preserve">05 Security contact</w:t>
      </w:r>
    </w:p>
    <w:p>
      <w:pPr>
        <w:pStyle w:val="TPEditableCopy"/>
      </w:pPr>
      <w:r>
        <w:t xml:space="preserve">Français</w:t>
      </w:r>
      <w:r>
        <w:t xml:space="preserve">05 Contact sécurité</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acknowledgments.print.card.05.title</w:t>
      </w:r>
    </w:p>
    <w:p>
      <w:pPr>
        <w:pStyle w:val="TPEditableCopy"/>
      </w:pPr>
      <w:r>
        <w:t xml:space="preserve">English</w:t>
      </w:r>
      <w:r>
        <w:t xml:space="preserve">Security contact</w:t>
      </w:r>
    </w:p>
    <w:p>
      <w:pPr>
        <w:pStyle w:val="TPEditableCopy"/>
      </w:pPr>
      <w:r>
        <w:t xml:space="preserve">Français</w:t>
      </w:r>
      <w:r>
        <w:t xml:space="preserve">Contact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acknowledgments.print.card.06.body</w:t>
      </w:r>
    </w:p>
    <w:p>
      <w:pPr>
        <w:pStyle w:val="TPEditableCopy"/>
      </w:pPr>
      <w:r>
        <w:t xml:space="preserve">English</w:t>
      </w:r>
      <w:r>
        <w:t xml:space="preserve">Acknowledgement page is the canonical record; updates accompany each signed edition.</w:t>
      </w:r>
    </w:p>
    <w:p>
      <w:pPr>
        <w:pStyle w:val="TPEditableCopy"/>
      </w:pPr>
      <w:r>
        <w:t xml:space="preserve">Français</w:t>
      </w:r>
      <w:r>
        <w:t xml:space="preserve">La page de reconnaissances est le registre canonique ; mises à jour à chaque édition signée.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acknowledgments.print.card.06.label</w:t>
      </w:r>
    </w:p>
    <w:p>
      <w:pPr>
        <w:pStyle w:val="TPEditableCopy"/>
      </w:pPr>
      <w:r>
        <w:t xml:space="preserve">English</w:t>
      </w:r>
      <w:r>
        <w:t xml:space="preserve">06 Publication status</w:t>
      </w:r>
    </w:p>
    <w:p>
      <w:pPr>
        <w:pStyle w:val="TPEditableCopy"/>
      </w:pPr>
      <w:r>
        <w:t xml:space="preserve">Français</w:t>
      </w:r>
      <w:r>
        <w:t xml:space="preserve">06 Statut de publication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acknowledgments.print.card.06.title</w:t>
      </w:r>
    </w:p>
    <w:p>
      <w:pPr>
        <w:pStyle w:val="TPEditableCopy"/>
      </w:pPr>
      <w:r>
        <w:t xml:space="preserve">English</w:t>
      </w:r>
      <w:r>
        <w:t xml:space="preserve">Publication status</w:t>
      </w:r>
    </w:p>
    <w:p>
      <w:pPr>
        <w:pStyle w:val="TPEditableCopy"/>
      </w:pPr>
      <w:r>
        <w:t xml:space="preserve">Français</w:t>
      </w:r>
      <w:r>
        <w:t xml:space="preserve">Statut de publication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acknowledgments.print.doc_title</w:t>
      </w:r>
    </w:p>
    <w:p>
      <w:pPr>
        <w:pStyle w:val="TPEditableCopy"/>
      </w:pPr>
      <w:r>
        <w:t xml:space="preserve">English</w:t>
      </w:r>
      <w:r>
        <w:t xml:space="preserve">Trent Power - Security Acknowledgments</w:t>
      </w:r>
    </w:p>
    <w:p>
      <w:pPr>
        <w:pStyle w:val="TPEditableCopy"/>
      </w:pPr>
      <w:r>
        <w:t xml:space="preserve">Français</w:t>
      </w:r>
      <w:r>
        <w:t xml:space="preserve">Trent Power - Reconnaissances de sécurité</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acknowledgments.print.footer.edition</w:t>
      </w:r>
    </w:p>
    <w:p>
      <w:pPr>
        <w:pStyle w:val="TPEditableCopy"/>
      </w:pPr>
      <w:r>
        <w:t xml:space="preserve">English</w:t>
      </w:r>
      <w:r>
        <w:t xml:space="preserve">Edition 2026-05-19 · trentpower.fr/security/acknowledgments/</w:t>
      </w:r>
    </w:p>
    <w:p>
      <w:pPr>
        <w:pStyle w:val="TPEditableCopy"/>
      </w:pPr>
      <w:r>
        <w:t xml:space="preserve">Français</w:t>
      </w:r>
      <w:r>
        <w:t xml:space="preserve">Édition 2026-05-19 · trentpower.fr/security/acknowledgments/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Security acknowledgements</w:t>
      </w:r>
      <w:r>
        <w:t xml:space="preserve"> </w:t>
      </w:r>
      <w:r>
        <w:t xml:space="preserve">·</w:t>
      </w:r>
      <w:r>
        <w:t xml:space="preserve">print</w:t>
      </w:r>
    </w:p>
    <w:p>
      <w:pPr>
        <w:pStyle w:val="TPKey"/>
      </w:pPr>
      <w:r>
        <w:t xml:space="preserve">acknowledgments.print.kicker</w:t>
      </w:r>
    </w:p>
    <w:p>
      <w:pPr>
        <w:pStyle w:val="TPEditableCopy"/>
      </w:pPr>
      <w:r>
        <w:t xml:space="preserve">English</w:t>
      </w:r>
      <w:r>
        <w:t xml:space="preserve">Security acknowledgments</w:t>
      </w:r>
    </w:p>
    <w:p>
      <w:pPr>
        <w:pStyle w:val="TPEditableCopy"/>
      </w:pPr>
      <w:r>
        <w:t xml:space="preserve">Français</w:t>
      </w:r>
      <w:r>
        <w:t xml:space="preserve">Reconnaissances de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acknowledgments.print.lede</w:t>
      </w:r>
    </w:p>
    <w:p>
      <w:pPr>
        <w:pStyle w:val="TPEditableCopy"/>
      </w:pPr>
      <w:r>
        <w:t xml:space="preserve">English</w:t>
      </w:r>
      <w:r>
        <w:t xml:space="preserve">Acknowledgements for individuals and researchers who contributed responsibly to the security posture of this site.</w:t>
      </w:r>
    </w:p>
    <w:p>
      <w:pPr>
        <w:pStyle w:val="TPEditableCopy"/>
      </w:pPr>
      <w:r>
        <w:t xml:space="preserve">Français</w:t>
      </w:r>
      <w:r>
        <w:t xml:space="preserve">Reconnaissances pour les personnes et les chercheurs ayant contribué de manière responsable à la posture de sécurité de ce site.</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acknowledgments.print.meta</w:t>
      </w:r>
    </w:p>
    <w:p>
      <w:pPr>
        <w:pStyle w:val="TPEditableCopy"/>
      </w:pPr>
      <w:r>
        <w:t xml:space="preserve">English</w:t>
      </w:r>
      <w:r>
        <w:t xml:space="preserve">Edition 2026-05-19 · trentpower.fr/security/acknowledgments/</w:t>
      </w:r>
    </w:p>
    <w:p>
      <w:pPr>
        <w:pStyle w:val="TPEditableCopy"/>
      </w:pPr>
      <w:r>
        <w:t xml:space="preserve">Français</w:t>
      </w:r>
      <w:r>
        <w:t xml:space="preserve">Édition 2026-05-19 · trentpower.fr/security/acknowledgments/</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acknowledgments.print.qr.label</w:t>
      </w:r>
    </w:p>
    <w:p>
      <w:pPr>
        <w:pStyle w:val="TPEditableCopy"/>
      </w:pPr>
      <w:r>
        <w:t xml:space="preserve">English</w:t>
      </w:r>
      <w:r>
        <w:t xml:space="preserve">trentpower.fr/security/acknowledgments/</w:t>
      </w:r>
    </w:p>
    <w:p>
      <w:pPr>
        <w:pStyle w:val="TPEditableCopy"/>
      </w:pPr>
      <w:r>
        <w:t xml:space="preserve">Français</w:t>
      </w:r>
      <w:r>
        <w:t xml:space="preserve">trentpower.fr/security/acknowledgments/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acknowledgments.print.title</w:t>
      </w:r>
    </w:p>
    <w:p>
      <w:pPr>
        <w:pStyle w:val="TPEditableCopy"/>
      </w:pPr>
      <w:r>
        <w:t xml:space="preserve">English</w:t>
      </w:r>
      <w:r>
        <w:t xml:space="preserve">Responsible disclosure record</w:t>
      </w:r>
    </w:p>
    <w:p>
      <w:pPr>
        <w:pStyle w:val="TPEditableCopy"/>
      </w:pPr>
      <w:r>
        <w:t xml:space="preserve">Français</w:t>
      </w:r>
      <w:r>
        <w:t xml:space="preserve">Registre des divulgations responsables</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English</w:t>
      </w:r>
      <w:r>
        <w:t xml:space="preserve">If you believe you have found a security issue with this site, please report it responsibly. Contact details and disclosure preferences are listed in security.txt.</w:t>
      </w:r>
    </w:p>
    <w:p>
      <w:pPr>
        <w:pStyle w:val="TPEditableCopy"/>
      </w:pPr>
      <w:r>
        <w:t xml:space="preserve">Français</w:t>
      </w:r>
      <w:r>
        <w:t xml:space="preserve">Si vous pensez avoir trouvé un problème de sécurité sur ce site, veuillez le signaler de manière responsable. Les coordonnées et les préférences de divulgation sont indiquées dans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English</w:t>
      </w:r>
      <w:r>
        <w:t xml:space="preserve">Frozen signed releases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English</w:t>
      </w:r>
      <w:r>
        <w:t xml:space="preserve">&lt;abbr title="HyperText Transfer Protocol Secure"&gt;HTTPS&lt;/abbr&gt; · no cookies · no analytics</w:t>
      </w:r>
    </w:p>
    <w:p>
      <w:pPr>
        <w:pStyle w:val="TPEditableCopy"/>
      </w:pPr>
      <w:r>
        <w:t xml:space="preserve">Français</w:t>
      </w:r>
      <w:r>
        <w:t xml:space="preserve">&lt;abbr title="HyperText Transfer Protocol Secure"&gt;HTTPS&lt;/abbr&gt; · ni cookies ni analyses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English</w:t>
      </w:r>
      <w:r>
        <w:t xml:space="preserve">Service worker · local cache after first visit</w:t>
      </w:r>
    </w:p>
    <w:p>
      <w:pPr>
        <w:pStyle w:val="TPEditableCopy"/>
      </w:pPr>
      <w:r>
        <w:t xml:space="preserve">Français</w:t>
      </w:r>
      <w:r>
        <w:t xml:space="preserve">Service worker · cache local dès la première visite</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English</w:t>
      </w:r>
      <w:r>
        <w:t xml:space="preserve">Offline cache</w:t>
      </w:r>
    </w:p>
    <w:p>
      <w:pPr>
        <w:pStyle w:val="TPEditableCopy"/>
      </w:pPr>
      <w:r>
        <w:t xml:space="preserve">Français</w:t>
      </w:r>
      <w:r>
        <w:t xml:space="preserve">Cache hors-ligne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English</w:t>
      </w:r>
      <w:r>
        <w:t xml:space="preserve">&lt;abbr title="HyperText Markup Language"&gt;HTML&lt;/abbr&gt; · &lt;abbr title="Cascading Style Sheets"&gt;CSS&lt;/abbr&gt; · vanilla JS · self-hosted fonts</w:t>
      </w:r>
    </w:p>
    <w:p>
      <w:pPr>
        <w:pStyle w:val="TPEditableCopy"/>
      </w:pPr>
      <w:r>
        <w:t xml:space="preserve">Français</w:t>
      </w:r>
      <w:r>
        <w:t xml:space="preserve">&lt;abbr title="HyperText Markup Language"&gt;HTML&lt;/abbr&gt; · &lt;abbr title="Cascading Style Sheets"&gt;CSS&lt;/abbr&gt; · JavaScript natif · polices auto-hébergées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English</w:t>
      </w:r>
      <w:r>
        <w:t xml:space="preserve">Site files</w:t>
      </w:r>
    </w:p>
    <w:p>
      <w:pPr>
        <w:pStyle w:val="TPEditableCopy"/>
      </w:pPr>
      <w:r>
        <w:t xml:space="preserve">Français</w:t>
      </w:r>
      <w:r>
        <w:t xml:space="preserve">Fichiers du site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English</w:t>
      </w:r>
      <w:r>
        <w:t xml:space="preserve">Apache · Gandi · Paris · &lt;abbr title="Secure File Transfer Protocol"&gt;SFTP&lt;/abbr&gt; deployment</w:t>
      </w:r>
    </w:p>
    <w:p>
      <w:pPr>
        <w:pStyle w:val="TPEditableCopy"/>
      </w:pPr>
      <w:r>
        <w:t xml:space="preserve">Français</w:t>
      </w:r>
      <w:r>
        <w:t xml:space="preserve">Apache · Gandi · Paris · déploiement &lt;abbr title="Secure File Transfer Protocol"&gt;SFTP&lt;/abbr&gt;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English</w:t>
      </w:r>
      <w:r>
        <w:t xml:space="preserve">Static host</w:t>
      </w:r>
    </w:p>
    <w:p>
      <w:pPr>
        <w:pStyle w:val="TPEditableCopy"/>
      </w:pPr>
      <w:r>
        <w:t xml:space="preserve">Français</w:t>
      </w:r>
      <w:r>
        <w:t xml:space="preserve">Hébergement statique</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English</w:t>
      </w:r>
      <w:r>
        <w:t xml:space="preserve">Integrity · Verify · Source · Releases</w:t>
      </w:r>
    </w:p>
    <w:p>
      <w:pPr>
        <w:pStyle w:val="TPEditableCopy"/>
      </w:pPr>
      <w:r>
        <w:t xml:space="preserve">Français</w:t>
      </w:r>
      <w:r>
        <w:t xml:space="preserve">Intégrité · Vérification · Source · Éditions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English</w:t>
      </w:r>
      <w:r>
        <w:t xml:space="preserve">How this site is hosted, what it protects, what it doesn't - and how anyone can verify it independently.</w:t>
      </w:r>
    </w:p>
    <w:p>
      <w:pPr>
        <w:pStyle w:val="TPEditableCopy"/>
      </w:pPr>
      <w:r>
        <w:t xml:space="preserve">Français</w:t>
      </w:r>
      <w:r>
        <w:t xml:space="preserve">Comment ce site est hébergé, ce qu’il protège, ce qu’il ne protège pas - et comment chacun peut le vérifier indépendamment.</w:t>
      </w:r>
    </w:p>
    <w:p>
      <w:pPr>
        <w:pStyle w:val="TPMetadata"/>
      </w:pPr>
      <w:r>
        <w:t xml:space="preserve"> </w:t>
      </w:r>
      <w:r>
        <w:t xml:space="preserve">STRING</w:t>
      </w:r>
      <w:r>
        <w:t xml:space="preserve"> </w:t>
      </w:r>
      <w:r>
        <w:t xml:space="preserve">Security page</w:t>
      </w:r>
      <w:r>
        <w:t xml:space="preserve"> </w:t>
      </w:r>
      <w:r>
        <w:t xml:space="preserve">·</w:t>
      </w:r>
      <w:r>
        <w:t xml:space="preserve">page_h1</w:t>
      </w:r>
    </w:p>
    <w:p>
      <w:pPr>
        <w:pStyle w:val="TPKey"/>
      </w:pPr>
      <w:r>
        <w:t xml:space="preserve">security.page_h1</w:t>
      </w:r>
    </w:p>
    <w:p>
      <w:pPr>
        <w:pStyle w:val="TPEditableCopy"/>
      </w:pPr>
      <w:r>
        <w:t xml:space="preserve">English</w:t>
      </w:r>
      <w:r>
        <w:t xml:space="preserve">&lt;span class="hero-line"&gt;Static.&lt;/span&gt;&lt;span class="hero-line"&gt;Self-managed.&lt;/span&gt;&lt;span class="hero-line"&gt;Verification-led.&lt;/span&gt;</w:t>
      </w:r>
    </w:p>
    <w:p>
      <w:pPr>
        <w:pStyle w:val="TPEditableCopy"/>
      </w:pPr>
      <w:r>
        <w:t xml:space="preserve">Français</w:t>
      </w:r>
      <w:r>
        <w:t xml:space="preserve">&lt;span class="hero-line"&gt;Statique.&lt;/span&gt;&lt;span class="hero-line"&gt;Auto-hébergé.&lt;/span&gt;&lt;span class="hero-line"&gt;Vérifiable.&lt;/span&gt;</w:t>
      </w:r>
    </w:p>
    <w:p>
      <w:pPr>
        <w:pStyle w:val="TPMetadata"/>
      </w:pPr>
      <w:r>
        <w:t xml:space="preserve"> </w:t>
      </w:r>
      <w:r>
        <w:t xml:space="preserve">KICKER</w:t>
      </w:r>
      <w:r>
        <w:t xml:space="preserve"> </w:t>
      </w:r>
      <w:r>
        <w:t xml:space="preserve">Security page</w:t>
      </w:r>
      <w:r>
        <w:t xml:space="preserve"> </w:t>
      </w:r>
      <w:r>
        <w:t xml:space="preserve">·</w:t>
      </w:r>
      <w:r>
        <w:t xml:space="preserve">page_kicker</w:t>
      </w:r>
    </w:p>
    <w:p>
      <w:pPr>
        <w:pStyle w:val="TPKey"/>
      </w:pPr>
      <w:r>
        <w:t xml:space="preserve">security.page_kicker</w:t>
      </w:r>
    </w:p>
    <w:p>
      <w:pPr>
        <w:pStyle w:val="TPEditableCopy"/>
      </w:pPr>
      <w:r>
        <w:t xml:space="preserve">English</w:t>
      </w:r>
      <w:r>
        <w:t xml:space="preserve">Security &amp; Threat Model</w:t>
      </w:r>
    </w:p>
    <w:p>
      <w:pPr>
        <w:pStyle w:val="TPEditableCopy"/>
      </w:pPr>
      <w:r>
        <w:t xml:space="preserve">Français</w:t>
      </w:r>
      <w:r>
        <w:t xml:space="preserve">Sécurité et modèle de menace</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English</w:t>
      </w:r>
      <w:r>
        <w:t xml:space="preserve">Static HTML, CSS, vanilla JavaScript. Self-managed deployment on Apache (Gandi, Paris). No public database.</w:t>
      </w:r>
    </w:p>
    <w:p>
      <w:pPr>
        <w:pStyle w:val="TPEditableCopy"/>
      </w:pPr>
      <w:r>
        <w:t xml:space="preserve">Français</w:t>
      </w:r>
      <w:r>
        <w:t xml:space="preserve">HTML, CSS, JavaScript natif. Déploiement auto-géré sur Apache (Gandi, Paris). Aucune base de données publique.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English</w:t>
      </w:r>
      <w:r>
        <w:t xml:space="preserve">01 Architecture</w:t>
      </w:r>
    </w:p>
    <w:p>
      <w:pPr>
        <w:pStyle w:val="TPEditableCopy"/>
      </w:pPr>
      <w:r>
        <w:t xml:space="preserve">Français</w:t>
      </w: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English</w:t>
      </w: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EditableCopy"/>
      </w:pPr>
      <w:r>
        <w:t xml:space="preserve">Français</w:t>
      </w: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English</w:t>
      </w:r>
      <w:r>
        <w:t xml:space="preserve">02 Headers</w:t>
      </w:r>
    </w:p>
    <w:p>
      <w:pPr>
        <w:pStyle w:val="TPEditableCopy"/>
      </w:pPr>
      <w:r>
        <w:t xml:space="preserve">Français</w:t>
      </w:r>
      <w:r>
        <w:t xml:space="preserve">02 En-têtes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English</w:t>
      </w:r>
      <w:r>
        <w:t xml:space="preserve">Security headers</w:t>
      </w:r>
    </w:p>
    <w:p>
      <w:pPr>
        <w:pStyle w:val="TPEditableCopy"/>
      </w:pPr>
      <w:r>
        <w:t xml:space="preserve">Français</w:t>
      </w:r>
      <w:r>
        <w:t xml:space="preserve">En-têtes de sécurité</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English</w:t>
      </w:r>
      <w:r>
        <w:t xml:space="preserve">Identity. Published content. Public verification files. Source integrity.</w:t>
      </w:r>
    </w:p>
    <w:p>
      <w:pPr>
        <w:pStyle w:val="TPEditableCopy"/>
      </w:pPr>
      <w:r>
        <w:t xml:space="preserve">Français</w:t>
      </w:r>
      <w:r>
        <w:t xml:space="preserve">Identité. Contenu publié. Fichiers de vérification publics. Intégrité du code source.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English</w:t>
      </w:r>
      <w:r>
        <w:t xml:space="preserve">03 Assets protected</w:t>
      </w:r>
    </w:p>
    <w:p>
      <w:pPr>
        <w:pStyle w:val="TPEditableCopy"/>
      </w:pPr>
      <w:r>
        <w:t xml:space="preserve">Français</w:t>
      </w:r>
      <w:r>
        <w:t xml:space="preserve">03 Actifs protégés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English</w:t>
      </w:r>
      <w:r>
        <w:t xml:space="preserve">Assets protected</w:t>
      </w:r>
    </w:p>
    <w:p>
      <w:pPr>
        <w:pStyle w:val="TPEditableCopy"/>
      </w:pPr>
      <w:r>
        <w:t xml:space="preserve">Français</w:t>
      </w:r>
      <w:r>
        <w:t xml:space="preserve">Actifs protégés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English</w:t>
      </w:r>
      <w:r>
        <w:t xml:space="preserve">Content injection. Hosting credential compromise. Spoofed identity. Stale or tampered files.</w:t>
      </w:r>
    </w:p>
    <w:p>
      <w:pPr>
        <w:pStyle w:val="TPEditableCopy"/>
      </w:pPr>
      <w:r>
        <w:t xml:space="preserve">Français</w:t>
      </w:r>
      <w:r>
        <w:t xml:space="preserve">Injection de contenu. Compromission des identifiants d’hébergement. Usurpation d’identité. Fichiers obsolètes ou altérés.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English</w:t>
      </w:r>
      <w:r>
        <w:t xml:space="preserve">04 Threat model</w:t>
      </w:r>
    </w:p>
    <w:p>
      <w:pPr>
        <w:pStyle w:val="TPEditableCopy"/>
      </w:pPr>
      <w:r>
        <w:t xml:space="preserve">Français</w:t>
      </w:r>
      <w:r>
        <w:t xml:space="preserve">04 Modèle de menaces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English</w:t>
      </w:r>
      <w:r>
        <w:t xml:space="preserve">Threat model</w:t>
      </w:r>
    </w:p>
    <w:p>
      <w:pPr>
        <w:pStyle w:val="TPEditableCopy"/>
      </w:pPr>
      <w:r>
        <w:t xml:space="preserve">Français</w:t>
      </w:r>
      <w:r>
        <w:t xml:space="preserve">Modèle de menaces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English</w:t>
      </w:r>
      <w:r>
        <w:t xml:space="preserve">No third-party scripts. No public forms. Signed integrity manifest. Restricted file exposure. Service-worker-controlled cache.</w:t>
      </w:r>
    </w:p>
    <w:p>
      <w:pPr>
        <w:pStyle w:val="TPEditableCopy"/>
      </w:pPr>
      <w:r>
        <w:t xml:space="preserve">Français</w:t>
      </w:r>
      <w:r>
        <w:t xml:space="preserve">Aucun script tiers. Aucun formulaire public. Manifeste d’intégrité signé. Exposition de fichiers restreinte. Cache piloté par service worker.</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English</w:t>
      </w:r>
      <w:r>
        <w:t xml:space="preserve">05 Controls</w:t>
      </w:r>
    </w:p>
    <w:p>
      <w:pPr>
        <w:pStyle w:val="TPEditableCopy"/>
      </w:pPr>
      <w:r>
        <w:t xml:space="preserve">Français</w:t>
      </w:r>
      <w:r>
        <w:t xml:space="preserve">05 Contrôles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English</w:t>
      </w:r>
      <w:r>
        <w:t xml:space="preserve">Controls</w:t>
      </w:r>
    </w:p>
    <w:p>
      <w:pPr>
        <w:pStyle w:val="TPEditableCopy"/>
      </w:pPr>
      <w:r>
        <w:t xml:space="preserve">Français</w:t>
      </w:r>
      <w:r>
        <w:t xml:space="preserve">Contrôles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English</w:t>
      </w:r>
      <w:r>
        <w:t xml:space="preserve">Hosting and registrar risk remain. Static-site exposure is reduced, not eliminated. Responsible disclosure route is published.</w:t>
      </w:r>
    </w:p>
    <w:p>
      <w:pPr>
        <w:pStyle w:val="TPEditableCopy"/>
      </w:pPr>
      <w:r>
        <w:t xml:space="preserve">Français</w:t>
      </w:r>
      <w:r>
        <w:t xml:space="preserve">Le risque hébergeur et registrar demeure. L’exposition d’un site statique est réduite, pas éliminée. Voie de divulgation responsable publiée.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English</w:t>
      </w:r>
      <w:r>
        <w:t xml:space="preserve">06 Residual risk</w:t>
      </w:r>
    </w:p>
    <w:p>
      <w:pPr>
        <w:pStyle w:val="TPEditableCopy"/>
      </w:pPr>
      <w:r>
        <w:t xml:space="preserve">Français</w:t>
      </w:r>
      <w:r>
        <w:t xml:space="preserve">06 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English</w:t>
      </w:r>
      <w:r>
        <w:t xml:space="preserve">Residual risk</w:t>
      </w:r>
    </w:p>
    <w:p>
      <w:pPr>
        <w:pStyle w:val="TPEditableCopy"/>
      </w:pPr>
      <w:r>
        <w:t xml:space="preserve">Français</w:t>
      </w:r>
      <w:r>
        <w:t xml:space="preserve">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English</w:t>
      </w:r>
      <w:r>
        <w:t xml:space="preserve">Trent Power - Security Threat Model Sheet</w:t>
      </w:r>
    </w:p>
    <w:p>
      <w:pPr>
        <w:pStyle w:val="TPEditableCopy"/>
      </w:pPr>
      <w:r>
        <w:t xml:space="preserve">Français</w:t>
      </w:r>
      <w:r>
        <w:t xml:space="preserve">Trent Power - Profil sécurité</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English</w:t>
      </w:r>
      <w:r>
        <w:t xml:space="preserve">Edition 2026-05-19 · trentpower.fr/security/</w:t>
      </w:r>
    </w:p>
    <w:p>
      <w:pPr>
        <w:pStyle w:val="TPEditableCopy"/>
      </w:pPr>
      <w:r>
        <w:t xml:space="preserve">Français</w:t>
      </w:r>
      <w:r>
        <w:t xml:space="preserve">Édition 2026-05-19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English</w:t>
      </w:r>
      <w:r>
        <w:t xml:space="preserve">The public site is static HTML, CSS and vanilla JavaScript, with strict headers, no runtime server logic, no public database and no third-party scripts.</w:t>
      </w:r>
    </w:p>
    <w:p>
      <w:pPr>
        <w:pStyle w:val="TPEditableCopy"/>
      </w:pPr>
      <w:r>
        <w:t xml:space="preserve">Français</w:t>
      </w:r>
      <w:r>
        <w:t xml:space="preserve">Le site public est composé de HTML, CSS et JavaScript natif, avec des en-têtes stricts, aucune logique serveur à l’exécution, aucune base de données publique et aucun script tiers.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English</w:t>
      </w:r>
      <w:r>
        <w:t xml:space="preserve">Edition 2026-05-19 · trentpower.fr/security/</w:t>
      </w:r>
    </w:p>
    <w:p>
      <w:pPr>
        <w:pStyle w:val="TPEditableCopy"/>
      </w:pPr>
      <w:r>
        <w:t xml:space="preserve">Français</w:t>
      </w:r>
      <w:r>
        <w:t xml:space="preserve">Édition 2026-05-19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English</w:t>
      </w:r>
      <w:r>
        <w:t xml:space="preserve">trentpower.fr/security/</w:t>
      </w:r>
    </w:p>
    <w:p>
      <w:pPr>
        <w:pStyle w:val="TPEditableCopy"/>
      </w:pPr>
      <w:r>
        <w:t xml:space="preserve">Français</w:t>
      </w: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English</w:t>
      </w:r>
      <w:r>
        <w:t xml:space="preserve">Static, self-managed, verification-led</w:t>
      </w:r>
    </w:p>
    <w:p>
      <w:pPr>
        <w:pStyle w:val="TPEditableCopy"/>
      </w:pPr>
      <w:r>
        <w:t xml:space="preserve">Français</w:t>
      </w:r>
      <w:r>
        <w:t xml:space="preserve">Statique, auto-géré, axé sur la vérification</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English</w:t>
      </w:r>
      <w:r>
        <w:t xml:space="preserve">These routes support inspection and provenance. They do not remove the need to protect &lt;abbr title="Domain Name System"&gt;DNS&lt;/abbr&gt;, hosting credentials and the private signing key.</w:t>
      </w:r>
    </w:p>
    <w:p>
      <w:pPr>
        <w:pStyle w:val="TPEditableCopy"/>
      </w:pPr>
      <w:r>
        <w:t xml:space="preserve">Français</w:t>
      </w:r>
      <w:r>
        <w:t xml:space="preserve">Ces routes facilitent l'inspection et la provenance. Elles ne suppriment pas la nécessité de protéger le &lt;abbr title="Domain Name System"&gt;DNS&lt;/abbr&gt;, les identifiants d'hébergement et la clé privée de signature.</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English</w:t>
      </w:r>
      <w:r>
        <w:t xml:space="preserve">The site exposes public inspection routes so published content can be checked without private infrastructure access.</w:t>
      </w:r>
    </w:p>
    <w:p>
      <w:pPr>
        <w:pStyle w:val="TPEditableCopy"/>
      </w:pPr>
      <w:r>
        <w:t xml:space="preserve">Français</w:t>
      </w:r>
      <w:r>
        <w:t xml:space="preserve">Le site expose des routes d'inspection publique pour que le contenu publié puisse être contrôlé sans accès à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English</w:t>
      </w: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p>
      <w:pPr>
        <w:pStyle w:val="TPEditableCopy"/>
      </w:pPr>
      <w:r>
        <w:t xml:space="preserve">Français</w:t>
      </w:r>
      <w:r>
        <w:t xml:space="preserve">&lt;a href="/integrity/" aria-label="Ouvrir l’archive d’intégrité des publications signées, de la clé publique et du manifeste"&gt;&lt;code&gt;/integrity/&lt;/code&gt;&lt;/a&gt; recense les éditions signées, la clé publique et le manifeste</w:t>
      </w:r>
      <w:r>
        <w:t xml:space="preserve"> </w:t>
      </w:r>
      <w:r>
        <w:t xml:space="preserve">&lt;a href="/verify/" aria-label="Ouvrir l’outil de vérification des URL canoniques, miroirs source et empreintes de page"&gt;&lt;code&gt;/verify/&lt;/code&gt;&lt;/a&gt; recense l'&lt;abbr title="Uniform Resource Locator"&gt;URL&lt;/abbr&gt; canonique d'une page, son miroir source et son empreinte</w:t>
      </w:r>
      <w:r>
        <w:t xml:space="preserve"> </w:t>
      </w:r>
      <w:r>
        <w:t xml:space="preserve">&lt;a href="/source/" aria-label="Ouvrir les miroirs lisibles du code source de certains fichiers publics"&gt;&lt;code&gt;/source/&lt;/code&gt;&lt;/a&gt; publie les miroirs lisibles d'une sélection de fichiers publics</w:t>
      </w:r>
      <w:r>
        <w:t xml:space="preserve"> </w:t>
      </w:r>
      <w:r>
        <w:t xml:space="preserve">&lt;a href="/integrity/releases/" aria-label="Ouvrir les instantanés figés et signés des publications"&gt;&lt;code&gt;/integrity/releases/&lt;/code&gt;&lt;/a&gt; conserve les instantanés signés et figés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English</w:t>
      </w:r>
      <w:r>
        <w:t xml:space="preserve">5. Public verification surface</w:t>
      </w:r>
    </w:p>
    <w:p>
      <w:pPr>
        <w:pStyle w:val="TPEditableCopy"/>
      </w:pPr>
      <w:r>
        <w:t xml:space="preserve">Français</w:t>
      </w:r>
      <w:r>
        <w:t xml:space="preserve">5. Surface de vérification publique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English</w:t>
      </w:r>
      <w:r>
        <w:t xml:space="preserve">Public inspection routes expose the signed manifest, page records, readable source mirrors and archived releases without exposing private infrastructure.</w:t>
      </w:r>
    </w:p>
    <w:p>
      <w:pPr>
        <w:pStyle w:val="TPEditableCopy"/>
      </w:pPr>
      <w:r>
        <w:t xml:space="preserve">Français</w:t>
      </w:r>
      <w:r>
        <w:t xml:space="preserve">Les routes d'inspection publiques exposent le manifeste signé, les enregistrements de page, les miroirs source lisibles et les éditions archivées sans exposer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English</w:t>
      </w:r>
      <w:r>
        <w:t xml:space="preserve">1. Architecture</w:t>
      </w:r>
    </w:p>
    <w:p>
      <w:pPr>
        <w:pStyle w:val="TPEditableCopy"/>
      </w:pPr>
      <w:r>
        <w:t xml:space="preserve">Français</w:t>
      </w: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English</w:t>
      </w:r>
      <w:r>
        <w:t xml:space="preserve">The controls described here protect:</w:t>
      </w:r>
    </w:p>
    <w:p>
      <w:pPr>
        <w:pStyle w:val="TPEditableCopy"/>
      </w:pPr>
      <w:r>
        <w:t xml:space="preserve">Français</w:t>
      </w:r>
      <w:r>
        <w:t xml:space="preserve">Les contrôles décrits ici protègent :</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English</w:t>
      </w: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EditableCopy"/>
      </w:pPr>
      <w:r>
        <w:t xml:space="preserve">Français</w:t>
      </w: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English</w:t>
      </w:r>
      <w:r>
        <w:t xml:space="preserve">2. Assets protected</w:t>
      </w:r>
    </w:p>
    <w:p>
      <w:pPr>
        <w:pStyle w:val="TPEditableCopy"/>
      </w:pPr>
      <w:r>
        <w:t xml:space="preserve">Français</w:t>
      </w:r>
      <w:r>
        <w:t xml:space="preserve">2. Actifs protégés</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English</w:t>
      </w:r>
      <w:r>
        <w:t xml:space="preserve">Administrative abuse</w:t>
      </w:r>
    </w:p>
    <w:p>
      <w:pPr>
        <w:pStyle w:val="TPEditableCopy"/>
      </w:pPr>
      <w:r>
        <w:t xml:space="preserve">Français</w:t>
      </w:r>
      <w:r>
        <w:t xml:space="preserve">Abus administratif</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English</w:t>
      </w:r>
      <w:r>
        <w:t xml:space="preserve">Credential stuffing</w:t>
      </w:r>
      <w:r>
        <w:t xml:space="preserve"> </w:t>
      </w:r>
      <w:r>
        <w:t xml:space="preserve">Automated vulnerability scanning</w:t>
      </w:r>
    </w:p>
    <w:p>
      <w:pPr>
        <w:pStyle w:val="TPEditableCopy"/>
      </w:pPr>
      <w:r>
        <w:t xml:space="preserve">Français</w:t>
      </w:r>
      <w:r>
        <w:t xml:space="preserve">Credential stuffing</w:t>
      </w:r>
      <w:r>
        <w:t xml:space="preserve"> </w:t>
      </w:r>
      <w:r>
        <w:t xml:space="preserve">Analyse automatisée des vulnérabilités</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English</w:t>
      </w:r>
      <w:r>
        <w:t xml:space="preserve">Content tampering</w:t>
      </w:r>
    </w:p>
    <w:p>
      <w:pPr>
        <w:pStyle w:val="TPEditableCopy"/>
      </w:pPr>
      <w:r>
        <w:t xml:space="preserve">Français</w:t>
      </w:r>
      <w:r>
        <w:t xml:space="preserve">Altération du contenu</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English</w:t>
      </w:r>
      <w:r>
        <w:t xml:space="preserve">Post-deployment file modification</w:t>
      </w:r>
      <w:r>
        <w:t xml:space="preserve"> </w:t>
      </w:r>
      <w:r>
        <w:t xml:space="preserve">Malicious JavaScript injection</w:t>
      </w:r>
      <w:r>
        <w:t xml:space="preserve"> </w:t>
      </w:r>
      <w:r>
        <w:t xml:space="preserve">Silent alteration of static assets</w:t>
      </w:r>
    </w:p>
    <w:p>
      <w:pPr>
        <w:pStyle w:val="TPEditableCopy"/>
      </w:pPr>
      <w:r>
        <w:t xml:space="preserve">Français</w:t>
      </w:r>
      <w:r>
        <w:t xml:space="preserve">Modification de fichiers après déploiement</w:t>
      </w:r>
      <w:r>
        <w:t xml:space="preserve"> </w:t>
      </w:r>
      <w:r>
        <w:t xml:space="preserve">Injection de JavaScript malveillant</w:t>
      </w:r>
      <w:r>
        <w:t xml:space="preserve"> </w:t>
      </w:r>
      <w:r>
        <w:t xml:space="preserve">Altération silencieuse des ressources statiques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English</w:t>
      </w:r>
      <w:r>
        <w:t xml:space="preserve">Infrastructure compromise</w:t>
      </w:r>
    </w:p>
    <w:p>
      <w:pPr>
        <w:pStyle w:val="TPEditableCopy"/>
      </w:pPr>
      <w:r>
        <w:t xml:space="preserve">Français</w:t>
      </w:r>
      <w:r>
        <w:t xml:space="preserve">Compromission de l’infrastructure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English</w:t>
      </w:r>
      <w:r>
        <w:t xml:space="preserve">Registrar account takeover</w:t>
      </w:r>
      <w:r>
        <w:t xml:space="preserve"> </w:t>
      </w:r>
      <w:r>
        <w:t xml:space="preserve">&lt;abbr title="Domain Name System"&gt;DNS&lt;/abbr&gt; hijack</w:t>
      </w:r>
      <w:r>
        <w:t xml:space="preserve"> </w:t>
      </w:r>
      <w:r>
        <w:t xml:space="preserve">Hosting credential compromise</w:t>
      </w:r>
    </w:p>
    <w:p>
      <w:pPr>
        <w:pStyle w:val="TPEditableCopy"/>
      </w:pPr>
      <w:r>
        <w:t xml:space="preserve">Français</w:t>
      </w: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English</w:t>
      </w:r>
      <w:r>
        <w:t xml:space="preserve">Continuous automated probing for common &lt;abbr title="Content Management System"&gt;CMS&lt;/abbr&gt; paths, configuration files, or known endpoints. These are treated as persistent background conditions rather than exceptional events.</w:t>
      </w:r>
    </w:p>
    <w:p>
      <w:pPr>
        <w:pStyle w:val="TPEditableCopy"/>
      </w:pPr>
      <w:r>
        <w:t xml:space="preserve">Français</w:t>
      </w: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English</w:t>
      </w:r>
      <w:r>
        <w:t xml:space="preserve">Commodity internet noise</w:t>
      </w:r>
    </w:p>
    <w:p>
      <w:pPr>
        <w:pStyle w:val="TPEditableCopy"/>
      </w:pPr>
      <w:r>
        <w:t xml:space="preserve">Français</w:t>
      </w:r>
      <w:r>
        <w:t xml:space="preserve">Bruit internet courant</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English</w:t>
      </w:r>
      <w:r>
        <w:t xml:space="preserve">3. Threat model</w:t>
      </w:r>
    </w:p>
    <w:p>
      <w:pPr>
        <w:pStyle w:val="TPEditableCopy"/>
      </w:pPr>
      <w:r>
        <w:t xml:space="preserve">Français</w:t>
      </w:r>
      <w:r>
        <w:t xml:space="preserve">3. Modèle de menace</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English</w:t>
      </w:r>
      <w:r>
        <w:t xml:space="preserve">Public content</w:t>
      </w:r>
    </w:p>
    <w:p>
      <w:pPr>
        <w:pStyle w:val="TPEditableCopy"/>
      </w:pPr>
      <w:r>
        <w:t xml:space="preserve">Français</w:t>
      </w:r>
      <w:r>
        <w:t xml:space="preserve">Contenu public</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English</w:t>
      </w: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EditableCopy"/>
      </w:pPr>
      <w:r>
        <w:t xml:space="preserve">Français</w:t>
      </w: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English</w:t>
      </w:r>
      <w:r>
        <w:t xml:space="preserve">Hosting</w:t>
      </w:r>
    </w:p>
    <w:p>
      <w:pPr>
        <w:pStyle w:val="TPEditableCopy"/>
      </w:pPr>
      <w:r>
        <w:t xml:space="preserve">Français</w:t>
      </w:r>
      <w:r>
        <w:t xml:space="preserve">Hébergement</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English</w:t>
      </w: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EditableCopy"/>
      </w:pPr>
      <w:r>
        <w:t xml:space="preserve">Français</w:t>
      </w: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English</w:t>
      </w:r>
      <w:r>
        <w:t xml:space="preserve">Monitoring</w:t>
      </w:r>
    </w:p>
    <w:p>
      <w:pPr>
        <w:pStyle w:val="TPEditableCopy"/>
      </w:pPr>
      <w:r>
        <w:t xml:space="preserve">Français</w:t>
      </w:r>
      <w:r>
        <w:t xml:space="preserve">Surveillance</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English</w:t>
      </w: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EditableCopy"/>
      </w:pPr>
      <w:r>
        <w:t xml:space="preserve">Français</w:t>
      </w: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English</w:t>
      </w:r>
      <w:r>
        <w:t xml:space="preserve">Registrar &amp;amp; &lt;abbr title="Domain Name System"&gt;DNS&lt;/abbr&gt;</w:t>
      </w:r>
    </w:p>
    <w:p>
      <w:pPr>
        <w:pStyle w:val="TPEditableCopy"/>
      </w:pPr>
      <w:r>
        <w:t xml:space="preserve">Français</w:t>
      </w: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English</w:t>
      </w: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EditableCopy"/>
      </w:pPr>
      <w:r>
        <w:t xml:space="preserve">Français</w:t>
      </w: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English</w:t>
      </w:r>
      <w:r>
        <w:t xml:space="preserve">4. Controls</w:t>
      </w:r>
    </w:p>
    <w:p>
      <w:pPr>
        <w:pStyle w:val="TPEditableCopy"/>
      </w:pPr>
      <w:r>
        <w:t xml:space="preserve">Français</w:t>
      </w:r>
      <w:r>
        <w:t xml:space="preserve">4. Contrôles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English</w:t>
      </w:r>
      <w:r>
        <w:t xml:space="preserve">The main risks remain domain, &lt;abbr title="Domain Name System"&gt;DNS&lt;/abbr&gt;, hosting and private key compromise.</w:t>
      </w:r>
    </w:p>
    <w:p>
      <w:pPr>
        <w:pStyle w:val="TPEditableCopy"/>
      </w:pPr>
      <w:r>
        <w:t xml:space="preserve">Français</w:t>
      </w:r>
      <w:r>
        <w:t xml:space="preserve">Les risques principaux restent la compromission du domaine, du &lt;abbr title="Domain Name System"&gt;DNS&lt;/abbr&gt;, de l'hébergement et de la clé de signature privée.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English</w:t>
      </w:r>
      <w:r>
        <w:t xml:space="preserve">This model does not attempt to address:</w:t>
      </w:r>
    </w:p>
    <w:p>
      <w:pPr>
        <w:pStyle w:val="TPEditableCopy"/>
      </w:pPr>
      <w:r>
        <w:t xml:space="preserve">Français</w:t>
      </w:r>
      <w:r>
        <w:t xml:space="preserve">Ce modèle ne tente pas de traiter :</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English</w:t>
      </w: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EditableCopy"/>
      </w:pPr>
      <w:r>
        <w:t xml:space="preserve">Français</w:t>
      </w: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English</w:t>
      </w:r>
      <w:r>
        <w:t xml:space="preserve">This model protects the public static site. It does not protect against registrar compromise, hosting compromise, client-device compromise or private key compromise.</w:t>
      </w:r>
    </w:p>
    <w:p>
      <w:pPr>
        <w:pStyle w:val="TPEditableCopy"/>
      </w:pPr>
      <w:r>
        <w:t xml:space="preserve">Français</w:t>
      </w:r>
      <w:r>
        <w:t xml:space="preserve">Ce modèle protège le site statique public. Il ne protège pas contre la compromission du bureau d’enregistrement, de l’hébergement, des appareils clients ou de la clé privée.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English</w:t>
      </w:r>
      <w:r>
        <w:t xml:space="preserve">6. Residual risk</w:t>
      </w:r>
    </w:p>
    <w:p>
      <w:pPr>
        <w:pStyle w:val="TPEditableCopy"/>
      </w:pPr>
      <w:r>
        <w:t xml:space="preserve">Français</w:t>
      </w:r>
      <w:r>
        <w:t xml:space="preserve">6. Risque résiduel</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English</w:t>
      </w:r>
      <w:r>
        <w:t xml:space="preserve">Responsible disclosure is welcome. Security contact details and encrypted communication instructions are published at &lt;a href="/.well-known/security.txt" aria-describedby="desc-security-contact"&gt;&lt;code&gt;/.well-known/security.txt&lt;/code&gt;&lt;/a&gt;.</w:t>
      </w:r>
    </w:p>
    <w:p>
      <w:pPr>
        <w:pStyle w:val="TPEditableCopy"/>
      </w:pPr>
      <w:r>
        <w:t xml:space="preserve">Français</w:t>
      </w:r>
      <w:r>
        <w:t xml:space="preserve">La divulgation responsable est la bienvenue. Les coordonnées de sécurité et les instructions de communication chiffrée sont publiées sur &lt;a href="/.well-known/security.txt" aria-describedby="desc-security-contact"&gt;&lt;code&gt;/.well-known/security.txt&lt;/code&gt;&lt;/a&gt;.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English</w:t>
      </w:r>
      <w:r>
        <w:t xml:space="preserve">7. Disclosure</w:t>
      </w:r>
    </w:p>
    <w:p>
      <w:pPr>
        <w:pStyle w:val="TPEditableCopy"/>
      </w:pPr>
      <w:r>
        <w:t xml:space="preserve">Français</w:t>
      </w:r>
      <w:r>
        <w:t xml:space="preserve">7. Divulgation</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English</w:t>
      </w: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EditableCopy"/>
      </w:pPr>
      <w:r>
        <w:t xml:space="preserve">Français</w:t>
      </w: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English</w:t>
      </w:r>
      <w:r>
        <w:t xml:space="preserve">8. Design principles</w:t>
      </w:r>
    </w:p>
    <w:p>
      <w:pPr>
        <w:pStyle w:val="TPEditableCopy"/>
      </w:pPr>
      <w:r>
        <w:t xml:space="preserve">Français</w:t>
      </w:r>
      <w:r>
        <w:t xml:space="preserve">8. Principes de conception</w:t>
      </w:r>
    </w:p>
    <w:bookmarkEnd w:id="38"/>
    <w:bookmarkStart w:id="40" w:name="section-7"/>
    <w:p>
      <w:pPr>
        <w:pStyle w:val="BodyText"/>
      </w:pPr>
      <w:r>
        <w:t xml:space="preserve">Part 07</w:t>
      </w:r>
    </w:p>
    <w:bookmarkStart w:id="39" w:name="source-verification"/>
    <w:p>
      <w:pPr>
        <w:pStyle w:val="Heading2"/>
      </w:pPr>
      <w:r>
        <w:t xml:space="preserve">Source &amp; Verification</w:t>
      </w:r>
    </w:p>
    <w:p>
      <w:pPr>
        <w:pStyle w:val="TPSection"/>
      </w:pPr>
      <w:r>
        <w:t xml:space="preserve">190 entries</w:t>
      </w:r>
    </w:p>
    <w:bookmarkEnd w:id="39"/>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English</w:t>
      </w:r>
      <w:r>
        <w:t xml:space="preserve">This index shows the principal public mirrors. Additional mirrored files may remain available by direct URL where they support verification, recovery, or release integrity.</w:t>
      </w:r>
    </w:p>
    <w:p>
      <w:pPr>
        <w:pStyle w:val="TPEditableCopy"/>
      </w:pPr>
      <w:r>
        <w:t xml:space="preserve">Français</w:t>
      </w:r>
      <w:r>
        <w:t xml:space="preserve">Cet index présente les principaux miroirs publics. D’autres fichiers miroirs peuvent rester accessibles par URL directe lorsqu’ils soutiennent la vérification, la récupération ou l’intégrité des versions publiées.</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English</w:t>
      </w:r>
      <w:r>
        <w:t xml:space="preserve">Checksums</w:t>
      </w:r>
    </w:p>
    <w:p>
      <w:pPr>
        <w:pStyle w:val="TPEditableCopy"/>
      </w:pPr>
      <w:r>
        <w:t xml:space="preserve">Français</w:t>
      </w:r>
      <w:r>
        <w:t xml:space="preserve">Sommes de contrôle</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English</w:t>
      </w:r>
      <w:r>
        <w:t xml:space="preserve">Download the public source archive for the current edition</w:t>
      </w:r>
    </w:p>
    <w:p>
      <w:pPr>
        <w:pStyle w:val="TPEditableCopy"/>
      </w:pPr>
      <w:r>
        <w:t xml:space="preserve">Français</w:t>
      </w:r>
      <w:r>
        <w:t xml:space="preserve">Télécharger l’archive source publique de l’édition courante</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English</w:t>
      </w:r>
      <w:r>
        <w:t xml:space="preserve">Current signed release</w:t>
      </w:r>
    </w:p>
    <w:p>
      <w:pPr>
        <w:pStyle w:val="TPEditableCopy"/>
      </w:pPr>
      <w:r>
        <w:t xml:space="preserve">Français</w:t>
      </w:r>
      <w:r>
        <w:t xml:space="preserve">Édition signée en cours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English</w:t>
      </w:r>
      <w:r>
        <w:t xml:space="preserve">Earlier signed release</w:t>
      </w:r>
    </w:p>
    <w:p>
      <w:pPr>
        <w:pStyle w:val="TPEditableCopy"/>
      </w:pPr>
      <w:r>
        <w:t xml:space="preserve">Français</w:t>
      </w:r>
      <w:r>
        <w:t xml:space="preserve">Édition signée antérieure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English</w:t>
      </w:r>
      <w:r>
        <w:t xml:space="preserve">Edition lineage</w:t>
      </w:r>
    </w:p>
    <w:p>
      <w:pPr>
        <w:pStyle w:val="TPEditableCopy"/>
      </w:pPr>
      <w:r>
        <w:t xml:space="preserve">Français</w:t>
      </w:r>
      <w:r>
        <w:t xml:space="preserve">Lignée des éditions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English</w:t>
      </w:r>
      <w:r>
        <w:t xml:space="preserve">Forbidden page.</w:t>
      </w:r>
    </w:p>
    <w:p>
      <w:pPr>
        <w:pStyle w:val="TPEditableCopy"/>
      </w:pPr>
      <w:r>
        <w:t xml:space="preserve">Français</w:t>
      </w:r>
      <w:r>
        <w:t xml:space="preserve">Page interdite.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English</w:t>
      </w:r>
      <w:r>
        <w:t xml:space="preserve">Not found page.</w:t>
      </w:r>
    </w:p>
    <w:p>
      <w:pPr>
        <w:pStyle w:val="TPEditableCopy"/>
      </w:pPr>
      <w:r>
        <w:t xml:space="preserve">Français</w:t>
      </w:r>
      <w:r>
        <w:t xml:space="preserve">Page introuvable.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English</w:t>
      </w:r>
      <w:r>
        <w:t xml:space="preserve">Server error page.</w:t>
      </w:r>
    </w:p>
    <w:p>
      <w:pPr>
        <w:pStyle w:val="TPEditableCopy"/>
      </w:pPr>
      <w:r>
        <w:t xml:space="preserve">Français</w:t>
      </w:r>
      <w:r>
        <w:t xml:space="preserve">Page d'erreur serveur.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English</w:t>
      </w:r>
      <w:r>
        <w:t xml:space="preserve">Statement of AI usage and policy for the site.</w:t>
      </w:r>
    </w:p>
    <w:p>
      <w:pPr>
        <w:pStyle w:val="TPEditableCopy"/>
      </w:pPr>
      <w:r>
        <w:t xml:space="preserve">Français</w:t>
      </w:r>
      <w:r>
        <w:t xml:space="preserve">Déclaration sur l'usage de l'IA et politique pour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English</w:t>
      </w:r>
      <w:r>
        <w:t xml:space="preserve">Progressive enhancement layer. Non-essential interactions, gracefully optional.</w:t>
      </w:r>
    </w:p>
    <w:p>
      <w:pPr>
        <w:pStyle w:val="TPEditableCopy"/>
      </w:pPr>
      <w:r>
        <w:t xml:space="preserve">Français</w:t>
      </w:r>
      <w:r>
        <w:t xml:space="preserve">Couche d'amélioration progressive. Interactions non essentielles, gracieusement optionnelles.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English</w:t>
      </w:r>
      <w:r>
        <w:t xml:space="preserve">Authored runtime script. Navigation, language switch, citation drawer wiring.</w:t>
      </w:r>
    </w:p>
    <w:p>
      <w:pPr>
        <w:pStyle w:val="TPEditableCopy"/>
      </w:pPr>
      <w:r>
        <w:t xml:space="preserve">Français</w:t>
      </w:r>
      <w:r>
        <w:t xml:space="preserve">Script d'exécution écrit à la source. Navigation, changement de langue, câblage du tiroir de citation.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English</w:t>
      </w:r>
      <w:r>
        <w:t xml:space="preserve">Authorship assertion. Declaration of authorship and integrity intent.</w:t>
      </w:r>
    </w:p>
    <w:p>
      <w:pPr>
        <w:pStyle w:val="TPEditableCopy"/>
      </w:pPr>
      <w:r>
        <w:t xml:space="preserve">Français</w:t>
      </w:r>
      <w:r>
        <w:t xml:space="preserve">Affirmation d'auteur. Déclaration d'auteur et d'intention d'intégrité.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English</w:t>
      </w:r>
      <w:r>
        <w:t xml:space="preserve">Public attestations. Verifiable claims about the site.</w:t>
      </w:r>
    </w:p>
    <w:p>
      <w:pPr>
        <w:pStyle w:val="TPEditableCopy"/>
      </w:pPr>
      <w:r>
        <w:t xml:space="preserve">Français</w:t>
      </w:r>
      <w:r>
        <w:t xml:space="preserve">Attestations publiques. Revendications vérifiables sur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English</w:t>
      </w:r>
      <w:r>
        <w:t xml:space="preserve">Edition change log. Notable revisions to the public site.</w:t>
      </w:r>
    </w:p>
    <w:p>
      <w:pPr>
        <w:pStyle w:val="TPEditableCopy"/>
      </w:pPr>
      <w:r>
        <w:t xml:space="preserve">Français</w:t>
      </w:r>
      <w:r>
        <w:t xml:space="preserve">Journal des éditions. Révisions notables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English</w:t>
      </w:r>
      <w:r>
        <w:t xml:space="preserve">Cite-and-verify drawer. Surfaces canonical URL, page fingerprint and signature.</w:t>
      </w:r>
    </w:p>
    <w:p>
      <w:pPr>
        <w:pStyle w:val="TPEditableCopy"/>
      </w:pPr>
      <w:r>
        <w:t xml:space="preserve">Français</w:t>
      </w:r>
      <w:r>
        <w:t xml:space="preserve">Tiroir de citation et vérification. Expose l'URL canonique, l'empreinte de la page et la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English</w:t>
      </w:r>
      <w:r>
        <w:t xml:space="preserve">Webfont declarations. Subsets, formats and fallbacks.</w:t>
      </w:r>
    </w:p>
    <w:p>
      <w:pPr>
        <w:pStyle w:val="TPEditableCopy"/>
      </w:pPr>
      <w:r>
        <w:t xml:space="preserve">Français</w:t>
      </w:r>
      <w:r>
        <w:t xml:space="preserve">Déclarations de polices web. Sous-ensembles, formats et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English</w:t>
      </w:r>
      <w:r>
        <w:t xml:space="preserve">Apache configuration. Public-safety scanned before mirroring.</w:t>
      </w:r>
    </w:p>
    <w:p>
      <w:pPr>
        <w:pStyle w:val="TPEditableCopy"/>
      </w:pPr>
      <w:r>
        <w:t xml:space="preserve">Français</w:t>
      </w:r>
      <w:r>
        <w:t xml:space="preserve">Configuration Apache. Vérifiée contre toute fuite avant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English</w:t>
      </w:r>
      <w:r>
        <w:t xml:space="preserve">Credits and notes for the people behind the site.</w:t>
      </w:r>
    </w:p>
    <w:p>
      <w:pPr>
        <w:pStyle w:val="TPEditableCopy"/>
      </w:pPr>
      <w:r>
        <w:t xml:space="preserve">Français</w:t>
      </w:r>
      <w:r>
        <w:t xml:space="preserve">Crédits et notes pour les personnes derrière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English</w:t>
      </w:r>
      <w:r>
        <w:t xml:space="preserve">Editorial translation source. All five languages in one authored JSON.</w:t>
      </w:r>
    </w:p>
    <w:p>
      <w:pPr>
        <w:pStyle w:val="TPEditableCopy"/>
      </w:pPr>
      <w:r>
        <w:t xml:space="preserve">Français</w:t>
      </w:r>
      <w:r>
        <w:t xml:space="preserve">Source éditoriale des traductions. Les cinq langues réunies dans un JSON unique.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English</w:t>
      </w:r>
      <w:r>
        <w:t xml:space="preserve">German translations.</w:t>
      </w:r>
    </w:p>
    <w:p>
      <w:pPr>
        <w:pStyle w:val="TPEditableCopy"/>
      </w:pPr>
      <w:r>
        <w:t xml:space="preserve">Français</w:t>
      </w:r>
      <w:r>
        <w:t xml:space="preserve">Traductions allemandes.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English</w:t>
      </w:r>
      <w:r>
        <w:t xml:space="preserve">Spanish translations.</w:t>
      </w:r>
    </w:p>
    <w:p>
      <w:pPr>
        <w:pStyle w:val="TPEditableCopy"/>
      </w:pPr>
      <w:r>
        <w:t xml:space="preserve">Français</w:t>
      </w:r>
      <w:r>
        <w:t xml:space="preserve">Traductions espagnoles.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English</w:t>
      </w:r>
      <w:r>
        <w:t xml:space="preserve">Italian translations. Deployed compact bytes.</w:t>
      </w:r>
    </w:p>
    <w:p>
      <w:pPr>
        <w:pStyle w:val="TPEditableCopy"/>
      </w:pPr>
      <w:r>
        <w:t xml:space="preserve">Français</w:t>
      </w:r>
      <w:r>
        <w:t xml:space="preserve">Traductions italiennes. Octets compacts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English</w:t>
      </w:r>
      <w:r>
        <w:t xml:space="preserve">Home page. The editorial entry point.</w:t>
      </w:r>
    </w:p>
    <w:p>
      <w:pPr>
        <w:pStyle w:val="TPEditableCopy"/>
      </w:pPr>
      <w:r>
        <w:t xml:space="preserve">Français</w:t>
      </w:r>
      <w:r>
        <w:t xml:space="preserve">Page d'accueil. Le point d'entrée éditorial.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English</w:t>
      </w:r>
      <w:r>
        <w:t xml:space="preserve">Integrity overview. The signed manifest, key and release authority.</w:t>
      </w:r>
    </w:p>
    <w:p>
      <w:pPr>
        <w:pStyle w:val="TPEditableCopy"/>
      </w:pPr>
      <w:r>
        <w:t xml:space="preserve">Français</w:t>
      </w:r>
      <w:r>
        <w:t xml:space="preserve">Vue d'ensemble de l'intégrité. Le manifeste signé, la clé et l'autorité de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English</w:t>
      </w:r>
      <w:r>
        <w:t xml:space="preserve">Frozen page record for the 2026-05-09 edition.</w:t>
      </w:r>
    </w:p>
    <w:p>
      <w:pPr>
        <w:pStyle w:val="TPEditableCopy"/>
      </w:pPr>
      <w:r>
        <w:t xml:space="preserve">Français</w:t>
      </w:r>
      <w:r>
        <w:t xml:space="preserve">Fiche figée de la page pour l'édition 2026-05-09.</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English</w:t>
      </w:r>
      <w:r>
        <w:t xml:space="preserve">Stylesheet used inside frozen release archives. Held alongside its release records.</w:t>
      </w:r>
    </w:p>
    <w:p>
      <w:pPr>
        <w:pStyle w:val="TPEditableCopy"/>
      </w:pPr>
      <w:r>
        <w:t xml:space="preserve">Français</w:t>
      </w:r>
      <w:r>
        <w:t xml:space="preserve">Feuille de style utilisée dans les archives d'éditions figées. Conservée auprès de ses fiches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English</w:t>
      </w:r>
      <w:r>
        <w:t xml:space="preserve">Release index. The list of signed editions.</w:t>
      </w:r>
    </w:p>
    <w:p>
      <w:pPr>
        <w:pStyle w:val="TPEditableCopy"/>
      </w:pPr>
      <w:r>
        <w:t xml:space="preserve">Français</w:t>
      </w:r>
      <w:r>
        <w:t xml:space="preserve">Index des éditions. La liste des éditions signées.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English</w:t>
      </w:r>
      <w:r>
        <w:t xml:space="preserve">Machine-readable guidance for language models and AI systems.</w:t>
      </w:r>
    </w:p>
    <w:p>
      <w:pPr>
        <w:pStyle w:val="TPEditableCopy"/>
      </w:pPr>
      <w:r>
        <w:t xml:space="preserve">Français</w:t>
      </w:r>
      <w:r>
        <w:t xml:space="preserve">Indications lisibles par machine pour les modèles de langage et systèmes d'IA.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English</w:t>
      </w:r>
      <w:r>
        <w:t xml:space="preserve">Maintenance notice. Used during planned downtime.</w:t>
      </w:r>
    </w:p>
    <w:p>
      <w:pPr>
        <w:pStyle w:val="TPEditableCopy"/>
      </w:pPr>
      <w:r>
        <w:t xml:space="preserve">Français</w:t>
      </w:r>
      <w:r>
        <w:t xml:space="preserve">Avis de maintenance. Utilisé lors d'une interruption planifiée.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English</w:t>
      </w:r>
      <w:r>
        <w:t xml:space="preserve">Web app manifest. Installable surface metadata.</w:t>
      </w:r>
    </w:p>
    <w:p>
      <w:pPr>
        <w:pStyle w:val="TPEditableCopy"/>
      </w:pPr>
      <w:r>
        <w:t xml:space="preserve">Français</w:t>
      </w:r>
      <w:r>
        <w:t xml:space="preserve">Manifeste d'application web. Métadonnées de la surface installable.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English</w:t>
      </w:r>
      <w:r>
        <w:t xml:space="preserve">PGP statement. The signing key fingerprint and its use.</w:t>
      </w:r>
    </w:p>
    <w:p>
      <w:pPr>
        <w:pStyle w:val="TPEditableCopy"/>
      </w:pPr>
      <w:r>
        <w:t xml:space="preserve">Français</w:t>
      </w:r>
      <w:r>
        <w:t xml:space="preserve">Déclaration PGP. Empreinte de la clé de signature et son usage.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English</w:t>
      </w:r>
      <w:r>
        <w:t xml:space="preserve">Print stylesheet. Layout rules for paper output.</w:t>
      </w:r>
    </w:p>
    <w:p>
      <w:pPr>
        <w:pStyle w:val="TPEditableCopy"/>
      </w:pPr>
      <w:r>
        <w:t xml:space="preserve">Français</w:t>
      </w:r>
      <w:r>
        <w:t xml:space="preserve">Feuille de style d'impression. Règles de mise en page pour le rendu papier.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English</w:t>
      </w:r>
      <w:r>
        <w:t xml:space="preserve">Privacy statement. What is collected, retained and shared.</w:t>
      </w:r>
    </w:p>
    <w:p>
      <w:pPr>
        <w:pStyle w:val="TPEditableCopy"/>
      </w:pPr>
      <w:r>
        <w:t xml:space="preserve">Français</w:t>
      </w:r>
      <w:r>
        <w:t xml:space="preserve">Déclaration de confidentialité. Ce qui est collecté, conservé et partagé.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English</w:t>
      </w:r>
      <w:r>
        <w:t xml:space="preserve">Orientation note for the source tree. Same text shipped at the root of every release archive.</w:t>
      </w:r>
    </w:p>
    <w:p>
      <w:pPr>
        <w:pStyle w:val="TPEditableCopy"/>
      </w:pPr>
      <w:r>
        <w:t xml:space="preserve">Français</w:t>
      </w:r>
      <w:r>
        <w:t xml:space="preserve">Note d'orientation pour l'arborescence source. Même texte livré à la racine de chaque archive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English</w:t>
      </w:r>
      <w:r>
        <w:t xml:space="preserve">Crawler access policy and public indexing intent.</w:t>
      </w:r>
    </w:p>
    <w:p>
      <w:pPr>
        <w:pStyle w:val="TPEditableCopy"/>
      </w:pPr>
      <w:r>
        <w:t xml:space="preserve">Français</w:t>
      </w:r>
      <w:r>
        <w:t xml:space="preserve">Politique d'accès des robots et intention d'indexation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English</w:t>
      </w:r>
      <w:r>
        <w:t xml:space="preserve">Acknowledgments for public security disclosures.</w:t>
      </w:r>
    </w:p>
    <w:p>
      <w:pPr>
        <w:pStyle w:val="TPEditableCopy"/>
      </w:pPr>
      <w:r>
        <w:t xml:space="preserve">Français</w:t>
      </w:r>
      <w:r>
        <w:t xml:space="preserve">Remerciements pour les signalements de sécurité publics.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English</w:t>
      </w:r>
      <w:r>
        <w:t xml:space="preserve">Security posture. Architecture, headers and disclosure path.</w:t>
      </w:r>
    </w:p>
    <w:p>
      <w:pPr>
        <w:pStyle w:val="TPEditableCopy"/>
      </w:pPr>
      <w:r>
        <w:t xml:space="preserve">Français</w:t>
      </w:r>
      <w:r>
        <w:t xml:space="preserve">Posture de sécurité. Architecture, en-têtes et voie de signalement.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English</w:t>
      </w:r>
      <w:r>
        <w:t xml:space="preserve">Site-level metadata. Edition, build, asset version.</w:t>
      </w:r>
    </w:p>
    <w:p>
      <w:pPr>
        <w:pStyle w:val="TPEditableCopy"/>
      </w:pPr>
      <w:r>
        <w:t xml:space="preserve">Français</w:t>
      </w:r>
      <w:r>
        <w:t xml:space="preserve">Métadonnées du site. Édition, compilation, version des ressources.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English</w:t>
      </w:r>
      <w:r>
        <w:t xml:space="preserve">Source mirror of the SHA-256 checksum for sitemap.xml.</w:t>
      </w:r>
    </w:p>
    <w:p>
      <w:pPr>
        <w:pStyle w:val="TPEditableCopy"/>
      </w:pPr>
      <w:r>
        <w:t xml:space="preserve">Français</w:t>
      </w:r>
      <w:r>
        <w:t xml:space="preserve">Miroir source de la somme de contrôle SHA-256 pour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English</w:t>
      </w:r>
      <w:r>
        <w:t xml:space="preserve">Public sitemap. URL inventory for crawlers.</w:t>
      </w:r>
    </w:p>
    <w:p>
      <w:pPr>
        <w:pStyle w:val="TPEditableCopy"/>
      </w:pPr>
      <w:r>
        <w:t xml:space="preserve">Français</w:t>
      </w:r>
      <w:r>
        <w:t xml:space="preserve">Plan du site public. Inventaire d'URL pour les robots d'indexation.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English</w:t>
      </w:r>
      <w:r>
        <w:t xml:space="preserve">Manifest of the /source/ tree itself. Every mirrored file with its hash.</w:t>
      </w:r>
    </w:p>
    <w:p>
      <w:pPr>
        <w:pStyle w:val="TPEditableCopy"/>
      </w:pPr>
      <w:r>
        <w:t xml:space="preserve">Français</w:t>
      </w:r>
      <w:r>
        <w:t xml:space="preserve">Manifeste de l'arborescence /source/ elle-même. Chaque fichier miroir avec son empreinte.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English</w:t>
      </w:r>
      <w:r>
        <w:t xml:space="preserve">Editorial statement. The site's authoring principles.</w:t>
      </w:r>
    </w:p>
    <w:p>
      <w:pPr>
        <w:pStyle w:val="TPEditableCopy"/>
      </w:pPr>
      <w:r>
        <w:t xml:space="preserve">Français</w:t>
      </w:r>
      <w:r>
        <w:t xml:space="preserve">Déclaration éditoriale. Les principes d'écriture du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English</w:t>
      </w:r>
      <w:r>
        <w:t xml:space="preserve">Authored stylesheet. Mirrored from source, not the minified deployed bytes.</w:t>
      </w:r>
    </w:p>
    <w:p>
      <w:pPr>
        <w:pStyle w:val="TPEditableCopy"/>
      </w:pPr>
      <w:r>
        <w:t xml:space="preserve">Français</w:t>
      </w:r>
      <w:r>
        <w:t xml:space="preserve">Feuille de style écrite à la source. Miroir de la source, non des octets minifiés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English</w:t>
      </w:r>
      <w:r>
        <w:t xml:space="preserve">Service worker cache manifest. Files pinned for offline use.</w:t>
      </w:r>
    </w:p>
    <w:p>
      <w:pPr>
        <w:pStyle w:val="TPEditableCopy"/>
      </w:pPr>
      <w:r>
        <w:t xml:space="preserve">Français</w:t>
      </w:r>
      <w:r>
        <w:t xml:space="preserve">Manifeste de cache du service worker. Fichiers épinglés pour usage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English</w:t>
      </w:r>
      <w:r>
        <w:t xml:space="preserve">Service worker. Offline cache for the public site.</w:t>
      </w:r>
    </w:p>
    <w:p>
      <w:pPr>
        <w:pStyle w:val="TPEditableCopy"/>
      </w:pPr>
      <w:r>
        <w:t xml:space="preserve">Français</w:t>
      </w:r>
      <w:r>
        <w:t xml:space="preserve">Service worker. Cache hors ligne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English</w:t>
      </w:r>
      <w:r>
        <w:t xml:space="preserve">Service worker reset. Clears the offline cache.</w:t>
      </w:r>
    </w:p>
    <w:p>
      <w:pPr>
        <w:pStyle w:val="TPEditableCopy"/>
      </w:pPr>
      <w:r>
        <w:t xml:space="preserve">Français</w:t>
      </w:r>
      <w:r>
        <w:t xml:space="preserve">Réinitialisation du service worker. Vide le cache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English</w:t>
      </w:r>
      <w:r>
        <w:t xml:space="preserve">Verification interface. Page-level fingerprint checks.</w:t>
      </w:r>
    </w:p>
    <w:p>
      <w:pPr>
        <w:pStyle w:val="TPEditableCopy"/>
      </w:pPr>
      <w:r>
        <w:t xml:space="preserve">Français</w:t>
      </w:r>
      <w:r>
        <w:t xml:space="preserve">Interface de vérification. Contrôles d'empreinte au niveau de la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English</w:t>
      </w:r>
      <w:r>
        <w:t xml:space="preserve">Verification logic. Renders a page record from the verification map.</w:t>
      </w:r>
    </w:p>
    <w:p>
      <w:pPr>
        <w:pStyle w:val="TPEditableCopy"/>
      </w:pPr>
      <w:r>
        <w:t xml:space="preserve">Français</w:t>
      </w:r>
      <w:r>
        <w:t xml:space="preserve">Logique de vérification. Rend une fiche de page à partir de la carte de vérification.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English</w:t>
      </w:r>
      <w:r>
        <w:t xml:space="preserve">Author attribution. Names the responsible party for the public site.</w:t>
      </w:r>
    </w:p>
    <w:p>
      <w:pPr>
        <w:pStyle w:val="TPEditableCopy"/>
      </w:pPr>
      <w:r>
        <w:t xml:space="preserve">Français</w:t>
      </w:r>
      <w:r>
        <w:t xml:space="preserve">Attribution d'auteur. Nomme la partie responsable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English</w:t>
      </w:r>
      <w:r>
        <w:t xml:space="preserve">Build record. Reproducibility data for the current edition.</w:t>
      </w:r>
    </w:p>
    <w:p>
      <w:pPr>
        <w:pStyle w:val="TPEditableCopy"/>
      </w:pPr>
      <w:r>
        <w:t xml:space="preserve">Français</w:t>
      </w:r>
      <w:r>
        <w:t xml:space="preserve">Fiche de compilation. Données de reproductibilité de l'édition courante.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English</w:t>
      </w:r>
      <w:r>
        <w:t xml:space="preserve">Machine-readable identity in JSON-LD. The reference used by discovery, federation and verification.</w:t>
      </w:r>
    </w:p>
    <w:p>
      <w:pPr>
        <w:pStyle w:val="TPEditableCopy"/>
      </w:pPr>
      <w:r>
        <w:t xml:space="preserve">Français</w:t>
      </w:r>
      <w:r>
        <w:t xml:space="preserve">Identité lisible par machine en JSON-LD. La référence utilisée par la découverte, la fédération et la vérification.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English</w:t>
      </w:r>
      <w:r>
        <w:t xml:space="preserve">Canonical identity record</w:t>
      </w:r>
    </w:p>
    <w:p>
      <w:pPr>
        <w:pStyle w:val="TPEditableCopy"/>
      </w:pPr>
      <w:r>
        <w:t xml:space="preserve">Français</w:t>
      </w:r>
      <w:r>
        <w:t xml:space="preserve">Fiche d'identité canonique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English</w:t>
      </w:r>
      <w:r>
        <w:t xml:space="preserve">ASCII-armoured public signing key. The publisher's signing identity.</w:t>
      </w:r>
    </w:p>
    <w:p>
      <w:pPr>
        <w:pStyle w:val="TPEditableCopy"/>
      </w:pPr>
      <w:r>
        <w:t xml:space="preserve">Français</w:t>
      </w:r>
      <w:r>
        <w:t xml:space="preserve">Clé publique de signature en ASCII-armor. L'identité de signature de l'auteur.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English</w:t>
      </w:r>
      <w:r>
        <w:t xml:space="preserve">Publication record. Describes the site as a self-managed editorial work.</w:t>
      </w:r>
    </w:p>
    <w:p>
      <w:pPr>
        <w:pStyle w:val="TPEditableCopy"/>
      </w:pPr>
      <w:r>
        <w:t xml:space="preserve">Français</w:t>
      </w:r>
      <w:r>
        <w:t xml:space="preserve">Fiche de publication. Décrit le site comme un ouvrage éditorial auto-géré.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English</w:t>
      </w:r>
      <w:r>
        <w:t xml:space="preserve">Coordinated disclosure policy. Standard /.well-known/security.txt contact and scope.</w:t>
      </w:r>
    </w:p>
    <w:p>
      <w:pPr>
        <w:pStyle w:val="TPEditableCopy"/>
      </w:pPr>
      <w:r>
        <w:t xml:space="preserve">Français</w:t>
      </w:r>
      <w:r>
        <w:t xml:space="preserve">Politique de divulgation coordonnée. Contact et périmètre standard /.well-known/security.txt.</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English</w:t>
      </w:r>
      <w:r>
        <w:t xml:space="preserve">Public trust surface</w:t>
      </w:r>
    </w:p>
    <w:p>
      <w:pPr>
        <w:pStyle w:val="TPEditableCopy"/>
      </w:pPr>
      <w:r>
        <w:t xml:space="preserve">Français</w:t>
      </w:r>
      <w:r>
        <w:t xml:space="preserve">Surface de confiance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English</w:t>
      </w:r>
      <w:r>
        <w:t xml:space="preserve">WebFinger discovery surface. Resolves identity across federated protocols.</w:t>
      </w:r>
    </w:p>
    <w:p>
      <w:pPr>
        <w:pStyle w:val="TPEditableCopy"/>
      </w:pPr>
      <w:r>
        <w:t xml:space="preserve">Français</w:t>
      </w:r>
      <w:r>
        <w:t xml:space="preserve">Surface de découverte WebFinger. Résout l'identité à travers les protocoles fédérés.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English</w:t>
      </w:r>
      <w:r>
        <w:t xml:space="preserve">Identity discovery</w:t>
      </w:r>
    </w:p>
    <w:p>
      <w:pPr>
        <w:pStyle w:val="TPEditableCopy"/>
      </w:pPr>
      <w:r>
        <w:t xml:space="preserve">Français</w:t>
      </w:r>
      <w:r>
        <w:t xml:space="preserve">Découverte d'identité</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English</w:t>
      </w:r>
      <w:r>
        <w:t xml:space="preserve">Metadata</w:t>
      </w:r>
    </w:p>
    <w:p>
      <w:pPr>
        <w:pStyle w:val="TPEditableCopy"/>
      </w:pPr>
      <w:r>
        <w:t xml:space="preserve">Français</w:t>
      </w:r>
      <w:r>
        <w:t xml:space="preserve">Métadonnées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English</w:t>
      </w:r>
      <w:r>
        <w:t xml:space="preserve">Published pages</w:t>
      </w:r>
    </w:p>
    <w:p>
      <w:pPr>
        <w:pStyle w:val="TPEditableCopy"/>
      </w:pPr>
      <w:r>
        <w:t xml:space="preserve">Français</w:t>
      </w:r>
      <w:r>
        <w:t xml:space="preserve">Pages publiées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English</w:t>
      </w:r>
      <w:r>
        <w:t xml:space="preserve">Scripts</w:t>
      </w:r>
    </w:p>
    <w:p>
      <w:pPr>
        <w:pStyle w:val="TPEditableCopy"/>
      </w:pPr>
      <w:r>
        <w:t xml:space="preserve">Français</w:t>
      </w: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English</w:t>
      </w:r>
      <w:r>
        <w:t xml:space="preserve">Trust records</w:t>
      </w:r>
    </w:p>
    <w:p>
      <w:pPr>
        <w:pStyle w:val="TPEditableCopy"/>
      </w:pPr>
      <w:r>
        <w:t xml:space="preserve">Français</w:t>
      </w:r>
      <w:r>
        <w:t xml:space="preserve">Fiches de confiance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English</w:t>
      </w:r>
      <w:r>
        <w:t xml:space="preserve">Server configuration and machine-readable records describing the site to crawlers, indexers and language models.</w:t>
      </w:r>
    </w:p>
    <w:p>
      <w:pPr>
        <w:pStyle w:val="TPEditableCopy"/>
      </w:pPr>
      <w:r>
        <w:t xml:space="preserve">Français</w:t>
      </w:r>
      <w:r>
        <w:t xml:space="preserve">Configuration serveur et fiches lisibles par machine décrivant le site aux robots d'indexation et aux modèles de langage.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English</w:t>
      </w:r>
      <w:r>
        <w:t xml:space="preserve">Readable mirrors of the principal public pages, served as plain text so the bytes can be inspected without execution.</w:t>
      </w:r>
    </w:p>
    <w:p>
      <w:pPr>
        <w:pStyle w:val="TPEditableCopy"/>
      </w:pPr>
      <w:r>
        <w:t xml:space="preserve">Français</w:t>
      </w:r>
      <w:r>
        <w:t xml:space="preserve">Miroirs lisibles des principales pages publiques, servis en texte brut afin que les octets puissent être inspectés sans exécution.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English</w:t>
      </w:r>
      <w:r>
        <w:t xml:space="preserve">Authored stylesheets and JavaScript the page ships to the browser. Mirrored from source, not the minified deployed bytes.</w:t>
      </w:r>
    </w:p>
    <w:p>
      <w:pPr>
        <w:pStyle w:val="TPEditableCopy"/>
      </w:pPr>
      <w:r>
        <w:t xml:space="preserve">Français</w:t>
      </w:r>
      <w:r>
        <w:t xml:space="preserve">Feuilles de style et JavaScript écrits à la source que la page envoie au navigateur. Miroirs de la source, non des octets minifiés déployés.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English</w:t>
      </w:r>
      <w:r>
        <w:t xml:space="preserve">Public commitments and identity surfaces. Who publishes the site, what is promised, where disclosure runs.</w:t>
      </w:r>
    </w:p>
    <w:p>
      <w:pPr>
        <w:pStyle w:val="TPEditableCopy"/>
      </w:pPr>
      <w:r>
        <w:t xml:space="preserve">Français</w:t>
      </w:r>
      <w:r>
        <w:t xml:space="preserve">Engagements publics et surfaces d'identité. Qui publie le site, ce qui est promis, où passent les signalements.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English</w:t>
      </w:r>
      <w:r>
        <w:t xml:space="preserve">&lt;span class="hero-line"&gt;Every public byte,&lt;/span&gt;&lt;span class="hero-line"&gt;in plain text.&lt;/span&gt;</w:t>
      </w:r>
    </w:p>
    <w:p>
      <w:pPr>
        <w:pStyle w:val="TPEditableCopy"/>
      </w:pPr>
      <w:r>
        <w:t xml:space="preserve">Français</w:t>
      </w:r>
      <w:r>
        <w:t xml:space="preserve">&lt;span class="hero-line"&gt;Chaque octet public,&lt;/span&gt;&lt;span class="hero-line"&gt;en texte clair.&lt;/span&gt;</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English</w:t>
      </w:r>
      <w:r>
        <w:t xml:space="preserve">Selected public files, published in readable form. For inspection, preservation, and machine readability.</w:t>
      </w:r>
    </w:p>
    <w:p>
      <w:pPr>
        <w:pStyle w:val="TPEditableCopy"/>
      </w:pPr>
      <w:r>
        <w:t xml:space="preserve">Français</w:t>
      </w:r>
      <w:r>
        <w:t xml:space="preserve">Fichiers publics sélectionnés, publiés sous forme lisible. Pour inspection, conservation et lecture machine.</w:t>
      </w:r>
    </w:p>
    <w:p>
      <w:pPr>
        <w:pStyle w:val="TPMetadata"/>
      </w:pPr>
      <w:r>
        <w:t xml:space="preserve"> </w:t>
      </w:r>
      <w:r>
        <w:t xml:space="preserve">KICKER</w:t>
      </w:r>
      <w:r>
        <w:t xml:space="preserve"> </w:t>
      </w:r>
      <w:r>
        <w:t xml:space="preserve">Source page</w:t>
      </w:r>
      <w:r>
        <w:t xml:space="preserve"> </w:t>
      </w:r>
      <w:r>
        <w:t xml:space="preserve">·</w:t>
      </w:r>
      <w:r>
        <w:t xml:space="preserve">page_kicker</w:t>
      </w:r>
    </w:p>
    <w:p>
      <w:pPr>
        <w:pStyle w:val="TPKey"/>
      </w:pPr>
      <w:r>
        <w:t xml:space="preserve">source.page_kicker</w:t>
      </w:r>
    </w:p>
    <w:p>
      <w:pPr>
        <w:pStyle w:val="TPEditableCopy"/>
      </w:pPr>
      <w:r>
        <w:t xml:space="preserve">English</w:t>
      </w:r>
      <w:r>
        <w:t xml:space="preserve">Source</w:t>
      </w:r>
    </w:p>
    <w:p>
      <w:pPr>
        <w:pStyle w:val="TPEditableCopy"/>
      </w:pPr>
      <w:r>
        <w:t xml:space="preserve">Français</w:t>
      </w:r>
      <w:r>
        <w:t xml:space="preserve">Code 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English</w:t>
      </w:r>
      <w:r>
        <w:t xml:space="preserve">HTML mirrors. CSS. JavaScript. Manifest files. .htaccess mirror.</w:t>
      </w:r>
    </w:p>
    <w:p>
      <w:pPr>
        <w:pStyle w:val="TPEditableCopy"/>
      </w:pPr>
      <w:r>
        <w:t xml:space="preserve">Français</w:t>
      </w:r>
      <w:r>
        <w:t xml:space="preserve">Miroirs HTML. CSS. JavaScript. Fichiers manifeste. Miroir .htaccess.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English</w:t>
      </w:r>
      <w:r>
        <w:t xml:space="preserve">01 What is included</w:t>
      </w:r>
    </w:p>
    <w:p>
      <w:pPr>
        <w:pStyle w:val="TPEditableCopy"/>
      </w:pPr>
      <w:r>
        <w:t xml:space="preserve">Français</w:t>
      </w:r>
      <w:r>
        <w:t xml:space="preserve">01 Ce qui est inclus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English</w:t>
      </w:r>
      <w:r>
        <w:t xml:space="preserve">What is included</w:t>
      </w:r>
    </w:p>
    <w:p>
      <w:pPr>
        <w:pStyle w:val="TPEditableCopy"/>
      </w:pPr>
      <w:r>
        <w:t xml:space="preserve">Français</w:t>
      </w:r>
      <w:r>
        <w:t xml:space="preserve">Ce qui est inclus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English</w:t>
      </w:r>
      <w:r>
        <w:t xml:space="preserve">Credentials. Private notes. Invoices. Backups. Generator internals unless explicitly public.</w:t>
      </w:r>
    </w:p>
    <w:p>
      <w:pPr>
        <w:pStyle w:val="TPEditableCopy"/>
      </w:pPr>
      <w:r>
        <w:t xml:space="preserve">Français</w:t>
      </w:r>
      <w:r>
        <w:t xml:space="preserve">Identifiants. Notes privées. Factures. Sauvegardes. Internes du générateur, sauf publication explicite.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English</w:t>
      </w:r>
      <w:r>
        <w:t xml:space="preserve">02 What is excluded</w:t>
      </w:r>
    </w:p>
    <w:p>
      <w:pPr>
        <w:pStyle w:val="TPEditableCopy"/>
      </w:pPr>
      <w:r>
        <w:t xml:space="preserve">Français</w:t>
      </w:r>
      <w:r>
        <w:t xml:space="preserve">02 Ce qui est exclu</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English</w:t>
      </w:r>
      <w:r>
        <w:t xml:space="preserve">What is excluded</w:t>
      </w:r>
    </w:p>
    <w:p>
      <w:pPr>
        <w:pStyle w:val="TPEditableCopy"/>
      </w:pPr>
      <w:r>
        <w:t xml:space="preserve">Français</w:t>
      </w:r>
      <w:r>
        <w:t xml:space="preserve">Ce qui est exclu</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English</w:t>
      </w:r>
      <w:r>
        <w:t xml:space="preserve">Sorted by file type, then name. Plain text mirrors. SHA-256 hashes. File sizes.</w:t>
      </w:r>
    </w:p>
    <w:p>
      <w:pPr>
        <w:pStyle w:val="TPEditableCopy"/>
      </w:pPr>
      <w:r>
        <w:t xml:space="preserve">Français</w:t>
      </w:r>
      <w:r>
        <w:t xml:space="preserve">Trié par type de fichier, puis par nom. Miroirs en texte brut. Empreintes SHA-256. Tailles de fichier.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English</w:t>
      </w:r>
      <w:r>
        <w:t xml:space="preserve">03 How it is organised</w:t>
      </w:r>
    </w:p>
    <w:p>
      <w:pPr>
        <w:pStyle w:val="TPEditableCopy"/>
      </w:pPr>
      <w:r>
        <w:t xml:space="preserve">Français</w:t>
      </w:r>
      <w:r>
        <w:t xml:space="preserve">03 Organisation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English</w:t>
      </w:r>
      <w:r>
        <w:t xml:space="preserve">How it is organised</w:t>
      </w:r>
    </w:p>
    <w:p>
      <w:pPr>
        <w:pStyle w:val="TPEditableCopy"/>
      </w:pPr>
      <w:r>
        <w:t xml:space="preserve">Français</w:t>
      </w:r>
      <w:r>
        <w:t xml:space="preserve">Organisation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English</w:t>
      </w:r>
      <w:r>
        <w:t xml:space="preserve">source-manifest.json · /integrity.json · detached signature · public key.</w:t>
      </w:r>
    </w:p>
    <w:p>
      <w:pPr>
        <w:pStyle w:val="TPEditableCopy"/>
      </w:pPr>
      <w:r>
        <w:t xml:space="preserve">Français</w:t>
      </w:r>
      <w:r>
        <w:t xml:space="preserve">source-manifest.json · /integrity.json · signature détachée · clé publique.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English</w:t>
      </w:r>
      <w:r>
        <w:t xml:space="preserve">styles.css.txt · app.js.txt · print.css.txt · htaccess.txt · source-manifest.json</w:t>
      </w:r>
    </w:p>
    <w:p>
      <w:pPr>
        <w:pStyle w:val="TPEditableCopy"/>
      </w:pPr>
      <w:r>
        <w:t xml:space="preserve">Français</w:t>
      </w: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English</w:t>
      </w:r>
      <w:r>
        <w:t xml:space="preserve">05 Files of note</w:t>
      </w:r>
    </w:p>
    <w:p>
      <w:pPr>
        <w:pStyle w:val="TPEditableCopy"/>
      </w:pPr>
      <w:r>
        <w:t xml:space="preserve">Français</w:t>
      </w:r>
      <w:r>
        <w:t xml:space="preserve">05 Fichiers notables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English</w:t>
      </w:r>
      <w:r>
        <w:t xml:space="preserve">Files of note</w:t>
      </w:r>
    </w:p>
    <w:p>
      <w:pPr>
        <w:pStyle w:val="TPEditableCopy"/>
      </w:pPr>
      <w:r>
        <w:t xml:space="preserve">Français</w:t>
      </w:r>
      <w:r>
        <w:t xml:space="preserve">Fichiers notables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English</w:t>
      </w:r>
      <w:r>
        <w:t xml:space="preserve">Human readers first. Machine-readable files preserve identity, authorship and context.</w:t>
      </w:r>
    </w:p>
    <w:p>
      <w:pPr>
        <w:pStyle w:val="TPEditableCopy"/>
      </w:pPr>
      <w:r>
        <w:t xml:space="preserve">Français</w:t>
      </w:r>
      <w:r>
        <w:t xml:space="preserve">Lecteurs humains d’abord. Les fichiers lisibles par machine préservent identité, auteur et contexte.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English</w:t>
      </w:r>
      <w:r>
        <w:t xml:space="preserve">06 Principle</w:t>
      </w:r>
    </w:p>
    <w:p>
      <w:pPr>
        <w:pStyle w:val="TPEditableCopy"/>
      </w:pPr>
      <w:r>
        <w:t xml:space="preserve">Français</w:t>
      </w:r>
      <w:r>
        <w:t xml:space="preserve">06 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English</w:t>
      </w:r>
      <w:r>
        <w:t xml:space="preserve">Principle</w:t>
      </w:r>
    </w:p>
    <w:p>
      <w:pPr>
        <w:pStyle w:val="TPEditableCopy"/>
      </w:pPr>
      <w:r>
        <w:t xml:space="preserve">Français</w:t>
      </w:r>
      <w:r>
        <w:t xml:space="preserve">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English</w:t>
      </w:r>
      <w:r>
        <w:t xml:space="preserve">Trent Power - Public Source Sheet</w:t>
      </w:r>
    </w:p>
    <w:p>
      <w:pPr>
        <w:pStyle w:val="TPEditableCopy"/>
      </w:pPr>
      <w:r>
        <w:t xml:space="preserve">Français</w:t>
      </w:r>
      <w:r>
        <w:t xml:space="preserve">Trent Power - Vue source publique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English</w:t>
      </w:r>
      <w:r>
        <w:t xml:space="preserve">Edition 2026-05-19 · trentpower.fr/source/</w:t>
      </w:r>
    </w:p>
    <w:p>
      <w:pPr>
        <w:pStyle w:val="TPEditableCopy"/>
      </w:pPr>
      <w:r>
        <w:t xml:space="preserve">Français</w:t>
      </w:r>
      <w:r>
        <w:t xml:space="preserve">Édition 2026-05-19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English</w:t>
      </w:r>
      <w:r>
        <w:t xml:space="preserve">Selected public files are mirrored as plain text so the site can be inspected from any reader, including mobile.</w:t>
      </w:r>
    </w:p>
    <w:p>
      <w:pPr>
        <w:pStyle w:val="TPEditableCopy"/>
      </w:pPr>
      <w:r>
        <w:t xml:space="preserve">Français</w:t>
      </w:r>
      <w:r>
        <w:t xml:space="preserve">Des fichiers publics sélectionnés sont copiés en texte brut afin que le site puisse être inspecté depuis n’importe quel lecteur, y compris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English</w:t>
      </w:r>
      <w:r>
        <w:t xml:space="preserve">Edition 2026-05-19 · trentpower.fr/source/</w:t>
      </w:r>
    </w:p>
    <w:p>
      <w:pPr>
        <w:pStyle w:val="TPEditableCopy"/>
      </w:pPr>
      <w:r>
        <w:t xml:space="preserve">Français</w:t>
      </w:r>
      <w:r>
        <w:t xml:space="preserve">Édition 2026-05-19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English</w:t>
      </w:r>
      <w:r>
        <w:t xml:space="preserve">trentpower.fr/source/</w:t>
      </w:r>
    </w:p>
    <w:p>
      <w:pPr>
        <w:pStyle w:val="TPEditableCopy"/>
      </w:pPr>
      <w:r>
        <w:t xml:space="preserve">Français</w:t>
      </w: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English</w:t>
      </w:r>
      <w:r>
        <w:t xml:space="preserve">Public source view</w:t>
      </w:r>
    </w:p>
    <w:p>
      <w:pPr>
        <w:pStyle w:val="TPEditableCopy"/>
      </w:pPr>
      <w:r>
        <w:t xml:space="preserve">Français</w:t>
      </w:r>
      <w:r>
        <w:t xml:space="preserve">Vue source publique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English</w:t>
      </w:r>
      <w:r>
        <w:t xml:space="preserve">Copy URL</w:t>
      </w:r>
    </w:p>
    <w:p>
      <w:pPr>
        <w:pStyle w:val="TPEditableCopy"/>
      </w:pPr>
      <w:r>
        <w:t xml:space="preserve">Français</w:t>
      </w:r>
      <w:r>
        <w:t xml:space="preserve">Copier l’URL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English</w:t>
      </w:r>
      <w:r>
        <w:t xml:space="preserve">Copy verification command</w:t>
      </w:r>
    </w:p>
    <w:p>
      <w:pPr>
        <w:pStyle w:val="TPEditableCopy"/>
      </w:pPr>
      <w:r>
        <w:t xml:space="preserve">Français</w:t>
      </w:r>
      <w:r>
        <w:t xml:space="preserve">Copier la commande de vérification</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English</w:t>
      </w:r>
      <w:r>
        <w:t xml:space="preserve">Copy hash</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English</w:t>
      </w:r>
      <w:r>
        <w:t xml:space="preserve">Copy manifest command</w:t>
      </w:r>
    </w:p>
    <w:p>
      <w:pPr>
        <w:pStyle w:val="TPEditableCopy"/>
      </w:pPr>
      <w:r>
        <w:t xml:space="preserve">Français</w:t>
      </w:r>
      <w:r>
        <w:t xml:space="preserve">Copier la commande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English</w:t>
      </w:r>
      <w:r>
        <w:t xml:space="preserve">Copy source command</w:t>
      </w:r>
    </w:p>
    <w:p>
      <w:pPr>
        <w:pStyle w:val="TPEditableCopy"/>
      </w:pPr>
      <w:r>
        <w:t xml:space="preserve">Français</w:t>
      </w:r>
      <w:r>
        <w:t xml:space="preserve">Copier la commande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English</w:t>
      </w:r>
      <w:r>
        <w:t xml:space="preserve">Open public key</w:t>
      </w:r>
    </w:p>
    <w:p>
      <w:pPr>
        <w:pStyle w:val="TPEditableCopy"/>
      </w:pPr>
      <w:r>
        <w:t xml:space="preserve">Français</w:t>
      </w:r>
      <w:r>
        <w:t xml:space="preserve">Ouvrir la clé publique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English</w:t>
      </w:r>
      <w:r>
        <w:t xml:space="preserve">Open manifest entry</w:t>
      </w:r>
    </w:p>
    <w:p>
      <w:pPr>
        <w:pStyle w:val="TPEditableCopy"/>
      </w:pPr>
      <w:r>
        <w:t xml:space="preserve">Français</w:t>
      </w:r>
      <w:r>
        <w:t xml:space="preserve">Ouvrir l’entrée du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English</w:t>
      </w:r>
      <w:r>
        <w:t xml:space="preserve">Open signature</w:t>
      </w:r>
    </w:p>
    <w:p>
      <w:pPr>
        <w:pStyle w:val="TPEditableCopy"/>
      </w:pPr>
      <w:r>
        <w:t xml:space="preserve">Français</w:t>
      </w:r>
      <w:r>
        <w:t xml:space="preserve">Ouvrir la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English</w:t>
      </w:r>
      <w:r>
        <w:t xml:space="preserve">Open source mirror</w:t>
      </w:r>
    </w:p>
    <w:p>
      <w:pPr>
        <w:pStyle w:val="TPEditableCopy"/>
      </w:pPr>
      <w:r>
        <w:t xml:space="preserve">Français</w:t>
      </w:r>
      <w:r>
        <w:t xml:space="preserve">Ouvrir le miroir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English</w:t>
      </w:r>
      <w:r>
        <w:t xml:space="preserve">Open mirror</w:t>
      </w:r>
    </w:p>
    <w:p>
      <w:pPr>
        <w:pStyle w:val="TPEditableCopy"/>
      </w:pPr>
      <w:r>
        <w:t xml:space="preserve">Français</w:t>
      </w:r>
      <w:r>
        <w:t xml:space="preserve">Ouvrir le miroir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verify.action.view_source_code</w:t>
      </w:r>
    </w:p>
    <w:p>
      <w:pPr>
        <w:pStyle w:val="TPEditableCopy"/>
      </w:pPr>
      <w:r>
        <w:t xml:space="preserve">English</w:t>
      </w:r>
      <w:r>
        <w:t xml:space="preserve">View source code</w:t>
      </w:r>
    </w:p>
    <w:p>
      <w:pPr>
        <w:pStyle w:val="TPEditableCopy"/>
      </w:pPr>
      <w:r>
        <w:t xml:space="preserve">Français</w:t>
      </w:r>
      <w:r>
        <w:t xml:space="preserve">Voir le code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English</w:t>
      </w:r>
      <w:r>
        <w:t xml:space="preserve">View source mirror</w:t>
      </w:r>
    </w:p>
    <w:p>
      <w:pPr>
        <w:pStyle w:val="TPEditableCopy"/>
      </w:pPr>
      <w:r>
        <w:t xml:space="preserve">Français</w:t>
      </w:r>
      <w:r>
        <w:t xml:space="preserve">Voir le miroir source</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English</w:t>
      </w:r>
      <w:r>
        <w:t xml:space="preserve">Homepage</w:t>
      </w:r>
    </w:p>
    <w:p>
      <w:pPr>
        <w:pStyle w:val="TPEditableCopy"/>
      </w:pPr>
      <w:r>
        <w:t xml:space="preserve">Français</w:t>
      </w:r>
      <w:r>
        <w:t xml:space="preserve">Accueil</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English</w:t>
      </w:r>
      <w:r>
        <w:t xml:space="preserve">The signed manifest verifies the published file set. The second command hashes the source mirror so it can be compared against the expected SHA-256 above.</w:t>
      </w:r>
    </w:p>
    <w:p>
      <w:pPr>
        <w:pStyle w:val="TPEditableCopy"/>
      </w:pPr>
      <w:r>
        <w:t xml:space="preserve">Français</w:t>
      </w:r>
      <w:r>
        <w:t xml:space="preserve">Le manifeste signé valide l’ensemble des fichiers publiés. La seconde commande calcule l’empreinte du miroir source pour la comparer au SHA-256 attendu ci-dessus.</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English</w:t>
      </w:r>
      <w:r>
        <w:t xml:space="preserve">Verify the source mirror</w:t>
      </w:r>
    </w:p>
    <w:p>
      <w:pPr>
        <w:pStyle w:val="TPEditableCopy"/>
      </w:pPr>
      <w:r>
        <w:t xml:space="preserve">Français</w:t>
      </w:r>
      <w:r>
        <w:t xml:space="preserve">Vérifier le miroir source</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English</w:t>
      </w:r>
      <w:r>
        <w:t xml:space="preserve">Trent Power - Verification Sheet</w:t>
      </w:r>
    </w:p>
    <w:p>
      <w:pPr>
        <w:pStyle w:val="TPEditableCopy"/>
      </w:pPr>
      <w:r>
        <w:t xml:space="preserve">Français</w:t>
      </w:r>
      <w:r>
        <w:t xml:space="preserve">Trent Power - Fiche de vérification</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English</w:t>
      </w:r>
      <w:r>
        <w:t xml:space="preserve">Release archive</w:t>
      </w:r>
    </w:p>
    <w:p>
      <w:pPr>
        <w:pStyle w:val="TPEditableCopy"/>
      </w:pPr>
      <w:r>
        <w:t xml:space="preserve">Français</w:t>
      </w:r>
      <w:r>
        <w:t xml:space="preserve">Archives des éditions</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English</w:t>
      </w:r>
      <w:r>
        <w:t xml:space="preserve">Source viewer</w:t>
      </w:r>
    </w:p>
    <w:p>
      <w:pPr>
        <w:pStyle w:val="TPEditableCopy"/>
      </w:pPr>
      <w:r>
        <w:t xml:space="preserve">Français</w:t>
      </w:r>
      <w:r>
        <w:t xml:space="preserve">Visualiseur source</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English</w:t>
      </w:r>
      <w:r>
        <w:t xml:space="preserve">Verify</w:t>
      </w:r>
    </w:p>
    <w:p>
      <w:pPr>
        <w:pStyle w:val="TPEditableCopy"/>
      </w:pPr>
      <w:r>
        <w:t xml:space="preserve">Français</w:t>
      </w:r>
      <w:r>
        <w:t xml:space="preserve">Vérification</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English</w:t>
      </w:r>
      <w:r>
        <w:t xml:space="preserve">A public route for checking source, hash, signature and canonical identity.</w:t>
      </w:r>
    </w:p>
    <w:p>
      <w:pPr>
        <w:pStyle w:val="TPEditableCopy"/>
      </w:pPr>
      <w:r>
        <w:t xml:space="preserve">Français</w:t>
      </w:r>
      <w:r>
        <w:t xml:space="preserve">Une voie publique pour contrôler la source, l’empreinte, la signature et l’identité canonique.</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English</w:t>
      </w:r>
      <w:r>
        <w:t xml:space="preserve">Check a published page against its canonical location, source mirror, page fingerprint and signed release archive.</w:t>
      </w:r>
    </w:p>
    <w:p>
      <w:pPr>
        <w:pStyle w:val="TPEditableCopy"/>
      </w:pPr>
      <w:r>
        <w:t xml:space="preserve">Français</w:t>
      </w:r>
      <w:r>
        <w:t xml:space="preserve">Contrôler une page publiée par rapport à son emplacement canonique, son miroir source, son empreinte de page et l'archive de version signée.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English</w:t>
      </w:r>
      <w:r>
        <w:t xml:space="preserve">The signed manifest verifies the published file set. The source command hashes this page's mirror so it can be compared against the fingerprint above.</w:t>
      </w:r>
    </w:p>
    <w:p>
      <w:pPr>
        <w:pStyle w:val="TPEditableCopy"/>
      </w:pPr>
      <w:r>
        <w:t xml:space="preserve">Français</w:t>
      </w:r>
      <w:r>
        <w:t xml:space="preserve">Le manifeste signé authentifie l'ensemble des fichiers publiés. La seconde commande calcule l'empreinte du miroir de cette page pour la comparer à l'empreinte ci-dessus.</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English</w:t>
      </w:r>
      <w:r>
        <w:t xml:space="preserve">Run two local checks: verify the signed manifest, then compare this page's source mirror against the expected fingerprint.</w:t>
      </w:r>
    </w:p>
    <w:p>
      <w:pPr>
        <w:pStyle w:val="TPEditableCopy"/>
      </w:pPr>
      <w:r>
        <w:t xml:space="preserve">Français</w:t>
      </w:r>
      <w:r>
        <w:t xml:space="preserve">Effectuez deux contrôles locaux : vérifier le manifeste signé, puis comparer le miroir source de cette page à l'empreinte attendue.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English</w:t>
      </w:r>
      <w:r>
        <w:t xml:space="preserve">Checks that /integrity.json was signed by the published public key.</w:t>
      </w:r>
    </w:p>
    <w:p>
      <w:pPr>
        <w:pStyle w:val="TPEditableCopy"/>
      </w:pPr>
      <w:r>
        <w:t xml:space="preserve">Français</w:t>
      </w:r>
      <w:r>
        <w:t xml:space="preserve">Vérifie que /integrity.json a été signé avec la clé publique publiée.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English</w:t>
      </w:r>
      <w:r>
        <w:t xml:space="preserve">Calculates the source mirror fingerprint so it can be compared with the expected value above.</w:t>
      </w:r>
    </w:p>
    <w:p>
      <w:pPr>
        <w:pStyle w:val="TPEditableCopy"/>
      </w:pPr>
      <w:r>
        <w:t xml:space="preserve">Français</w:t>
      </w:r>
      <w:r>
        <w:t xml:space="preserve">Calcule l'empreinte du miroir source pour la comparer à la valeur attendue ci-dessus.</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English</w:t>
      </w:r>
      <w:r>
        <w:t xml:space="preserve">Verify this page mirror</w:t>
      </w:r>
    </w:p>
    <w:p>
      <w:pPr>
        <w:pStyle w:val="TPEditableCopy"/>
      </w:pPr>
      <w:r>
        <w:t xml:space="preserve">Français</w:t>
      </w:r>
      <w:r>
        <w:t xml:space="preserve">Vérifier le miroir de cette page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English</w:t>
      </w:r>
      <w:r>
        <w:t xml:space="preserve">Verify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English</w:t>
      </w:r>
      <w:r>
        <w:t xml:space="preserve">Verify source mirror</w:t>
      </w:r>
    </w:p>
    <w:p>
      <w:pPr>
        <w:pStyle w:val="TPEditableCopy"/>
      </w:pPr>
      <w:r>
        <w:t xml:space="preserve">Français</w:t>
      </w:r>
      <w:r>
        <w:t xml:space="preserve">Vérifier le miroir source</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English</w:t>
      </w:r>
      <w:r>
        <w:t xml:space="preserve">Edition 2026-05-19 · trentpower.fr/verify/</w:t>
      </w:r>
    </w:p>
    <w:p>
      <w:pPr>
        <w:pStyle w:val="TPEditableCopy"/>
      </w:pPr>
      <w:r>
        <w:t xml:space="preserve">Français</w:t>
      </w:r>
      <w:r>
        <w:t xml:space="preserve">Édition 2026-05-19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English</w:t>
      </w:r>
      <w:r>
        <w:t xml:space="preserve">JavaScript is required to select and display a page record here. Source mirrors, the signed manifest and release archives remain available through &lt;a href="/source/"&gt;Source&lt;/a&gt; and &lt;a href="/integrity/"&gt;Integrity&lt;/a&gt;.</w:t>
      </w:r>
    </w:p>
    <w:p>
      <w:pPr>
        <w:pStyle w:val="TPEditableCopy"/>
      </w:pPr>
      <w:r>
        <w:t xml:space="preserve">Français</w:t>
      </w:r>
      <w:r>
        <w:t xml:space="preserve">JavaScript est nécessaire pour sélectionner et afficher une fiche de page ici. Les miroirs source, le manifeste signé et les archives d’édition restent accessibles via &lt;a href="/source/"&gt;Source&lt;/a&gt; et &lt;a href="/integrity/"&gt;Intégrité&lt;/a&gt;.</w:t>
      </w:r>
    </w:p>
    <w:p>
      <w:pPr>
        <w:pStyle w:val="TPMetadata"/>
      </w:pPr>
      <w:r>
        <w:t xml:space="preserve"> </w:t>
      </w:r>
      <w:r>
        <w:t xml:space="preserve">KICKER</w:t>
      </w:r>
      <w:r>
        <w:t xml:space="preserve"> </w:t>
      </w:r>
      <w:r>
        <w:t xml:space="preserve">Verify page</w:t>
      </w:r>
      <w:r>
        <w:t xml:space="preserve"> </w:t>
      </w:r>
      <w:r>
        <w:t xml:space="preserve">·</w:t>
      </w:r>
      <w:r>
        <w:t xml:space="preserve">page_kicker</w:t>
      </w:r>
    </w:p>
    <w:p>
      <w:pPr>
        <w:pStyle w:val="TPKey"/>
      </w:pPr>
      <w:r>
        <w:t xml:space="preserve">verify.page_kicker</w:t>
      </w:r>
    </w:p>
    <w:p>
      <w:pPr>
        <w:pStyle w:val="TPEditableCopy"/>
      </w:pPr>
      <w:r>
        <w:t xml:space="preserve">English</w:t>
      </w:r>
      <w:r>
        <w:t xml:space="preserve">Verify page</w:t>
      </w:r>
    </w:p>
    <w:p>
      <w:pPr>
        <w:pStyle w:val="TPEditableCopy"/>
      </w:pPr>
      <w:r>
        <w:t xml:space="preserve">Français</w:t>
      </w:r>
      <w:r>
        <w:t xml:space="preserve">Page de vérification</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English</w:t>
      </w:r>
      <w:r>
        <w:t xml:space="preserve">Not found in current public manifest</w:t>
      </w:r>
    </w:p>
    <w:p>
      <w:pPr>
        <w:pStyle w:val="TPEditableCopy"/>
      </w:pPr>
      <w:r>
        <w:t xml:space="preserve">Français</w:t>
      </w:r>
      <w:r>
        <w:t xml:space="preserve">Absent du manifeste public actuel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English</w:t>
      </w:r>
      <w:r>
        <w:t xml:space="preserve">Page fingerprint</w:t>
      </w:r>
    </w:p>
    <w:p>
      <w:pPr>
        <w:pStyle w:val="TPEditableCopy"/>
      </w:pPr>
      <w:r>
        <w:t xml:space="preserve">Français</w:t>
      </w:r>
      <w:r>
        <w:t xml:space="preserve">Empreinte de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English</w:t>
      </w:r>
      <w:r>
        <w:t xml:space="preserve">Canonical location</w:t>
      </w:r>
    </w:p>
    <w:p>
      <w:pPr>
        <w:pStyle w:val="TPEditableCopy"/>
      </w:pPr>
      <w:r>
        <w:t xml:space="preserve">Français</w:t>
      </w:r>
      <w:r>
        <w:t xml:space="preserve">Emplacement canonique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English</w:t>
      </w:r>
      <w:r>
        <w:t xml:space="preserve">Page record</w:t>
      </w:r>
    </w:p>
    <w:p>
      <w:pPr>
        <w:pStyle w:val="TPEditableCopy"/>
      </w:pPr>
      <w:r>
        <w:t xml:space="preserve">Français</w:t>
      </w:r>
      <w:r>
        <w:t xml:space="preserve">Document de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English</w:t>
      </w:r>
      <w:r>
        <w:t xml:space="preserve">Canonical URL</w:t>
      </w:r>
    </w:p>
    <w:p>
      <w:pPr>
        <w:pStyle w:val="TPEditableCopy"/>
      </w:pPr>
      <w:r>
        <w:t xml:space="preserve">Français</w:t>
      </w:r>
      <w:r>
        <w:t xml:space="preserve">URL canonique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English</w:t>
      </w:r>
      <w:r>
        <w:t xml:space="preserve">File</w:t>
      </w:r>
    </w:p>
    <w:p>
      <w:pPr>
        <w:pStyle w:val="TPEditableCopy"/>
      </w:pPr>
      <w:r>
        <w:t xml:space="preserve">Français</w:t>
      </w:r>
      <w:r>
        <w:t xml:space="preserve">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English</w:t>
      </w:r>
      <w:r>
        <w:t xml:space="preserve">File size</w:t>
      </w:r>
    </w:p>
    <w:p>
      <w:pPr>
        <w:pStyle w:val="TPEditableCopy"/>
      </w:pPr>
      <w:r>
        <w:t xml:space="preserve">Français</w:t>
      </w:r>
      <w:r>
        <w:t xml:space="preserve">Taille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English</w:t>
      </w:r>
      <w:r>
        <w:t xml:space="preserve">File type</w:t>
      </w:r>
    </w:p>
    <w:p>
      <w:pPr>
        <w:pStyle w:val="TPEditableCopy"/>
      </w:pPr>
      <w:r>
        <w:t xml:space="preserve">Français</w:t>
      </w:r>
      <w:r>
        <w:t xml:space="preserve">Type de 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English</w:t>
      </w:r>
      <w:r>
        <w:t xml:space="preserve">Manifest status</w:t>
      </w:r>
    </w:p>
    <w:p>
      <w:pPr>
        <w:pStyle w:val="TPEditableCopy"/>
      </w:pPr>
      <w:r>
        <w:t xml:space="preserve">Français</w:t>
      </w:r>
      <w:r>
        <w:t xml:space="preserve">Statut dans le manifeste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English</w:t>
      </w:r>
      <w:r>
        <w:t xml:space="preserve">Page fingerprint</w:t>
      </w:r>
    </w:p>
    <w:p>
      <w:pPr>
        <w:pStyle w:val="TPEditableCopy"/>
      </w:pPr>
      <w:r>
        <w:t xml:space="preserve">Français</w:t>
      </w:r>
      <w:r>
        <w:t xml:space="preserve">Empreinte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English</w:t>
      </w:r>
      <w:r>
        <w:t xml:space="preserve">Page title</w:t>
      </w:r>
    </w:p>
    <w:p>
      <w:pPr>
        <w:pStyle w:val="TPEditableCopy"/>
      </w:pPr>
      <w:r>
        <w:t xml:space="preserve">Français</w:t>
      </w:r>
      <w:r>
        <w:t xml:space="preserve">Titre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English</w:t>
      </w:r>
      <w:r>
        <w:t xml:space="preserve">Last verified</w:t>
      </w:r>
    </w:p>
    <w:p>
      <w:pPr>
        <w:pStyle w:val="TPEditableCopy"/>
      </w:pPr>
      <w:r>
        <w:t xml:space="preserve">Français</w:t>
      </w:r>
      <w:r>
        <w:t xml:space="preserve">Dernière vérification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English</w:t>
      </w:r>
      <w:r>
        <w:t xml:space="preserve">Release archived</w:t>
      </w:r>
    </w:p>
    <w:p>
      <w:pPr>
        <w:pStyle w:val="TPEditableCopy"/>
      </w:pPr>
      <w:r>
        <w:t xml:space="preserve">Français</w:t>
      </w:r>
      <w:r>
        <w:t xml:space="preserve">Version archivée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English</w:t>
      </w:r>
      <w:r>
        <w:t xml:space="preserve">Archive</w:t>
      </w:r>
    </w:p>
    <w:p>
      <w:pPr>
        <w:pStyle w:val="TPEditableCopy"/>
      </w:pPr>
      <w:r>
        <w:t xml:space="preserve">Français</w:t>
      </w:r>
      <w:r>
        <w:t xml:space="preserve">Archives</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English</w:t>
      </w:r>
      <w:r>
        <w:t xml:space="preserve">Signed</w:t>
      </w:r>
    </w:p>
    <w:p>
      <w:pPr>
        <w:pStyle w:val="TPEditableCopy"/>
      </w:pPr>
      <w:r>
        <w:t xml:space="preserve">Français</w:t>
      </w:r>
      <w:r>
        <w:t xml:space="preserve">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English</w:t>
      </w:r>
      <w:r>
        <w:t xml:space="preserve">Mirrored</w:t>
      </w:r>
    </w:p>
    <w:p>
      <w:pPr>
        <w:pStyle w:val="TPEditableCopy"/>
      </w:pPr>
      <w:r>
        <w:t xml:space="preserve">Français</w:t>
      </w:r>
      <w:r>
        <w:t xml:space="preserve">Miroir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English</w:t>
      </w:r>
      <w:r>
        <w:t xml:space="preserve">Source available</w:t>
      </w:r>
    </w:p>
    <w:p>
      <w:pPr>
        <w:pStyle w:val="TPEditableCopy"/>
      </w:pPr>
      <w:r>
        <w:t xml:space="preserve">Français</w:t>
      </w:r>
      <w:r>
        <w:t xml:space="preserve">Source disponible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English</w:t>
      </w:r>
      <w:r>
        <w:t xml:space="preserve">&lt;span class="hero-line"&gt;Check page against code, size &amp;amp; signature&lt;/span&gt;</w:t>
      </w:r>
    </w:p>
    <w:p>
      <w:pPr>
        <w:pStyle w:val="TPEditableCopy"/>
      </w:pPr>
      <w:r>
        <w:t xml:space="preserve">Français</w:t>
      </w:r>
      <w:r>
        <w:t xml:space="preserve">&lt;span class="hero-line"&gt;Vérifier la page · code, taille &amp;amp; signature&lt;/span&gt;</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English</w:t>
      </w:r>
      <w:r>
        <w:t xml:space="preserve">Release archive</w:t>
      </w:r>
    </w:p>
    <w:p>
      <w:pPr>
        <w:pStyle w:val="TPEditableCopy"/>
      </w:pPr>
      <w:r>
        <w:t xml:space="preserve">Français</w:t>
      </w:r>
      <w:r>
        <w:t xml:space="preserve">Archive des éditions</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English</w:t>
      </w:r>
      <w:r>
        <w:t xml:space="preserve">This route is not in the public verification map. You can still inspect the public manifest, source view and signed releases.</w:t>
      </w:r>
    </w:p>
    <w:p>
      <w:pPr>
        <w:pStyle w:val="TPEditableCopy"/>
      </w:pPr>
      <w:r>
        <w:t xml:space="preserve">Français</w:t>
      </w:r>
      <w:r>
        <w:t xml:space="preserve">Cette route ne figure pas dans la carte de vérification publique. Vous pouvez tout de même consulter le manifeste public, la vue source et les versions signées.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English</w:t>
      </w:r>
      <w:r>
        <w:t xml:space="preserve">Route not in the verification map</w:t>
      </w:r>
    </w:p>
    <w:p>
      <w:pPr>
        <w:pStyle w:val="TPEditableCopy"/>
      </w:pPr>
      <w:r>
        <w:t xml:space="preserve">Français</w:t>
      </w:r>
      <w:r>
        <w:t xml:space="preserve">Route absente de la carte de vérification</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English</w:t>
      </w:r>
      <w:r>
        <w:t xml:space="preserve">Edition archive</w:t>
      </w:r>
    </w:p>
    <w:p>
      <w:pPr>
        <w:pStyle w:val="TPEditableCopy"/>
      </w:pPr>
      <w:r>
        <w:t xml:space="preserve">Français</w:t>
      </w:r>
      <w:r>
        <w:t xml:space="preserve">Archive d'édition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English</w:t>
      </w:r>
      <w:r>
        <w:t xml:space="preserve">Signed manifest</w:t>
      </w:r>
    </w:p>
    <w:p>
      <w:pPr>
        <w:pStyle w:val="TPEditableCopy"/>
      </w:pPr>
      <w:r>
        <w:t xml:space="preserve">Français</w:t>
      </w:r>
      <w:r>
        <w:t xml:space="preserve">Manifeste signé</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English</w:t>
      </w:r>
      <w:r>
        <w:t xml:space="preserve">Current edition</w:t>
      </w:r>
    </w:p>
    <w:p>
      <w:pPr>
        <w:pStyle w:val="TPEditableCopy"/>
      </w:pPr>
      <w:r>
        <w:t xml:space="preserve">Français</w:t>
      </w:r>
      <w:r>
        <w:t xml:space="preserve">Édition actuelle</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English</w:t>
      </w:r>
      <w:r>
        <w:t xml:space="preserve">Signing key</w:t>
      </w:r>
    </w:p>
    <w:p>
      <w:pPr>
        <w:pStyle w:val="TPEditableCopy"/>
      </w:pPr>
      <w:r>
        <w:t xml:space="preserve">Français</w:t>
      </w:r>
      <w:r>
        <w:t xml:space="preserve">Clé de signature</w:t>
      </w:r>
    </w:p>
    <w:bookmarkEnd w:id="40"/>
    <w:bookmarkStart w:id="42" w:name="section-8"/>
    <w:p>
      <w:pPr>
        <w:pStyle w:val="BodyText"/>
      </w:pPr>
      <w:r>
        <w:t xml:space="preserve">Part 08</w:t>
      </w:r>
    </w:p>
    <w:bookmarkStart w:id="41" w:name="recovery-surfaces"/>
    <w:p>
      <w:pPr>
        <w:pStyle w:val="Heading2"/>
      </w:pPr>
      <w:r>
        <w:t xml:space="preserve">Recovery surfaces</w:t>
      </w:r>
    </w:p>
    <w:p>
      <w:pPr>
        <w:pStyle w:val="TPSection"/>
      </w:pPr>
      <w:r>
        <w:t xml:space="preserve">166 entries</w:t>
      </w:r>
    </w:p>
    <w:bookmarkEnd w:id="41"/>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English</w:t>
      </w:r>
      <w:r>
        <w:t xml:space="preserve">Some paths are intentionally unavailable. Private, backup and operational files are blocked.</w:t>
      </w:r>
    </w:p>
    <w:p>
      <w:pPr>
        <w:pStyle w:val="TPEditableCopy"/>
      </w:pPr>
      <w:r>
        <w:t xml:space="preserve">Français</w:t>
      </w:r>
      <w:r>
        <w:t xml:space="preserve">Certains chemins sont intentionnellement indisponibles. Les fichiers privés, de sauvegarde et opérationnels sont bloqués.</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English</w:t>
      </w:r>
      <w:r>
        <w:t xml:space="preserve">01 Access boundary</w:t>
      </w:r>
    </w:p>
    <w:p>
      <w:pPr>
        <w:pStyle w:val="TPEditableCopy"/>
      </w:pPr>
      <w:r>
        <w:t xml:space="preserve">Français</w:t>
      </w:r>
      <w:r>
        <w:t xml:space="preserve">01 Limite d’accès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English</w:t>
      </w:r>
      <w:r>
        <w:t xml:space="preserve">Access boundary</w:t>
      </w:r>
    </w:p>
    <w:p>
      <w:pPr>
        <w:pStyle w:val="TPEditableCopy"/>
      </w:pPr>
      <w:r>
        <w:t xml:space="preserve">Français</w:t>
      </w:r>
      <w:r>
        <w:t xml:space="preserve">Limite d’accès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English</w:t>
      </w:r>
      <w:r>
        <w:t xml:space="preserve">Homepage. Privacy &amp; Trust. Integrity. Security. Source.</w:t>
      </w:r>
    </w:p>
    <w:p>
      <w:pPr>
        <w:pStyle w:val="TPEditableCopy"/>
      </w:pPr>
      <w:r>
        <w:t xml:space="preserve">Français</w:t>
      </w:r>
      <w:r>
        <w:t xml:space="preserve">Accueil. Confidentialité &amp; confiance.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English</w:t>
      </w:r>
      <w:r>
        <w:t xml:space="preserve">02 Public routes</w:t>
      </w:r>
    </w:p>
    <w:p>
      <w:pPr>
        <w:pStyle w:val="TPEditableCopy"/>
      </w:pPr>
      <w:r>
        <w:t xml:space="preserve">Français</w:t>
      </w:r>
      <w:r>
        <w:t xml:space="preserve">02 Voies publiques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English</w:t>
      </w:r>
      <w:r>
        <w:t xml:space="preserve">Public routes</w:t>
      </w:r>
    </w:p>
    <w:p>
      <w:pPr>
        <w:pStyle w:val="TPEditableCopy"/>
      </w:pPr>
      <w:r>
        <w:t xml:space="preserve">Français</w:t>
      </w:r>
      <w:r>
        <w:t xml:space="preserve">Voies publiques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English</w:t>
      </w:r>
      <w:r>
        <w:t xml:space="preserve">Reduces accidental exposure. Keeps public files intentional. Supports privacy and trust posture.</w:t>
      </w:r>
    </w:p>
    <w:p>
      <w:pPr>
        <w:pStyle w:val="TPEditableCopy"/>
      </w:pPr>
      <w:r>
        <w:t xml:space="preserve">Français</w:t>
      </w:r>
      <w:r>
        <w:t xml:space="preserve">Réduit l’exposition accidentelle. Maintient des fichiers publics intentionnels. Soutient la posture de confidentialité et de confiance.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English</w:t>
      </w:r>
      <w:r>
        <w:t xml:space="preserve">03 Why this matters</w:t>
      </w:r>
    </w:p>
    <w:p>
      <w:pPr>
        <w:pStyle w:val="TPEditableCopy"/>
      </w:pPr>
      <w:r>
        <w:t xml:space="preserve">Français</w:t>
      </w:r>
      <w:r>
        <w:t xml:space="preserve">03 Pourquoi</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English</w:t>
      </w:r>
      <w:r>
        <w:t xml:space="preserve">Why this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English</w:t>
      </w:r>
      <w:r>
        <w:t xml:space="preserve">Inspect /integrity.json. View selected source files. Check /.well-known/security.txt.</w:t>
      </w:r>
    </w:p>
    <w:p>
      <w:pPr>
        <w:pStyle w:val="TPEditableCopy"/>
      </w:pPr>
      <w:r>
        <w:t xml:space="preserve">Français</w:t>
      </w:r>
      <w:r>
        <w:t xml:space="preserve">Inspecter /integrity.json. Voir les fichiers sources sélectionnés. Consulter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English</w:t>
      </w:r>
      <w:r>
        <w:t xml:space="preserve">No public database. No visitor accounts. No forms. No tracking.</w:t>
      </w:r>
    </w:p>
    <w:p>
      <w:pPr>
        <w:pStyle w:val="TPEditableCopy"/>
      </w:pPr>
      <w:r>
        <w:t xml:space="preserve">Français</w:t>
      </w:r>
      <w:r>
        <w:t xml:space="preserve">Aucune base de données publique. Aucun compte visiteur. Aucun formulaire. Sans suivi.</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English</w:t>
      </w:r>
      <w:r>
        <w:t xml:space="preserve">05 Static posture</w:t>
      </w:r>
    </w:p>
    <w:p>
      <w:pPr>
        <w:pStyle w:val="TPEditableCopy"/>
      </w:pPr>
      <w:r>
        <w:t xml:space="preserve">Français</w:t>
      </w:r>
      <w:r>
        <w:t xml:space="preserve">05 Posture statique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English</w:t>
      </w:r>
      <w:r>
        <w:t xml:space="preserve">Static posture</w:t>
      </w:r>
    </w:p>
    <w:p>
      <w:pPr>
        <w:pStyle w:val="TPEditableCopy"/>
      </w:pPr>
      <w:r>
        <w:t xml:space="preserve">Français</w:t>
      </w:r>
      <w:r>
        <w:t xml:space="preserve">Posture statique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English</w:t>
      </w:r>
      <w:r>
        <w:t xml:space="preserve">trent@trentpower.fr · responsible disclosure via /security/</w:t>
      </w:r>
    </w:p>
    <w:p>
      <w:pPr>
        <w:pStyle w:val="TPEditableCopy"/>
      </w:pPr>
      <w:r>
        <w:t xml:space="preserve">Français</w:t>
      </w:r>
      <w:r>
        <w:t xml:space="preserve">trent@trentpower.fr · divulgation responsable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English</w:t>
      </w:r>
      <w:r>
        <w:t xml:space="preserve">Trent Power - Access Boundary Sheet</w:t>
      </w:r>
    </w:p>
    <w:p>
      <w:pPr>
        <w:pStyle w:val="TPEditableCopy"/>
      </w:pPr>
      <w:r>
        <w:t xml:space="preserve">Français</w:t>
      </w:r>
      <w:r>
        <w:t xml:space="preserve">Trent Power - Limite d’accès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English</w:t>
      </w:r>
      <w:r>
        <w:t xml:space="preserve">403</w:t>
      </w:r>
    </w:p>
    <w:p>
      <w:pPr>
        <w:pStyle w:val="TPEditableCopy"/>
      </w:pPr>
      <w:r>
        <w:t xml:space="preserve">Français</w:t>
      </w: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English</w:t>
      </w:r>
      <w:r>
        <w:t xml:space="preserve">This path is not publicly accessible. The public site exposes only intentional files and pages.</w:t>
      </w:r>
    </w:p>
    <w:p>
      <w:pPr>
        <w:pStyle w:val="TPEditableCopy"/>
      </w:pPr>
      <w:r>
        <w:t xml:space="preserve">Français</w:t>
      </w:r>
      <w:r>
        <w:t xml:space="preserve">Ce chemin n’est pas accessible publiquement. Le site public n’expose que des fichiers et pages intentionnels.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English</w:t>
      </w:r>
      <w:r>
        <w:t xml:space="preserve">Access not available</w:t>
      </w:r>
    </w:p>
    <w:p>
      <w:pPr>
        <w:pStyle w:val="TPEditableCopy"/>
      </w:pPr>
      <w:r>
        <w:t xml:space="preserve">Français</w:t>
      </w:r>
      <w:r>
        <w:t xml:space="preserve">Accès indisponible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English</w:t>
      </w:r>
      <w:r>
        <w:t xml:space="preserve">The requested route does not resolve to a public page. The site remains available through the homepage.</w:t>
      </w:r>
    </w:p>
    <w:p>
      <w:pPr>
        <w:pStyle w:val="TPEditableCopy"/>
      </w:pPr>
      <w:r>
        <w:t xml:space="preserve">Français</w:t>
      </w:r>
      <w:r>
        <w:t xml:space="preserve">L’adresse demandée ne correspond à aucune page publique. Le site reste accessible depuis l’accueil.</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English</w:t>
      </w:r>
      <w:r>
        <w:t xml:space="preserve">Homepage. Privacy &amp; Trust. Integrity. Security.</w:t>
      </w:r>
    </w:p>
    <w:p>
      <w:pPr>
        <w:pStyle w:val="TPEditableCopy"/>
      </w:pPr>
      <w:r>
        <w:t xml:space="preserve">Français</w:t>
      </w:r>
      <w:r>
        <w:t xml:space="preserve">Accueil. Confidentialité &amp; confiance. Intégrité. Sécurité.</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English</w:t>
      </w:r>
      <w:r>
        <w:t xml:space="preserve">02 Where to go</w:t>
      </w:r>
    </w:p>
    <w:p>
      <w:pPr>
        <w:pStyle w:val="TPEditableCopy"/>
      </w:pPr>
      <w:r>
        <w:t xml:space="preserve">Français</w:t>
      </w:r>
      <w:r>
        <w:t xml:space="preserve">02 Où aller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English</w:t>
      </w:r>
      <w:r>
        <w:t xml:space="preserve">Where to go</w:t>
      </w:r>
    </w:p>
    <w:p>
      <w:pPr>
        <w:pStyle w:val="TPEditableCopy"/>
      </w:pPr>
      <w:r>
        <w:t xml:space="preserve">Français</w:t>
      </w:r>
      <w:r>
        <w:t xml:space="preserve">Où aller</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English</w:t>
      </w:r>
      <w:r>
        <w:t xml:space="preserve">Public manifest. Source view. Signed releases.</w:t>
      </w:r>
    </w:p>
    <w:p>
      <w:pPr>
        <w:pStyle w:val="TPEditableCopy"/>
      </w:pPr>
      <w:r>
        <w:t xml:space="preserve">Français</w:t>
      </w:r>
      <w:r>
        <w:t xml:space="preserve">Manifeste public. Vue source. Versions signées.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English</w:t>
      </w:r>
      <w:r>
        <w:t xml:space="preserve">03 Verification</w:t>
      </w:r>
    </w:p>
    <w:p>
      <w:pPr>
        <w:pStyle w:val="TPEditableCopy"/>
      </w:pPr>
      <w:r>
        <w:t xml:space="preserve">Français</w:t>
      </w:r>
      <w:r>
        <w:t xml:space="preserve">03 Vérification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English</w:t>
      </w:r>
      <w:r>
        <w:t xml:space="preserve">Check the URL. Remove outdated path fragments. Try the canonical homepage.</w:t>
      </w:r>
    </w:p>
    <w:p>
      <w:pPr>
        <w:pStyle w:val="TPEditableCopy"/>
      </w:pPr>
      <w:r>
        <w:t xml:space="preserve">Français</w:t>
      </w:r>
      <w:r>
        <w:t xml:space="preserve">Vérifier l’URL. Retirer les fragments obsolètes. Essayer la page d’accueil canonique.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English</w:t>
      </w:r>
      <w:r>
        <w:t xml:space="preserve">04 If this was expected</w:t>
      </w:r>
    </w:p>
    <w:p>
      <w:pPr>
        <w:pStyle w:val="TPEditableCopy"/>
      </w:pPr>
      <w:r>
        <w:t xml:space="preserve">Français</w:t>
      </w:r>
      <w:r>
        <w:t xml:space="preserve">04 Si c’était attendu</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English</w:t>
      </w:r>
      <w:r>
        <w:t xml:space="preserve">If expected</w:t>
      </w:r>
    </w:p>
    <w:p>
      <w:pPr>
        <w:pStyle w:val="TPEditableCopy"/>
      </w:pPr>
      <w:r>
        <w:t xml:space="preserve">Français</w:t>
      </w:r>
      <w:r>
        <w:t xml:space="preserve">Si attendu</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English</w:t>
      </w:r>
      <w:r>
        <w:t xml:space="preserve">Static site. No tracking. No forms. No third-party scripts.</w:t>
      </w:r>
    </w:p>
    <w:p>
      <w:pPr>
        <w:pStyle w:val="TPEditableCopy"/>
      </w:pPr>
      <w:r>
        <w:t xml:space="preserve">Français</w:t>
      </w:r>
      <w:r>
        <w:t xml:space="preserve">Site statique. Sans suivi. Sans formulaire. Sans script tiers.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English</w:t>
      </w:r>
      <w:r>
        <w:t xml:space="preserve">05 Public posture</w:t>
      </w:r>
    </w:p>
    <w:p>
      <w:pPr>
        <w:pStyle w:val="TPEditableCopy"/>
      </w:pPr>
      <w:r>
        <w:t xml:space="preserve">Français</w:t>
      </w:r>
      <w:r>
        <w:t xml:space="preserve">05 Posture publique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English</w:t>
      </w:r>
      <w:r>
        <w:t xml:space="preserve">Public posture</w:t>
      </w:r>
    </w:p>
    <w:p>
      <w:pPr>
        <w:pStyle w:val="TPEditableCopy"/>
      </w:pPr>
      <w:r>
        <w:t xml:space="preserve">Français</w:t>
      </w:r>
      <w:r>
        <w:t xml:space="preserve">Posture publique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English</w:t>
      </w:r>
      <w:r>
        <w:t xml:space="preserve">Trent Power - Page Not Found Sheet</w:t>
      </w:r>
    </w:p>
    <w:p>
      <w:pPr>
        <w:pStyle w:val="TPEditableCopy"/>
      </w:pPr>
      <w:r>
        <w:t xml:space="preserve">Français</w:t>
      </w:r>
      <w:r>
        <w:t xml:space="preserve">Trent Power - Page introuvable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English</w:t>
      </w:r>
      <w:r>
        <w:t xml:space="preserve">404</w:t>
      </w:r>
    </w:p>
    <w:p>
      <w:pPr>
        <w:pStyle w:val="TPEditableCopy"/>
      </w:pPr>
      <w:r>
        <w:t xml:space="preserve">Français</w:t>
      </w: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English</w:t>
      </w:r>
      <w:r>
        <w:t xml:space="preserve">The address may have changed, or the page may no longer be part of the public site.</w:t>
      </w:r>
    </w:p>
    <w:p>
      <w:pPr>
        <w:pStyle w:val="TPEditableCopy"/>
      </w:pPr>
      <w:r>
        <w:t xml:space="preserve">Français</w:t>
      </w:r>
      <w:r>
        <w:t xml:space="preserve">L’adresse a peut-être changé, ou la page ne fait plus partie du site public.</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English</w:t>
      </w:r>
      <w:r>
        <w:t xml:space="preserve">The server could not complete the request. Try again shortly.</w:t>
      </w:r>
    </w:p>
    <w:p>
      <w:pPr>
        <w:pStyle w:val="TPEditableCopy"/>
      </w:pPr>
      <w:r>
        <w:t xml:space="preserve">Français</w:t>
      </w:r>
      <w:r>
        <w:t xml:space="preserve">Le serveur n’a pas pu traiter la requête. Réessayer dans un instant.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English</w:t>
      </w:r>
      <w:r>
        <w:t xml:space="preserve">Homepage. Integrity. Security. Source.</w:t>
      </w:r>
    </w:p>
    <w:p>
      <w:pPr>
        <w:pStyle w:val="TPEditableCopy"/>
      </w:pPr>
      <w:r>
        <w:t xml:space="preserve">Français</w:t>
      </w:r>
      <w:r>
        <w:t xml:space="preserve">Accueil.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English</w:t>
      </w:r>
      <w:r>
        <w:t xml:space="preserve">02 Stable routes</w:t>
      </w:r>
    </w:p>
    <w:p>
      <w:pPr>
        <w:pStyle w:val="TPEditableCopy"/>
      </w:pPr>
      <w:r>
        <w:t xml:space="preserve">Français</w:t>
      </w:r>
      <w:r>
        <w:t xml:space="preserve">02 Voies stables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English</w:t>
      </w:r>
      <w:r>
        <w:t xml:space="preserve">Stable routes</w:t>
      </w:r>
    </w:p>
    <w:p>
      <w:pPr>
        <w:pStyle w:val="TPEditableCopy"/>
      </w:pPr>
      <w:r>
        <w:t xml:space="preserve">Français</w:t>
      </w:r>
      <w:r>
        <w:t xml:space="preserve">Voies stables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English</w:t>
      </w:r>
      <w:r>
        <w:t xml:space="preserve">03 Public verification</w:t>
      </w:r>
    </w:p>
    <w:p>
      <w:pPr>
        <w:pStyle w:val="TPEditableCopy"/>
      </w:pPr>
      <w:r>
        <w:t xml:space="preserve">Français</w:t>
      </w:r>
      <w:r>
        <w:t xml:space="preserve">03 Vérification publique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English</w:t>
      </w:r>
      <w:r>
        <w:t xml:space="preserve">Public verification</w:t>
      </w:r>
    </w:p>
    <w:p>
      <w:pPr>
        <w:pStyle w:val="TPEditableCopy"/>
      </w:pPr>
      <w:r>
        <w:t xml:space="preserve">Français</w:t>
      </w:r>
      <w:r>
        <w:t xml:space="preserve">Vérification publique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English</w:t>
      </w:r>
      <w:r>
        <w:t xml:space="preserve">Static HTML, CSS and JavaScript. No runtime public application. No public database.</w:t>
      </w:r>
    </w:p>
    <w:p>
      <w:pPr>
        <w:pStyle w:val="TPEditableCopy"/>
      </w:pPr>
      <w:r>
        <w:t xml:space="preserve">Français</w:t>
      </w:r>
      <w:r>
        <w:t xml:space="preserve">HTML, CSS et JavaScript statiques. Aucune application publique à l’exécution. Aucune base de données publique.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English</w:t>
      </w:r>
      <w:r>
        <w:t xml:space="preserve">04 Architecture</w:t>
      </w:r>
    </w:p>
    <w:p>
      <w:pPr>
        <w:pStyle w:val="TPEditableCopy"/>
      </w:pPr>
      <w:r>
        <w:t xml:space="preserve">Français</w:t>
      </w: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English</w:t>
      </w:r>
      <w:r>
        <w:t xml:space="preserve">Refresh later. Return to homepage. Contact if persistent.</w:t>
      </w:r>
    </w:p>
    <w:p>
      <w:pPr>
        <w:pStyle w:val="TPEditableCopy"/>
      </w:pPr>
      <w:r>
        <w:t xml:space="preserve">Français</w:t>
      </w:r>
      <w:r>
        <w:t xml:space="preserve">Rafraîchir plus tard. Revenir à l’accueil. Contacter si persistant.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English</w:t>
      </w:r>
      <w:r>
        <w:t xml:space="preserve">05 What to do</w:t>
      </w:r>
    </w:p>
    <w:p>
      <w:pPr>
        <w:pStyle w:val="TPEditableCopy"/>
      </w:pPr>
      <w:r>
        <w:t xml:space="preserve">Français</w:t>
      </w:r>
      <w:r>
        <w:t xml:space="preserve">05 Que faire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English</w:t>
      </w:r>
      <w:r>
        <w:t xml:space="preserve">What to do</w:t>
      </w:r>
    </w:p>
    <w:p>
      <w:pPr>
        <w:pStyle w:val="TPEditableCopy"/>
      </w:pPr>
      <w:r>
        <w:t xml:space="preserve">Français</w:t>
      </w:r>
      <w:r>
        <w:t xml:space="preserve">Que faire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English</w:t>
      </w:r>
      <w:r>
        <w:t xml:space="preserve">Trent Power - Temporary Server Error Sheet</w:t>
      </w:r>
    </w:p>
    <w:p>
      <w:pPr>
        <w:pStyle w:val="TPEditableCopy"/>
      </w:pPr>
      <w:r>
        <w:t xml:space="preserve">Français</w:t>
      </w:r>
      <w:r>
        <w:t xml:space="preserve">Trent Power - Erreur serveur temporaire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English</w:t>
      </w:r>
      <w:r>
        <w:t xml:space="preserve">500</w:t>
      </w:r>
    </w:p>
    <w:p>
      <w:pPr>
        <w:pStyle w:val="TPEditableCopy"/>
      </w:pPr>
      <w:r>
        <w:t xml:space="preserve">Français</w:t>
      </w: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English</w:t>
      </w:r>
      <w:r>
        <w:t xml:space="preserve">Something unexpected happened while serving this page. The public site is static, so this is likely a hosting or routing issue rather than an application failure.</w:t>
      </w:r>
    </w:p>
    <w:p>
      <w:pPr>
        <w:pStyle w:val="TPEditableCopy"/>
      </w:pPr>
      <w:r>
        <w:t xml:space="preserve">Français</w:t>
      </w:r>
      <w:r>
        <w:t xml:space="preserve">Un événement inattendu est survenu lors du chargement de cette page. Le site public étant statique, il s’agit probablement d’un incident d’hébergement ou de routage plutôt que d’une défaillance applicative.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English</w:t>
      </w:r>
      <w:r>
        <w:t xml:space="preserve">Edition 2026-05-19 · trentpower.fr</w:t>
      </w:r>
    </w:p>
    <w:p>
      <w:pPr>
        <w:pStyle w:val="TPEditableCopy"/>
      </w:pPr>
      <w:r>
        <w:t xml:space="preserve">Français</w:t>
      </w:r>
      <w:r>
        <w:t xml:space="preserve">Édition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English</w:t>
      </w:r>
      <w:r>
        <w:t xml:space="preserve">The page you’re looking for doesn’t exist or has moved.</w:t>
      </w:r>
    </w:p>
    <w:p>
      <w:pPr>
        <w:pStyle w:val="TPEditableCopy"/>
      </w:pPr>
      <w:r>
        <w:t xml:space="preserve">Français</w:t>
      </w:r>
      <w:r>
        <w:t xml:space="preserve">La page que vous recherchez n’existe pas ou a été déplacée.</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English</w:t>
      </w:r>
      <w:r>
        <w:t xml:space="preserve">The server encountered an error. Try again shortly, or return to the homepage.</w:t>
      </w:r>
    </w:p>
    <w:p>
      <w:pPr>
        <w:pStyle w:val="TPEditableCopy"/>
      </w:pPr>
      <w:r>
        <w:t xml:space="preserve">Français</w:t>
      </w:r>
      <w:r>
        <w:t xml:space="preserve">Le serveur a rencontré une erreur. Réessayez dans quelques instants ou retournez à la page d’accueil.</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English</w:t>
      </w:r>
      <w:r>
        <w:t xml:space="preserve">The signed manifest, source mirrors and frozen release archives remain available throughout maintenance. Verification continues to work.</w:t>
      </w:r>
    </w:p>
    <w:p>
      <w:pPr>
        <w:pStyle w:val="TPEditableCopy"/>
      </w:pPr>
      <w:r>
        <w:t xml:space="preserve">Français</w:t>
      </w:r>
      <w:r>
        <w:t xml:space="preserve">Le manifeste signé, les miroirs source et les archives de versions restent accessibles pendant la maintenance. La vérification reste opérationnelle.</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English</w:t>
      </w:r>
      <w:r>
        <w:t xml:space="preserve">Maintenance</w:t>
      </w:r>
    </w:p>
    <w:p>
      <w:pPr>
        <w:pStyle w:val="TPEditableCopy"/>
      </w:pPr>
      <w:r>
        <w:t xml:space="preserve">Français</w:t>
      </w: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English</w:t>
      </w:r>
      <w:r>
        <w:t xml:space="preserve">We're doing some work here. Check back shortly, or return to the homepage.</w:t>
      </w:r>
    </w:p>
    <w:p>
      <w:pPr>
        <w:pStyle w:val="TPEditableCopy"/>
      </w:pPr>
      <w:r>
        <w:t xml:space="preserve">Français</w:t>
      </w:r>
      <w:r>
        <w:t xml:space="preserve">Des travaux sont en cours. Revenez dans quelques instants ou retournez à la page d'accueil.</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maintenance.print.card.01.body</w:t>
      </w:r>
    </w:p>
    <w:p>
      <w:pPr>
        <w:pStyle w:val="TPEditableCopy"/>
      </w:pPr>
      <w:r>
        <w:t xml:space="preserve">English</w:t>
      </w:r>
      <w:r>
        <w:t xml:space="preserve">A signed release or infrastructure update is in progress.</w:t>
      </w:r>
    </w:p>
    <w:p>
      <w:pPr>
        <w:pStyle w:val="TPEditableCopy"/>
      </w:pPr>
      <w:r>
        <w:t xml:space="preserve">Français</w:t>
      </w:r>
      <w:r>
        <w:t xml:space="preserve">Une version signée ou une mise à jour d’infrastructure est en cours.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maintenance.print.card.01.label</w:t>
      </w:r>
    </w:p>
    <w:p>
      <w:pPr>
        <w:pStyle w:val="TPEditableCopy"/>
      </w:pPr>
      <w:r>
        <w:t xml:space="preserve">English</w:t>
      </w:r>
      <w:r>
        <w:t xml:space="preserve">01 Deployment state</w:t>
      </w:r>
    </w:p>
    <w:p>
      <w:pPr>
        <w:pStyle w:val="TPEditableCopy"/>
      </w:pPr>
      <w:r>
        <w:t xml:space="preserve">Français</w:t>
      </w:r>
      <w:r>
        <w:t xml:space="preserve">01 État de déploiement</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maintenance.print.card.01.title</w:t>
      </w:r>
    </w:p>
    <w:p>
      <w:pPr>
        <w:pStyle w:val="TPEditableCopy"/>
      </w:pPr>
      <w:r>
        <w:t xml:space="preserve">English</w:t>
      </w:r>
      <w:r>
        <w:t xml:space="preserve">Deployment state</w:t>
      </w:r>
    </w:p>
    <w:p>
      <w:pPr>
        <w:pStyle w:val="TPEditableCopy"/>
      </w:pPr>
      <w:r>
        <w:t xml:space="preserve">Français</w:t>
      </w:r>
      <w:r>
        <w:t xml:space="preserve">État de déploiement</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maintenance.print.card.02.body</w:t>
      </w:r>
    </w:p>
    <w:p>
      <w:pPr>
        <w:pStyle w:val="TPEditableCopy"/>
      </w:pPr>
      <w:r>
        <w:t xml:space="preserve">English</w:t>
      </w:r>
      <w:r>
        <w:t xml:space="preserve">The previous signed edition remains downloadable in /integrity/releases/.</w:t>
      </w:r>
    </w:p>
    <w:p>
      <w:pPr>
        <w:pStyle w:val="TPEditableCopy"/>
      </w:pPr>
      <w:r>
        <w:t xml:space="preserve">Français</w:t>
      </w:r>
      <w:r>
        <w:t xml:space="preserve">L’édition signée précédente reste téléchargeable dans /integrity/releases/.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maintenance.print.card.02.label</w:t>
      </w:r>
    </w:p>
    <w:p>
      <w:pPr>
        <w:pStyle w:val="TPEditableCopy"/>
      </w:pPr>
      <w:r>
        <w:t xml:space="preserve">English</w:t>
      </w:r>
      <w:r>
        <w:t xml:space="preserve">02 Integrity preservation</w:t>
      </w:r>
    </w:p>
    <w:p>
      <w:pPr>
        <w:pStyle w:val="TPEditableCopy"/>
      </w:pPr>
      <w:r>
        <w:t xml:space="preserve">Français</w:t>
      </w:r>
      <w:r>
        <w:t xml:space="preserve">02 Préservation d’intégrité</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maintenance.print.card.02.title</w:t>
      </w:r>
    </w:p>
    <w:p>
      <w:pPr>
        <w:pStyle w:val="TPEditableCopy"/>
      </w:pPr>
      <w:r>
        <w:t xml:space="preserve">English</w:t>
      </w:r>
      <w:r>
        <w:t xml:space="preserve">Integrity preservation</w:t>
      </w:r>
    </w:p>
    <w:p>
      <w:pPr>
        <w:pStyle w:val="TPEditableCopy"/>
      </w:pPr>
      <w:r>
        <w:t xml:space="preserve">Français</w:t>
      </w:r>
      <w:r>
        <w:t xml:space="preserve">Préservation d’intégrité</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maintenance.print.card.03.body</w:t>
      </w:r>
    </w:p>
    <w:p>
      <w:pPr>
        <w:pStyle w:val="TPEditableCopy"/>
      </w:pPr>
      <w:r>
        <w:t xml:space="preserve">English</w:t>
      </w:r>
      <w:r>
        <w:t xml:space="preserve">Service returns automatically when the new edition is signed and verified.</w:t>
      </w:r>
    </w:p>
    <w:p>
      <w:pPr>
        <w:pStyle w:val="TPEditableCopy"/>
      </w:pPr>
      <w:r>
        <w:t xml:space="preserve">Français</w:t>
      </w:r>
      <w:r>
        <w:t xml:space="preserve">Le service revient automatiquement dès que la nouvelle édition est signée et vérifiée.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maintenance.print.card.03.label</w:t>
      </w:r>
    </w:p>
    <w:p>
      <w:pPr>
        <w:pStyle w:val="TPEditableCopy"/>
      </w:pPr>
      <w:r>
        <w:t xml:space="preserve">English</w:t>
      </w:r>
      <w:r>
        <w:t xml:space="preserve">03 Public availability</w:t>
      </w:r>
    </w:p>
    <w:p>
      <w:pPr>
        <w:pStyle w:val="TPEditableCopy"/>
      </w:pPr>
      <w:r>
        <w:t xml:space="preserve">Français</w:t>
      </w:r>
      <w:r>
        <w:t xml:space="preserve">03 Disponibilité publique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maintenance.print.card.03.title</w:t>
      </w:r>
    </w:p>
    <w:p>
      <w:pPr>
        <w:pStyle w:val="TPEditableCopy"/>
      </w:pPr>
      <w:r>
        <w:t xml:space="preserve">English</w:t>
      </w:r>
      <w:r>
        <w:t xml:space="preserve">Public availability</w:t>
      </w:r>
    </w:p>
    <w:p>
      <w:pPr>
        <w:pStyle w:val="TPEditableCopy"/>
      </w:pPr>
      <w:r>
        <w:t xml:space="preserve">Français</w:t>
      </w:r>
      <w:r>
        <w:t xml:space="preserve">Disponibilité publique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maintenance.print.card.04.body</w:t>
      </w:r>
    </w:p>
    <w:p>
      <w:pPr>
        <w:pStyle w:val="TPEditableCopy"/>
      </w:pPr>
      <w:r>
        <w:t xml:space="preserve">English</w:t>
      </w:r>
      <w:r>
        <w:t xml:space="preserve">Archived editions stay reachable independently of this maintenance window.</w:t>
      </w:r>
    </w:p>
    <w:p>
      <w:pPr>
        <w:pStyle w:val="TPEditableCopy"/>
      </w:pPr>
      <w:r>
        <w:t xml:space="preserve">Français</w:t>
      </w:r>
      <w:r>
        <w:t xml:space="preserve">Les éditions archivées restent accessibles indépendamment de cette fenêtre de maintenance.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maintenance.print.card.04.label</w:t>
      </w:r>
    </w:p>
    <w:p>
      <w:pPr>
        <w:pStyle w:val="TPEditableCopy"/>
      </w:pPr>
      <w:r>
        <w:t xml:space="preserve">English</w:t>
      </w:r>
      <w:r>
        <w:t xml:space="preserve">04 Signed releases</w:t>
      </w:r>
    </w:p>
    <w:p>
      <w:pPr>
        <w:pStyle w:val="TPEditableCopy"/>
      </w:pPr>
      <w:r>
        <w:t xml:space="preserve">Français</w:t>
      </w:r>
      <w:r>
        <w:t xml:space="preserve">04 Versions signées</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maintenance.print.card.04.title</w:t>
      </w:r>
    </w:p>
    <w:p>
      <w:pPr>
        <w:pStyle w:val="TPEditableCopy"/>
      </w:pPr>
      <w:r>
        <w:t xml:space="preserve">English</w:t>
      </w:r>
      <w:r>
        <w:t xml:space="preserve">Signed releases</w:t>
      </w:r>
    </w:p>
    <w:p>
      <w:pPr>
        <w:pStyle w:val="TPEditableCopy"/>
      </w:pPr>
      <w:r>
        <w:t xml:space="preserve">Français</w:t>
      </w:r>
      <w:r>
        <w:t xml:space="preserve">Versions signées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maintenance.print.card.05.body</w:t>
      </w:r>
    </w:p>
    <w:p>
      <w:pPr>
        <w:pStyle w:val="TPEditableCopy"/>
      </w:pPr>
      <w:r>
        <w:t xml:space="preserve">English</w:t>
      </w:r>
      <w:r>
        <w:t xml:space="preserve">trent@trentpower.fr - for inquiries during extended unavailability.</w:t>
      </w:r>
    </w:p>
    <w:p>
      <w:pPr>
        <w:pStyle w:val="TPEditableCopy"/>
      </w:pPr>
      <w:r>
        <w:t xml:space="preserve">Français</w:t>
      </w:r>
      <w:r>
        <w:t xml:space="preserve">trent@trentpower.fr - pour toute demande en cas d’indisponibilité prolongée.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maintenance.print.card.05.label</w:t>
      </w:r>
    </w:p>
    <w:p>
      <w:pPr>
        <w:pStyle w:val="TPEditableCopy"/>
      </w:pPr>
      <w:r>
        <w:t xml:space="preserve">English</w:t>
      </w:r>
      <w:r>
        <w:t xml:space="preserve">05 Maintenance contact</w:t>
      </w:r>
    </w:p>
    <w:p>
      <w:pPr>
        <w:pStyle w:val="TPEditableCopy"/>
      </w:pPr>
      <w:r>
        <w:t xml:space="preserve">Français</w:t>
      </w:r>
      <w:r>
        <w:t xml:space="preserve">05 Contact de maintenance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maintenance.print.card.05.title</w:t>
      </w:r>
    </w:p>
    <w:p>
      <w:pPr>
        <w:pStyle w:val="TPEditableCopy"/>
      </w:pPr>
      <w:r>
        <w:t xml:space="preserve">English</w:t>
      </w:r>
      <w:r>
        <w:t xml:space="preserve">Maintenance contact</w:t>
      </w:r>
    </w:p>
    <w:p>
      <w:pPr>
        <w:pStyle w:val="TPEditableCopy"/>
      </w:pPr>
      <w:r>
        <w:t xml:space="preserve">Français</w:t>
      </w:r>
      <w:r>
        <w:t xml:space="preserve">Contact de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maintenance.print.card.06.body</w:t>
      </w:r>
    </w:p>
    <w:p>
      <w:pPr>
        <w:pStyle w:val="TPEditableCopy"/>
      </w:pPr>
      <w:r>
        <w:t xml:space="preserve">English</w:t>
      </w:r>
      <w:r>
        <w:t xml:space="preserve">Canonical URLs are preserved across editions; bookmarks remain valid.</w:t>
      </w:r>
    </w:p>
    <w:p>
      <w:pPr>
        <w:pStyle w:val="TPEditableCopy"/>
      </w:pPr>
      <w:r>
        <w:t xml:space="preserve">Français</w:t>
      </w:r>
      <w:r>
        <w:t xml:space="preserve">Les URL canoniques sont préservées d’une édition à l’autre ; vos signets restent valides.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maintenance.print.card.06.label</w:t>
      </w:r>
    </w:p>
    <w:p>
      <w:pPr>
        <w:pStyle w:val="TPEditableCopy"/>
      </w:pPr>
      <w:r>
        <w:t xml:space="preserve">English</w:t>
      </w:r>
      <w:r>
        <w:t xml:space="preserve">06 Expected continuity</w:t>
      </w:r>
    </w:p>
    <w:p>
      <w:pPr>
        <w:pStyle w:val="TPEditableCopy"/>
      </w:pPr>
      <w:r>
        <w:t xml:space="preserve">Français</w:t>
      </w:r>
      <w:r>
        <w:t xml:space="preserve">06 Continuité attendue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maintenance.print.card.06.title</w:t>
      </w:r>
    </w:p>
    <w:p>
      <w:pPr>
        <w:pStyle w:val="TPEditableCopy"/>
      </w:pPr>
      <w:r>
        <w:t xml:space="preserve">English</w:t>
      </w:r>
      <w:r>
        <w:t xml:space="preserve">Expected continuity</w:t>
      </w:r>
    </w:p>
    <w:p>
      <w:pPr>
        <w:pStyle w:val="TPEditableCopy"/>
      </w:pPr>
      <w:r>
        <w:t xml:space="preserve">Français</w:t>
      </w:r>
      <w:r>
        <w:t xml:space="preserve">Continuité attendue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maintenance.print.doc_title</w:t>
      </w:r>
    </w:p>
    <w:p>
      <w:pPr>
        <w:pStyle w:val="TPEditableCopy"/>
      </w:pPr>
      <w:r>
        <w:t xml:space="preserve">English</w:t>
      </w:r>
      <w:r>
        <w:t xml:space="preserve">Trent Power - Maintenance</w:t>
      </w:r>
    </w:p>
    <w:p>
      <w:pPr>
        <w:pStyle w:val="TPEditableCopy"/>
      </w:pPr>
      <w:r>
        <w:t xml:space="preserve">Français</w:t>
      </w:r>
      <w:r>
        <w:t xml:space="preserve">Trent Power - Maintenance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maintenance.print.footer.edition</w:t>
      </w:r>
    </w:p>
    <w:p>
      <w:pPr>
        <w:pStyle w:val="TPEditableCopy"/>
      </w:pPr>
      <w:r>
        <w:t xml:space="preserve">English</w:t>
      </w:r>
      <w:r>
        <w:t xml:space="preserve">Edition 2026-05-19 · trentpower.fr/maintenance.html</w:t>
      </w:r>
    </w:p>
    <w:p>
      <w:pPr>
        <w:pStyle w:val="TPEditableCopy"/>
      </w:pPr>
      <w:r>
        <w:t xml:space="preserve">Français</w:t>
      </w:r>
      <w:r>
        <w:t xml:space="preserve">Édition 2026-05-19 · trentpower.fr/maintenance.html</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Maintenance page</w:t>
      </w:r>
      <w:r>
        <w:t xml:space="preserve"> </w:t>
      </w:r>
      <w:r>
        <w:t xml:space="preserve">·</w:t>
      </w:r>
      <w:r>
        <w:t xml:space="preserve">print</w:t>
      </w:r>
    </w:p>
    <w:p>
      <w:pPr>
        <w:pStyle w:val="TPKey"/>
      </w:pPr>
      <w:r>
        <w:t xml:space="preserve">maintenance.print.kicker</w:t>
      </w:r>
    </w:p>
    <w:p>
      <w:pPr>
        <w:pStyle w:val="TPEditableCopy"/>
      </w:pPr>
      <w:r>
        <w:t xml:space="preserve">English</w:t>
      </w:r>
      <w:r>
        <w:t xml:space="preserve">Maintenance status</w:t>
      </w:r>
    </w:p>
    <w:p>
      <w:pPr>
        <w:pStyle w:val="TPEditableCopy"/>
      </w:pPr>
      <w:r>
        <w:t xml:space="preserve">Français</w:t>
      </w:r>
      <w:r>
        <w:t xml:space="preserve">État de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maintenance.print.lede</w:t>
      </w:r>
    </w:p>
    <w:p>
      <w:pPr>
        <w:pStyle w:val="TPEditableCopy"/>
      </w:pPr>
      <w:r>
        <w:t xml:space="preserve">English</w:t>
      </w:r>
      <w:r>
        <w:t xml:space="preserve">This site is temporarily unavailable while a new signed edition or infrastructure update is being deployed.</w:t>
      </w:r>
    </w:p>
    <w:p>
      <w:pPr>
        <w:pStyle w:val="TPEditableCopy"/>
      </w:pPr>
      <w:r>
        <w:t xml:space="preserve">Français</w:t>
      </w:r>
      <w:r>
        <w:t xml:space="preserve">Ce site est temporairement indisponible pendant le déploiement d’une nouvelle édition signée ou d’une mise à jour d’infrastructure.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maintenance.print.meta</w:t>
      </w:r>
    </w:p>
    <w:p>
      <w:pPr>
        <w:pStyle w:val="TPEditableCopy"/>
      </w:pPr>
      <w:r>
        <w:t xml:space="preserve">English</w:t>
      </w:r>
      <w:r>
        <w:t xml:space="preserve">Edition 2026-05-19 · trentpower.fr/maintenance.html</w:t>
      </w:r>
    </w:p>
    <w:p>
      <w:pPr>
        <w:pStyle w:val="TPEditableCopy"/>
      </w:pPr>
      <w:r>
        <w:t xml:space="preserve">Français</w:t>
      </w:r>
      <w:r>
        <w:t xml:space="preserve">Édition 2026-05-19 · trentpower.fr/maintenance.html</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maintenance.print.qr.label</w:t>
      </w:r>
    </w:p>
    <w:p>
      <w:pPr>
        <w:pStyle w:val="TPEditableCopy"/>
      </w:pPr>
      <w:r>
        <w:t xml:space="preserve">English</w:t>
      </w:r>
      <w:r>
        <w:t xml:space="preserve">trentpower.fr/maintenance.html</w:t>
      </w:r>
    </w:p>
    <w:p>
      <w:pPr>
        <w:pStyle w:val="TPEditableCopy"/>
      </w:pPr>
      <w:r>
        <w:t xml:space="preserve">Français</w:t>
      </w:r>
      <w:r>
        <w:t xml:space="preserve">trentpower.fr/maintenance.html</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maintenance.print.title</w:t>
      </w:r>
    </w:p>
    <w:p>
      <w:pPr>
        <w:pStyle w:val="TPEditableCopy"/>
      </w:pPr>
      <w:r>
        <w:t xml:space="preserve">English</w:t>
      </w:r>
      <w:r>
        <w:t xml:space="preserve">Temporary maintenance mode</w:t>
      </w:r>
    </w:p>
    <w:p>
      <w:pPr>
        <w:pStyle w:val="TPEditableCopy"/>
      </w:pPr>
      <w:r>
        <w:t xml:space="preserve">Français</w:t>
      </w:r>
      <w:r>
        <w:t xml:space="preserve">Mode maintenance temporaire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English</w:t>
      </w:r>
      <w:r>
        <w:t xml:space="preserve">APIs</w:t>
      </w:r>
    </w:p>
    <w:p>
      <w:pPr>
        <w:pStyle w:val="TPEditableCopy"/>
      </w:pPr>
      <w:r>
        <w:t xml:space="preserve">Français</w:t>
      </w:r>
      <w:r>
        <w:t xml:space="preserve">API</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English</w:t>
      </w:r>
      <w:r>
        <w:t xml:space="preserve">Reset local offline cache</w:t>
      </w:r>
    </w:p>
    <w:p>
      <w:pPr>
        <w:pStyle w:val="TPEditableCopy"/>
      </w:pPr>
      <w:r>
        <w:t xml:space="preserve">Français</w:t>
      </w:r>
      <w:r>
        <w:t xml:space="preserve">Réinitialiser le cache hors-ligne local</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English</w:t>
      </w:r>
      <w:r>
        <w:t xml:space="preserve">Reset complete</w:t>
      </w:r>
    </w:p>
    <w:p>
      <w:pPr>
        <w:pStyle w:val="TPEditableCopy"/>
      </w:pPr>
      <w:r>
        <w:t xml:space="preserve">Français</w:t>
      </w:r>
      <w:r>
        <w:t xml:space="preserve">Réinitialisation effectuée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w:t>
      </w:r>
    </w:p>
    <w:p>
      <w:pPr>
        <w:pStyle w:val="TPKey"/>
      </w:pPr>
      <w:r>
        <w:t xml:space="preserve">sw_reset.card_state</w:t>
      </w:r>
    </w:p>
    <w:p>
      <w:pPr>
        <w:pStyle w:val="TPEditableCopy"/>
      </w:pPr>
      <w:r>
        <w:t xml:space="preserve">English</w:t>
      </w:r>
      <w:r>
        <w:t xml:space="preserve">Offline cache</w:t>
      </w:r>
    </w:p>
    <w:p>
      <w:pPr>
        <w:pStyle w:val="TPEditableCopy"/>
      </w:pPr>
      <w:r>
        <w:t xml:space="preserve">Français</w:t>
      </w:r>
      <w:r>
        <w:t xml:space="preserve">Cache hors-ligne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card_state_cleared</w:t>
      </w:r>
    </w:p>
    <w:p>
      <w:pPr>
        <w:pStyle w:val="TPKey"/>
      </w:pPr>
      <w:r>
        <w:t xml:space="preserve">sw_reset.card_state_cleared</w:t>
      </w:r>
    </w:p>
    <w:p>
      <w:pPr>
        <w:pStyle w:val="TPEditableCopy"/>
      </w:pPr>
      <w:r>
        <w:t xml:space="preserve">English</w:t>
      </w:r>
      <w:r>
        <w:t xml:space="preserve">Offline cache cleared</w:t>
      </w:r>
    </w:p>
    <w:p>
      <w:pPr>
        <w:pStyle w:val="TPEditableCopy"/>
      </w:pPr>
      <w:r>
        <w:t xml:space="preserve">Français</w:t>
      </w:r>
      <w:r>
        <w:t xml:space="preserve">Cache hors-ligne effacé</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English</w:t>
      </w:r>
      <w:r>
        <w:t xml:space="preserve">Offline cache entries</w:t>
      </w:r>
    </w:p>
    <w:p>
      <w:pPr>
        <w:pStyle w:val="TPEditableCopy"/>
      </w:pPr>
      <w:r>
        <w:t xml:space="preserve">Français</w:t>
      </w:r>
      <w:r>
        <w:t xml:space="preserve">Entrées du cache hors-ligne</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English</w:t>
      </w:r>
      <w:r>
        <w:t xml:space="preserve">Saved language preference</w:t>
      </w:r>
    </w:p>
    <w:p>
      <w:pPr>
        <w:pStyle w:val="TPEditableCopy"/>
      </w:pPr>
      <w:r>
        <w:t xml:space="preserve">Français</w:t>
      </w:r>
      <w:r>
        <w:t xml:space="preserve">Préférence de langue enregistrée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English</w:t>
      </w:r>
      <w:r>
        <w:t xml:space="preserve">Service Worker registrations</w:t>
      </w:r>
    </w:p>
    <w:p>
      <w:pPr>
        <w:pStyle w:val="TPEditableCopy"/>
      </w:pPr>
      <w:r>
        <w:t xml:space="preserve">Français</w:t>
      </w:r>
      <w:r>
        <w:t xml:space="preserve">Enregistrements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English</w:t>
      </w:r>
      <w:r>
        <w:t xml:space="preserve">Clears</w:t>
      </w:r>
    </w:p>
    <w:p>
      <w:pPr>
        <w:pStyle w:val="TPEditableCopy"/>
      </w:pPr>
      <w:r>
        <w:t xml:space="preserve">Français</w:t>
      </w:r>
      <w:r>
        <w:t xml:space="preserve">Efface</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English</w:t>
      </w:r>
      <w:r>
        <w:t xml:space="preserve">Detected</w:t>
      </w:r>
    </w:p>
    <w:p>
      <w:pPr>
        <w:pStyle w:val="TPEditableCopy"/>
      </w:pPr>
      <w:r>
        <w:t xml:space="preserve">Français</w:t>
      </w:r>
      <w:r>
        <w:t xml:space="preserve">Détecté</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English</w:t>
      </w:r>
      <w:r>
        <w:t xml:space="preserve">Cached edition</w:t>
      </w:r>
    </w:p>
    <w:p>
      <w:pPr>
        <w:pStyle w:val="TPEditableCopy"/>
      </w:pPr>
      <w:r>
        <w:t xml:space="preserve">Français</w:t>
      </w:r>
      <w:r>
        <w:t xml:space="preserve">Édition en cache</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English</w:t>
      </w:r>
      <w:r>
        <w:t xml:space="preserve">No cached edition detected</w:t>
      </w:r>
    </w:p>
    <w:p>
      <w:pPr>
        <w:pStyle w:val="TPEditableCopy"/>
      </w:pPr>
      <w:r>
        <w:t xml:space="preserve">Français</w:t>
      </w:r>
      <w:r>
        <w:t xml:space="preserve">Aucune édition en cache détectée</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English</w:t>
      </w:r>
      <w:r>
        <w:t xml:space="preserve">Offline state is stored locally through the browser Cache Storage and Service Worker APIs.</w:t>
      </w:r>
    </w:p>
    <w:p>
      <w:pPr>
        <w:pStyle w:val="TPEditableCopy"/>
      </w:pPr>
      <w:r>
        <w:t xml:space="preserve">Français</w:t>
      </w:r>
      <w:r>
        <w:t xml:space="preserve">L'état hors-ligne est conservé localement via les API Cache Storage et Service Worker du navigateur.</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English</w:t>
      </w:r>
      <w:r>
        <w:t xml:space="preserve">Clears the local offline cache for this device only. The live publication and server are unaffected.</w:t>
      </w:r>
    </w:p>
    <w:p>
      <w:pPr>
        <w:pStyle w:val="TPEditableCopy"/>
      </w:pPr>
      <w:r>
        <w:t xml:space="preserve">Français</w:t>
      </w:r>
      <w:r>
        <w:t xml:space="preserve">Efface le cache hors-ligne local de cet appareil uniquement. La publication en ligne et le serveur ne sont pas affectés.</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English</w:t>
      </w:r>
      <w:r>
        <w:t xml:space="preserve">Home</w:t>
      </w:r>
    </w:p>
    <w:p>
      <w:pPr>
        <w:pStyle w:val="TPEditableCopy"/>
      </w:pPr>
      <w:r>
        <w:t xml:space="preserve">Français</w:t>
      </w:r>
      <w:r>
        <w:t xml:space="preserve">Accueil</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English</w:t>
      </w:r>
      <w:r>
        <w:t xml:space="preserve">Reload current edition</w:t>
      </w:r>
    </w:p>
    <w:p>
      <w:pPr>
        <w:pStyle w:val="TPEditableCopy"/>
      </w:pPr>
      <w:r>
        <w:t xml:space="preserve">Français</w:t>
      </w:r>
      <w:r>
        <w:t xml:space="preserve">Recharger l'édition actuelle</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English</w:t>
      </w:r>
      <w:r>
        <w:t xml:space="preserve">LOCAL DEVICE ONLY</w:t>
      </w:r>
    </w:p>
    <w:p>
      <w:pPr>
        <w:pStyle w:val="TPEditableCopy"/>
      </w:pPr>
      <w:r>
        <w:t xml:space="preserve">Français</w:t>
      </w:r>
      <w:r>
        <w:t xml:space="preserve">APPAREIL LOCAL UNIQUEMENT</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English</w:t>
      </w:r>
      <w:r>
        <w:t xml:space="preserve">Downloads</w:t>
      </w:r>
    </w:p>
    <w:p>
      <w:pPr>
        <w:pStyle w:val="TPEditableCopy"/>
      </w:pPr>
      <w:r>
        <w:t xml:space="preserve">Français</w:t>
      </w:r>
      <w:r>
        <w:t xml:space="preserve">Téléchargements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English</w:t>
      </w:r>
      <w:r>
        <w:t xml:space="preserve">Browser history</w:t>
      </w:r>
    </w:p>
    <w:p>
      <w:pPr>
        <w:pStyle w:val="TPEditableCopy"/>
      </w:pPr>
      <w:r>
        <w:t xml:space="preserve">Français</w:t>
      </w:r>
      <w:r>
        <w:t xml:space="preserve">Historique du navigateur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English</w:t>
      </w:r>
      <w:r>
        <w:t xml:space="preserve">Other websites</w:t>
      </w:r>
    </w:p>
    <w:p>
      <w:pPr>
        <w:pStyle w:val="TPEditableCopy"/>
      </w:pPr>
      <w:r>
        <w:t xml:space="preserve">Français</w:t>
      </w:r>
      <w:r>
        <w:t xml:space="preserve">Autres 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English</w:t>
      </w:r>
      <w:r>
        <w:t xml:space="preserve">Server content</w:t>
      </w:r>
    </w:p>
    <w:p>
      <w:pPr>
        <w:pStyle w:val="TPEditableCopy"/>
      </w:pPr>
      <w:r>
        <w:t xml:space="preserve">Français</w:t>
      </w:r>
      <w:r>
        <w:t xml:space="preserve">Contenu du serveur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English</w:t>
      </w:r>
      <w:r>
        <w:t xml:space="preserve">Does not clear</w:t>
      </w:r>
    </w:p>
    <w:p>
      <w:pPr>
        <w:pStyle w:val="TPEditableCopy"/>
      </w:pPr>
      <w:r>
        <w:t xml:space="preserve">Français</w:t>
      </w:r>
      <w:r>
        <w:t xml:space="preserve">N'efface pas</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sw_reset.print.card.01.body</w:t>
      </w:r>
    </w:p>
    <w:p>
      <w:pPr>
        <w:pStyle w:val="TPEditableCopy"/>
      </w:pPr>
      <w:r>
        <w:t xml:space="preserve">English</w:t>
      </w:r>
      <w:r>
        <w:t xml:space="preserve">Unregisters the service worker and deletes every named cache for this origin.</w:t>
      </w:r>
    </w:p>
    <w:p>
      <w:pPr>
        <w:pStyle w:val="TPEditableCopy"/>
      </w:pPr>
      <w:r>
        <w:t xml:space="preserve">Français</w:t>
      </w:r>
      <w:r>
        <w:t xml:space="preserve">Désenregistre le Service Worker et supprime chaque cache nommé de cette origine.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sw_reset.print.card.01.label</w:t>
      </w:r>
    </w:p>
    <w:p>
      <w:pPr>
        <w:pStyle w:val="TPEditableCopy"/>
      </w:pPr>
      <w:r>
        <w:t xml:space="preserve">English</w:t>
      </w:r>
      <w:r>
        <w:t xml:space="preserve">01 Cache removal</w:t>
      </w:r>
    </w:p>
    <w:p>
      <w:pPr>
        <w:pStyle w:val="TPEditableCopy"/>
      </w:pPr>
      <w:r>
        <w:t xml:space="preserve">Français</w:t>
      </w:r>
      <w:r>
        <w:t xml:space="preserve">01 Suppression du cache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sw_reset.print.card.01.title</w:t>
      </w:r>
    </w:p>
    <w:p>
      <w:pPr>
        <w:pStyle w:val="TPEditableCopy"/>
      </w:pPr>
      <w:r>
        <w:t xml:space="preserve">English</w:t>
      </w:r>
      <w:r>
        <w:t xml:space="preserve">Cache removal</w:t>
      </w:r>
    </w:p>
    <w:p>
      <w:pPr>
        <w:pStyle w:val="TPEditableCopy"/>
      </w:pPr>
      <w:r>
        <w:t xml:space="preserve">Français</w:t>
      </w:r>
      <w:r>
        <w:t xml:space="preserve">Suppression du cache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sw_reset.print.card.02.body</w:t>
      </w:r>
    </w:p>
    <w:p>
      <w:pPr>
        <w:pStyle w:val="TPEditableCopy"/>
      </w:pPr>
      <w:r>
        <w:t xml:space="preserve">English</w:t>
      </w:r>
      <w:r>
        <w:t xml:space="preserve">Used when a stale offline copy is serving an outdated signed edition.</w:t>
      </w:r>
    </w:p>
    <w:p>
      <w:pPr>
        <w:pStyle w:val="TPEditableCopy"/>
      </w:pPr>
      <w:r>
        <w:t xml:space="preserve">Français</w:t>
      </w:r>
      <w:r>
        <w:t xml:space="preserve">Utilisé lorsqu’une copie hors-ligne périmée sert une édition signée obsolète.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sw_reset.print.card.02.label</w:t>
      </w:r>
    </w:p>
    <w:p>
      <w:pPr>
        <w:pStyle w:val="TPEditableCopy"/>
      </w:pPr>
      <w:r>
        <w:t xml:space="preserve">English</w:t>
      </w:r>
      <w:r>
        <w:t xml:space="preserve">02 Offline recovery</w:t>
      </w:r>
    </w:p>
    <w:p>
      <w:pPr>
        <w:pStyle w:val="TPEditableCopy"/>
      </w:pPr>
      <w:r>
        <w:t xml:space="preserve">Français</w:t>
      </w:r>
      <w:r>
        <w:t xml:space="preserve">02 Récupération hors-ligne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sw_reset.print.card.02.title</w:t>
      </w:r>
    </w:p>
    <w:p>
      <w:pPr>
        <w:pStyle w:val="TPEditableCopy"/>
      </w:pPr>
      <w:r>
        <w:t xml:space="preserve">English</w:t>
      </w:r>
      <w:r>
        <w:t xml:space="preserve">Offline recovery</w:t>
      </w:r>
    </w:p>
    <w:p>
      <w:pPr>
        <w:pStyle w:val="TPEditableCopy"/>
      </w:pPr>
      <w:r>
        <w:t xml:space="preserve">Français</w:t>
      </w:r>
      <w:r>
        <w:t xml:space="preserve">Récupération hors-ligne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sw_reset.print.card.03.body</w:t>
      </w:r>
    </w:p>
    <w:p>
      <w:pPr>
        <w:pStyle w:val="TPEditableCopy"/>
      </w:pPr>
      <w:r>
        <w:t xml:space="preserve">English</w:t>
      </w:r>
      <w:r>
        <w:t xml:space="preserve">Next page load fetches fresh HTML, CSS, JS, fonts, and integrity files.</w:t>
      </w:r>
    </w:p>
    <w:p>
      <w:pPr>
        <w:pStyle w:val="TPEditableCopy"/>
      </w:pPr>
      <w:r>
        <w:t xml:space="preserve">Français</w:t>
      </w:r>
      <w:r>
        <w:t xml:space="preserve">Le chargement suivant récupère HTML, CSS, JS, polices et fichiers d’intégrité à neuf.</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sw_reset.print.card.03.label</w:t>
      </w:r>
    </w:p>
    <w:p>
      <w:pPr>
        <w:pStyle w:val="TPEditableCopy"/>
      </w:pPr>
      <w:r>
        <w:t xml:space="preserve">English</w:t>
      </w:r>
      <w:r>
        <w:t xml:space="preserve">03 Signed release refresh</w:t>
      </w:r>
    </w:p>
    <w:p>
      <w:pPr>
        <w:pStyle w:val="TPEditableCopy"/>
      </w:pPr>
      <w:r>
        <w:t xml:space="preserve">Français</w:t>
      </w:r>
      <w:r>
        <w:t xml:space="preserve">03 Actualisation de version signée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sw_reset.print.card.03.title</w:t>
      </w:r>
    </w:p>
    <w:p>
      <w:pPr>
        <w:pStyle w:val="TPEditableCopy"/>
      </w:pPr>
      <w:r>
        <w:t xml:space="preserve">English</w:t>
      </w:r>
      <w:r>
        <w:t xml:space="preserve">Signed release refresh</w:t>
      </w:r>
    </w:p>
    <w:p>
      <w:pPr>
        <w:pStyle w:val="TPEditableCopy"/>
      </w:pPr>
      <w:r>
        <w:t xml:space="preserve">Français</w:t>
      </w:r>
      <w:r>
        <w:t xml:space="preserve">Actualisation de version signée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sw_reset.print.card.04.body</w:t>
      </w:r>
    </w:p>
    <w:p>
      <w:pPr>
        <w:pStyle w:val="TPEditableCopy"/>
      </w:pPr>
      <w:r>
        <w:t xml:space="preserve">English</w:t>
      </w:r>
      <w:r>
        <w:t xml:space="preserve">Works in any browser that supports Service Workers and the Cache API.</w:t>
      </w:r>
    </w:p>
    <w:p>
      <w:pPr>
        <w:pStyle w:val="TPEditableCopy"/>
      </w:pPr>
      <w:r>
        <w:t xml:space="preserve">Français</w:t>
      </w:r>
      <w:r>
        <w:t xml:space="preserve">Fonctionne dans tout navigateur prenant en charge les Service Workers et l’API Cache.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sw_reset.print.card.04.label</w:t>
      </w:r>
    </w:p>
    <w:p>
      <w:pPr>
        <w:pStyle w:val="TPEditableCopy"/>
      </w:pPr>
      <w:r>
        <w:t xml:space="preserve">English</w:t>
      </w:r>
      <w:r>
        <w:t xml:space="preserve">04 Browser compatibility</w:t>
      </w:r>
    </w:p>
    <w:p>
      <w:pPr>
        <w:pStyle w:val="TPEditableCopy"/>
      </w:pPr>
      <w:r>
        <w:t xml:space="preserve">Français</w:t>
      </w:r>
      <w:r>
        <w:t xml:space="preserve">04 Compatibilité navigateur</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sw_reset.print.card.04.title</w:t>
      </w:r>
    </w:p>
    <w:p>
      <w:pPr>
        <w:pStyle w:val="TPEditableCopy"/>
      </w:pPr>
      <w:r>
        <w:t xml:space="preserve">English</w:t>
      </w:r>
      <w:r>
        <w:t xml:space="preserve">Browser compatibility</w:t>
      </w:r>
    </w:p>
    <w:p>
      <w:pPr>
        <w:pStyle w:val="TPEditableCopy"/>
      </w:pPr>
      <w:r>
        <w:t xml:space="preserve">Français</w:t>
      </w:r>
      <w:r>
        <w:t xml:space="preserve">Compatibilité navigateur</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sw_reset.print.card.05.body</w:t>
      </w:r>
    </w:p>
    <w:p>
      <w:pPr>
        <w:pStyle w:val="TPEditableCopy"/>
      </w:pPr>
      <w:r>
        <w:t xml:space="preserve">English</w:t>
      </w:r>
      <w:r>
        <w:t xml:space="preserve">Integrity manifest and signature remain unchanged - only cached copies are evicted.</w:t>
      </w:r>
    </w:p>
    <w:p>
      <w:pPr>
        <w:pStyle w:val="TPEditableCopy"/>
      </w:pPr>
      <w:r>
        <w:t xml:space="preserve">Français</w:t>
      </w:r>
      <w:r>
        <w:t xml:space="preserve">Manifeste et signature inchangés - seules les copies en cache sont évincées.</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sw_reset.print.card.05.label</w:t>
      </w:r>
    </w:p>
    <w:p>
      <w:pPr>
        <w:pStyle w:val="TPEditableCopy"/>
      </w:pPr>
      <w:r>
        <w:t xml:space="preserve">English</w:t>
      </w:r>
      <w:r>
        <w:t xml:space="preserve">05 Verification continuity</w:t>
      </w:r>
    </w:p>
    <w:p>
      <w:pPr>
        <w:pStyle w:val="TPEditableCopy"/>
      </w:pPr>
      <w:r>
        <w:t xml:space="preserve">Français</w:t>
      </w:r>
      <w:r>
        <w:t xml:space="preserve">05 Continuité de vérification</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sw_reset.print.card.05.title</w:t>
      </w:r>
    </w:p>
    <w:p>
      <w:pPr>
        <w:pStyle w:val="TPEditableCopy"/>
      </w:pPr>
      <w:r>
        <w:t xml:space="preserve">English</w:t>
      </w:r>
      <w:r>
        <w:t xml:space="preserve">Verification continuity</w:t>
      </w:r>
    </w:p>
    <w:p>
      <w:pPr>
        <w:pStyle w:val="TPEditableCopy"/>
      </w:pPr>
      <w:r>
        <w:t xml:space="preserve">Français</w:t>
      </w:r>
      <w:r>
        <w:t xml:space="preserve">Continuité de vérification</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sw_reset.print.card.06.body</w:t>
      </w:r>
    </w:p>
    <w:p>
      <w:pPr>
        <w:pStyle w:val="TPEditableCopy"/>
      </w:pPr>
      <w:r>
        <w:t xml:space="preserve">English</w:t>
      </w:r>
      <w:r>
        <w:t xml:space="preserve">Clears the cached language preference. Theme preference is preserved.</w:t>
      </w:r>
    </w:p>
    <w:p>
      <w:pPr>
        <w:pStyle w:val="TPEditableCopy"/>
      </w:pPr>
      <w:r>
        <w:t xml:space="preserve">Français</w:t>
      </w:r>
      <w:r>
        <w:t xml:space="preserve">Efface la préférence de langue en cache. La préférence de thème est préservée.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sw_reset.print.card.06.label</w:t>
      </w:r>
    </w:p>
    <w:p>
      <w:pPr>
        <w:pStyle w:val="TPEditableCopy"/>
      </w:pPr>
      <w:r>
        <w:t xml:space="preserve">English</w:t>
      </w:r>
      <w:r>
        <w:t xml:space="preserve">06 Local state reset</w:t>
      </w:r>
    </w:p>
    <w:p>
      <w:pPr>
        <w:pStyle w:val="TPEditableCopy"/>
      </w:pPr>
      <w:r>
        <w:t xml:space="preserve">Français</w:t>
      </w:r>
      <w:r>
        <w:t xml:space="preserve">06 Remise à zéro locale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sw_reset.print.card.06.title</w:t>
      </w:r>
    </w:p>
    <w:p>
      <w:pPr>
        <w:pStyle w:val="TPEditableCopy"/>
      </w:pPr>
      <w:r>
        <w:t xml:space="preserve">English</w:t>
      </w:r>
      <w:r>
        <w:t xml:space="preserve">Local state reset</w:t>
      </w:r>
    </w:p>
    <w:p>
      <w:pPr>
        <w:pStyle w:val="TPEditableCopy"/>
      </w:pPr>
      <w:r>
        <w:t xml:space="preserve">Français</w:t>
      </w:r>
      <w:r>
        <w:t xml:space="preserve">Remise à zéro locale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sw_reset.print.doc_title</w:t>
      </w:r>
    </w:p>
    <w:p>
      <w:pPr>
        <w:pStyle w:val="TPEditableCopy"/>
      </w:pPr>
      <w:r>
        <w:t xml:space="preserve">English</w:t>
      </w:r>
      <w:r>
        <w:t xml:space="preserve">Trent Power - Service Worker Reset</w:t>
      </w:r>
    </w:p>
    <w:p>
      <w:pPr>
        <w:pStyle w:val="TPEditableCopy"/>
      </w:pPr>
      <w:r>
        <w:t xml:space="preserve">Français</w:t>
      </w:r>
      <w:r>
        <w:t xml:space="preserve">Trent Power - 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sw_reset.print.footer.edition</w:t>
      </w:r>
    </w:p>
    <w:p>
      <w:pPr>
        <w:pStyle w:val="TPEditableCopy"/>
      </w:pPr>
      <w:r>
        <w:t xml:space="preserve">English</w:t>
      </w:r>
      <w:r>
        <w:t xml:space="preserve">Edition 2026-05-19 · trentpower.fr/sw-reset/</w:t>
      </w:r>
    </w:p>
    <w:p>
      <w:pPr>
        <w:pStyle w:val="TPEditableCopy"/>
      </w:pPr>
      <w:r>
        <w:t xml:space="preserve">Français</w:t>
      </w:r>
      <w:r>
        <w:t xml:space="preserve">Édition 2026-05-19 · trentpower.fr/sw-reset/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Service Worker reset page</w:t>
      </w:r>
      <w:r>
        <w:t xml:space="preserve"> </w:t>
      </w:r>
      <w:r>
        <w:t xml:space="preserve">·</w:t>
      </w:r>
      <w:r>
        <w:t xml:space="preserve">print</w:t>
      </w:r>
    </w:p>
    <w:p>
      <w:pPr>
        <w:pStyle w:val="TPKey"/>
      </w:pPr>
      <w:r>
        <w:t xml:space="preserve">sw_reset.print.kicker</w:t>
      </w:r>
    </w:p>
    <w:p>
      <w:pPr>
        <w:pStyle w:val="TPEditableCopy"/>
      </w:pPr>
      <w:r>
        <w:t xml:space="preserve">English</w:t>
      </w:r>
      <w:r>
        <w:t xml:space="preserve">Offline recovery</w:t>
      </w:r>
    </w:p>
    <w:p>
      <w:pPr>
        <w:pStyle w:val="TPEditableCopy"/>
      </w:pPr>
      <w:r>
        <w:t xml:space="preserve">Français</w:t>
      </w:r>
      <w:r>
        <w:t xml:space="preserve">Récupération hors-ligne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sw_reset.print.lede</w:t>
      </w:r>
    </w:p>
    <w:p>
      <w:pPr>
        <w:pStyle w:val="TPEditableCopy"/>
      </w:pPr>
      <w:r>
        <w:t xml:space="preserve">English</w:t>
      </w:r>
      <w:r>
        <w:t xml:space="preserve">Recovery utility for clearing cached offline state and refreshing the current signed public release.</w:t>
      </w:r>
    </w:p>
    <w:p>
      <w:pPr>
        <w:pStyle w:val="TPEditableCopy"/>
      </w:pPr>
      <w:r>
        <w:t xml:space="preserve">Français</w:t>
      </w:r>
      <w:r>
        <w:t xml:space="preserve">Utilitaire de récupération pour effacer l’état hors-ligne en cache et actualiser la version publique signée courante.</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sw_reset.print.meta</w:t>
      </w:r>
    </w:p>
    <w:p>
      <w:pPr>
        <w:pStyle w:val="TPEditableCopy"/>
      </w:pPr>
      <w:r>
        <w:t xml:space="preserve">English</w:t>
      </w:r>
      <w:r>
        <w:t xml:space="preserve">Edition 2026-05-19 · trentpower.fr/sw-reset/</w:t>
      </w:r>
    </w:p>
    <w:p>
      <w:pPr>
        <w:pStyle w:val="TPEditableCopy"/>
      </w:pPr>
      <w:r>
        <w:t xml:space="preserve">Français</w:t>
      </w:r>
      <w:r>
        <w:t xml:space="preserve">Édition 2026-05-19 · trentpower.fr/sw-reset/</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sw_reset.print.qr.label</w:t>
      </w:r>
    </w:p>
    <w:p>
      <w:pPr>
        <w:pStyle w:val="TPEditableCopy"/>
      </w:pPr>
      <w:r>
        <w:t xml:space="preserve">English</w:t>
      </w:r>
      <w:r>
        <w:t xml:space="preserve">trentpower.fr/sw-reset/</w:t>
      </w:r>
    </w:p>
    <w:p>
      <w:pPr>
        <w:pStyle w:val="TPEditableCopy"/>
      </w:pPr>
      <w:r>
        <w:t xml:space="preserve">Français</w:t>
      </w:r>
      <w:r>
        <w:t xml:space="preserve">trentpower.fr/sw-reset/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sw_reset.print.title</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English</w:t>
      </w:r>
      <w:r>
        <w:t xml:space="preserve">Scope</w:t>
      </w:r>
    </w:p>
    <w:p>
      <w:pPr>
        <w:pStyle w:val="TPEditableCopy"/>
      </w:pPr>
      <w:r>
        <w:t xml:space="preserve">Français</w:t>
      </w:r>
      <w:r>
        <w:t xml:space="preserve">Portée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English</w:t>
      </w:r>
      <w:r>
        <w:t xml:space="preserve">If a recent edition is not appearing correctly, this utility refreshes the local publication cache.</w:t>
      </w:r>
    </w:p>
    <w:p>
      <w:pPr>
        <w:pStyle w:val="TPEditableCopy"/>
      </w:pPr>
      <w:r>
        <w:t xml:space="preserve">Français</w:t>
      </w:r>
      <w:r>
        <w:t xml:space="preserve">Si une édition récente ne s'affiche pas correctement, cet utilitaire rafraîchit le cache local de la publication.</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English</w:t>
      </w:r>
      <w:r>
        <w:t xml:space="preserve">Reading local state…</w:t>
      </w:r>
    </w:p>
    <w:p>
      <w:pPr>
        <w:pStyle w:val="TPEditableCopy"/>
      </w:pPr>
      <w:r>
        <w:t xml:space="preserve">Français</w:t>
      </w:r>
      <w:r>
        <w:t xml:space="preserve">Lecture de l'état local…</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English</w:t>
      </w:r>
      <w:r>
        <w:t xml:space="preserve">Local cache status</w:t>
      </w:r>
    </w:p>
    <w:p>
      <w:pPr>
        <w:pStyle w:val="TPEditableCopy"/>
      </w:pPr>
      <w:r>
        <w:t xml:space="preserve">Français</w:t>
      </w:r>
      <w:r>
        <w:t xml:space="preserve">État du cache local</w:t>
      </w:r>
    </w:p>
    <w:bookmarkEnd w:id="42"/>
    <w:bookmarkStart w:id="44" w:name="section-9"/>
    <w:p>
      <w:pPr>
        <w:pStyle w:val="BodyText"/>
      </w:pPr>
      <w:r>
        <w:t xml:space="preserve">Part 09</w:t>
      </w:r>
    </w:p>
    <w:bookmarkStart w:id="43" w:name="metadata-titles-descriptions-open-graph"/>
    <w:p>
      <w:pPr>
        <w:pStyle w:val="Heading2"/>
      </w:pPr>
      <w:r>
        <w:t xml:space="preserve">Metadata (titles · descriptions · Open Graph)</w:t>
      </w:r>
    </w:p>
    <w:p>
      <w:pPr>
        <w:pStyle w:val="TPSection"/>
      </w:pPr>
      <w:r>
        <w:t xml:space="preserve">28 entries</w:t>
      </w:r>
    </w:p>
    <w:bookmarkEnd w:id="43"/>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English</w:t>
      </w:r>
      <w:r>
        <w:t xml:space="preserve">Access not permitted.</w:t>
      </w:r>
    </w:p>
    <w:p>
      <w:pPr>
        <w:pStyle w:val="TPEditableCopy"/>
      </w:pPr>
      <w:r>
        <w:t xml:space="preserve">Français</w:t>
      </w:r>
      <w:r>
        <w:t xml:space="preserve">Accès non autorisé.</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English</w:t>
      </w:r>
      <w:r>
        <w:t xml:space="preserve">Forbidden · Trent Power</w:t>
      </w:r>
    </w:p>
    <w:p>
      <w:pPr>
        <w:pStyle w:val="TPEditableCopy"/>
      </w:pPr>
      <w:r>
        <w:t xml:space="preserve">Français</w:t>
      </w:r>
      <w:r>
        <w:t xml:space="preserve">Accès refusé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English</w:t>
      </w:r>
      <w:r>
        <w:t xml:space="preserve">Page not found · Trent Power</w:t>
      </w:r>
    </w:p>
    <w:p>
      <w:pPr>
        <w:pStyle w:val="TPEditableCopy"/>
      </w:pPr>
      <w:r>
        <w:t xml:space="preserve">Français</w:t>
      </w:r>
      <w:r>
        <w:t xml:space="preserve">Page introuvable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English</w:t>
      </w:r>
      <w:r>
        <w:t xml:space="preserve">Something went wrong · Trent Power</w:t>
      </w:r>
    </w:p>
    <w:p>
      <w:pPr>
        <w:pStyle w:val="TPEditableCopy"/>
      </w:pPr>
      <w:r>
        <w:t xml:space="preserve">Français</w:t>
      </w:r>
      <w:r>
        <w:t xml:space="preserve">Une erreur est survenue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English</w:t>
      </w:r>
      <w:r>
        <w:t xml:space="preserve">Responsible security disclosures verified and resolved for trentpower.fr.</w:t>
      </w:r>
    </w:p>
    <w:p>
      <w:pPr>
        <w:pStyle w:val="TPEditableCopy"/>
      </w:pPr>
      <w:r>
        <w:t xml:space="preserve">Français</w:t>
      </w:r>
      <w:r>
        <w:t xml:space="preserve">Divulgations de sécurité responsables vérifiées et résolues pour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English</w:t>
      </w:r>
      <w:r>
        <w:t xml:space="preserve">Security acknowledgements · Trent Power</w:t>
      </w:r>
    </w:p>
    <w:p>
      <w:pPr>
        <w:pStyle w:val="TPEditableCopy"/>
      </w:pPr>
      <w:r>
        <w:t xml:space="preserve">Français</w:t>
      </w:r>
      <w:r>
        <w:t xml:space="preserve">Remerciements de sécurité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English</w:t>
      </w:r>
      <w:r>
        <w:t xml:space="preserve">Signed public releases, integrity manifest, detached signature and public signing key</w:t>
      </w:r>
    </w:p>
    <w:p>
      <w:pPr>
        <w:pStyle w:val="TPEditableCopy"/>
      </w:pPr>
      <w:r>
        <w:t xml:space="preserve">Français</w:t>
      </w:r>
      <w:r>
        <w:t xml:space="preserve">Éditions publiques signées, manifeste d’intégrité, signature détachée et clé publique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English</w:t>
      </w:r>
      <w:r>
        <w:t xml:space="preserve">Integrity · Trent Power</w:t>
      </w:r>
    </w:p>
    <w:p>
      <w:pPr>
        <w:pStyle w:val="TPEditableCopy"/>
      </w:pPr>
      <w:r>
        <w:t xml:space="preserve">Français</w:t>
      </w:r>
      <w:r>
        <w:t xml:space="preserve">Intégrité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English</w:t>
      </w:r>
      <w:r>
        <w:t xml:space="preserve">Down for maintenance · Trent Power</w:t>
      </w:r>
    </w:p>
    <w:p>
      <w:pPr>
        <w:pStyle w:val="TPEditableCopy"/>
      </w:pPr>
      <w:r>
        <w:t xml:space="preserve">Français</w:t>
      </w:r>
      <w:r>
        <w:t xml:space="preserve">En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English</w:t>
      </w:r>
      <w:r>
        <w:t xml:space="preserve">A simple, privacy-respectful site with no tracking, analytics, cookies, profiling, or embedded third-party requests while you browse</w:t>
      </w:r>
    </w:p>
    <w:p>
      <w:pPr>
        <w:pStyle w:val="TPEditableCopy"/>
      </w:pPr>
      <w:r>
        <w:t xml:space="preserve">Français</w:t>
      </w:r>
      <w:r>
        <w:t xml:space="preserve">Un site simple et respectueux de la vie privée, sans suivi, analytique, cookies, profilage ni requêtes tierces intégrées pendant la navigation</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English</w:t>
      </w:r>
      <w:r>
        <w:t xml:space="preserve">Privacy &amp; Trust · Trent Power</w:t>
      </w:r>
    </w:p>
    <w:p>
      <w:pPr>
        <w:pStyle w:val="TPEditableCopy"/>
      </w:pPr>
      <w:r>
        <w:t xml:space="preserve">Français</w:t>
      </w:r>
      <w:r>
        <w:t xml:space="preserve">Confidentialité &amp; confiance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English</w:t>
      </w:r>
      <w:r>
        <w:t xml:space="preserve">Frozen, signed snapshots of the public site</w:t>
      </w:r>
    </w:p>
    <w:p>
      <w:pPr>
        <w:pStyle w:val="TPEditableCopy"/>
      </w:pPr>
      <w:r>
        <w:t xml:space="preserve">Français</w:t>
      </w:r>
      <w:r>
        <w:t xml:space="preserve">Instantanés signés et figés du site public</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English</w:t>
      </w:r>
      <w:r>
        <w:t xml:space="preserve">Releases · Trent Power</w:t>
      </w:r>
    </w:p>
    <w:p>
      <w:pPr>
        <w:pStyle w:val="TPEditableCopy"/>
      </w:pPr>
      <w:r>
        <w:t xml:space="preserve">Français</w:t>
      </w:r>
      <w:r>
        <w:t xml:space="preserve">Éditions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English</w:t>
      </w:r>
      <w:r>
        <w:t xml:space="preserve">Security architecture, operational controls, public verification surfaces and residual risks</w:t>
      </w:r>
    </w:p>
    <w:p>
      <w:pPr>
        <w:pStyle w:val="TPEditableCopy"/>
      </w:pPr>
      <w:r>
        <w:t xml:space="preserve">Français</w:t>
      </w:r>
      <w:r>
        <w:t xml:space="preserve">Architecture de sécurité, contrôles opérationnels, surfaces publiques de vérification et risques résiduels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English</w:t>
      </w:r>
      <w:r>
        <w:t xml:space="preserve">Security &amp; Threat Model · Trent Power</w:t>
      </w:r>
    </w:p>
    <w:p>
      <w:pPr>
        <w:pStyle w:val="TPEditableCopy"/>
      </w:pPr>
      <w:r>
        <w:t xml:space="preserve">Français</w:t>
      </w:r>
      <w:r>
        <w:t xml:space="preserve">Sécurité &amp; modèle de menace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English</w:t>
      </w:r>
      <w:r>
        <w:t xml:space="preserve">Readable public mirrors of selected site files</w:t>
      </w:r>
    </w:p>
    <w:p>
      <w:pPr>
        <w:pStyle w:val="TPEditableCopy"/>
      </w:pPr>
      <w:r>
        <w:t xml:space="preserve">Français</w:t>
      </w:r>
      <w:r>
        <w:t xml:space="preserve">Miroirs publics lisibles d’une sélection de fichiers du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English</w:t>
      </w:r>
      <w:r>
        <w:t xml:space="preserve">Source mirrors · Trent Power</w:t>
      </w:r>
    </w:p>
    <w:p>
      <w:pPr>
        <w:pStyle w:val="TPEditableCopy"/>
      </w:pPr>
      <w:r>
        <w:t xml:space="preserve">Français</w:t>
      </w:r>
      <w:r>
        <w:t xml:space="preserve">Miroirs source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English</w:t>
      </w:r>
      <w:r>
        <w:t xml:space="preserve">A public page record showing the canonical URL, source mirror, page fingerprint and signed release archive</w:t>
      </w:r>
    </w:p>
    <w:p>
      <w:pPr>
        <w:pStyle w:val="TPEditableCopy"/>
      </w:pPr>
      <w:r>
        <w:t xml:space="preserve">Français</w:t>
      </w:r>
      <w:r>
        <w:t xml:space="preserve">Document public présentant l’URL canonique, le miroir source, l’empreinte et l’archive d’édition signée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English</w:t>
      </w:r>
      <w:r>
        <w:t xml:space="preserve">Verify this page · Trent Power</w:t>
      </w:r>
    </w:p>
    <w:p>
      <w:pPr>
        <w:pStyle w:val="TPEditableCopy"/>
      </w:pPr>
      <w:r>
        <w:t xml:space="preserve">Français</w:t>
      </w:r>
      <w:r>
        <w:t xml:space="preserve">Vérifier cette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English</w:t>
      </w:r>
      <w:r>
        <w:t xml:space="preserve">Detached verification notes: signed manifest check from a temporary keyring</w:t>
      </w:r>
    </w:p>
    <w:p>
      <w:pPr>
        <w:pStyle w:val="TPEditableCopy"/>
      </w:pPr>
      <w:r>
        <w:t xml:space="preserve">Français</w:t>
      </w:r>
      <w:r>
        <w:t xml:space="preserve">Notes de vérification détachées : contrôle du manifeste signé depuis un trousseau temporaire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English</w:t>
      </w:r>
      <w:r>
        <w:t xml:space="preserve">Verify locally · Trent Power</w:t>
      </w:r>
    </w:p>
    <w:p>
      <w:pPr>
        <w:pStyle w:val="TPEditableCopy"/>
      </w:pPr>
      <w:r>
        <w:t xml:space="preserve">Français</w:t>
      </w:r>
      <w:r>
        <w:t xml:space="preserve">Vérifier localement · Trent Power</w:t>
      </w:r>
    </w:p>
    <w:bookmarkEnd w:id="44"/>
    <w:bookmarkStart w:id="46" w:name="section-10"/>
    <w:p>
      <w:pPr>
        <w:pStyle w:val="BodyText"/>
      </w:pPr>
      <w:r>
        <w:t xml:space="preserve">Part 10</w:t>
      </w:r>
    </w:p>
    <w:bookmarkStart w:id="45" w:name="structured-data-schema.org"/>
    <w:p>
      <w:pPr>
        <w:pStyle w:val="Heading2"/>
      </w:pPr>
      <w:r>
        <w:t xml:space="preserve">Structured data (Schema.org)</w:t>
      </w:r>
    </w:p>
    <w:p>
      <w:pPr>
        <w:pStyle w:val="TPSection"/>
      </w:pPr>
      <w:r>
        <w:t xml:space="preserve">19 entries</w:t>
      </w:r>
    </w:p>
    <w:bookmarkEnd w:id="45"/>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English</w:t>
      </w: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English</w:t>
      </w: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English</w:t>
      </w: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English</w:t>
      </w: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English</w:t>
      </w: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English</w:t>
      </w: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jsonld.home.DefinedTerm.description</w:t>
      </w:r>
    </w:p>
    <w:p>
      <w:pPr>
        <w:pStyle w:val="TPEditableCopy"/>
      </w:pPr>
      <w:r>
        <w:t xml:space="preserve">English</w:t>
      </w:r>
      <w:r>
        <w:t xml:space="preserve">Clienteling is a discipline. It is the practice of transforming what a Client Advisor knows into something a Client feels. The moment interactions become mechanical, it stops being 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jsonld.home.DefinedTerm.name</w:t>
      </w:r>
    </w:p>
    <w:p>
      <w:pPr>
        <w:pStyle w:val="TPEditableCopy"/>
      </w:pPr>
      <w:r>
        <w:t xml:space="preserve">English</w:t>
      </w:r>
      <w:r>
        <w:t xml:space="preserve">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English</w:t>
      </w: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English</w:t>
      </w: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English</w:t>
      </w: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English</w:t>
      </w: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English</w:t>
      </w: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English</w:t>
      </w: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English</w:t>
      </w:r>
      <w:r>
        <w:t xml:space="preserve">Service Worker Reset · Trent Power</w:t>
      </w:r>
    </w:p>
    <w:p>
      <w:pPr>
        <w:pStyle w:val="TPNote"/>
      </w:pPr>
      <w:r>
        <w:t xml:space="preserve">WebPage node for /sw_reset/.</w:t>
      </w:r>
    </w:p>
    <w:bookmarkEnd w:id="46"/>
    <w:bookmarkStart w:id="48" w:name="section-11"/>
    <w:p>
      <w:pPr>
        <w:pStyle w:val="BodyText"/>
      </w:pPr>
      <w:r>
        <w:t xml:space="preserve">Part 11</w:t>
      </w:r>
    </w:p>
    <w:bookmarkStart w:id="47" w:name="other-strings"/>
    <w:p>
      <w:pPr>
        <w:pStyle w:val="Heading2"/>
      </w:pPr>
      <w:r>
        <w:t xml:space="preserve">Other strings</w:t>
      </w:r>
    </w:p>
    <w:p>
      <w:pPr>
        <w:pStyle w:val="TPSection"/>
      </w:pPr>
      <w:r>
        <w:t xml:space="preserve">190 entries</w:t>
      </w:r>
    </w:p>
    <w:bookmarkEnd w:id="47"/>
    <w:p>
      <w:pPr>
        <w:pStyle w:val="TPMetadata"/>
      </w:pPr>
      <w:r>
        <w:t xml:space="preserve"> </w:t>
      </w:r>
      <w:r>
        <w:t xml:space="preserve">BODY</w:t>
      </w:r>
      <w:r>
        <w:t xml:space="preserve"> </w:t>
      </w:r>
      <w:r>
        <w:t xml:space="preserve">credentials</w:t>
      </w:r>
      <w:r>
        <w:t xml:space="preserve"> </w:t>
      </w:r>
      <w:r>
        <w:t xml:space="preserve">·</w:t>
      </w:r>
      <w:r>
        <w:t xml:space="preserve">exec_detail</w:t>
      </w:r>
    </w:p>
    <w:p>
      <w:pPr>
        <w:pStyle w:val="TPKey"/>
      </w:pPr>
      <w:r>
        <w:t xml:space="preserve">credentials.exec_detail</w:t>
      </w:r>
    </w:p>
    <w:p>
      <w:pPr>
        <w:pStyle w:val="TPEditableCopy"/>
      </w:pPr>
      <w:r>
        <w:t xml:space="preserve">English</w:t>
      </w:r>
      <w:r>
        <w:t xml:space="preserve">Ongoing senior-level learning across artificial intelligence, consumer behaviour, organisational transformation, and leadership coaching.</w:t>
      </w:r>
    </w:p>
    <w:p>
      <w:pPr>
        <w:pStyle w:val="TPEditableCopy"/>
      </w:pPr>
      <w:r>
        <w:t xml:space="preserve">Français</w:t>
      </w:r>
      <w:r>
        <w:t xml:space="preserve">Apprentissage senior en continu — intelligence artificielle, comportement consommateur, transformation organisationnelle et coaching en leadership.</w:t>
      </w:r>
    </w:p>
    <w:p>
      <w:pPr>
        <w:pStyle w:val="TPMetadata"/>
      </w:pPr>
      <w:r>
        <w:t xml:space="preserve"> </w:t>
      </w:r>
      <w:r>
        <w:t xml:space="preserve">TITLE</w:t>
      </w:r>
      <w:r>
        <w:t xml:space="preserve"> </w:t>
      </w:r>
      <w:r>
        <w:t xml:space="preserve">credentials</w:t>
      </w:r>
      <w:r>
        <w:t xml:space="preserve"> </w:t>
      </w:r>
      <w:r>
        <w:t xml:space="preserve">·</w:t>
      </w:r>
      <w:r>
        <w:t xml:space="preserve">exec_title</w:t>
      </w:r>
    </w:p>
    <w:p>
      <w:pPr>
        <w:pStyle w:val="TPKey"/>
      </w:pPr>
      <w:r>
        <w:t xml:space="preserve">credentials.exec_title</w:t>
      </w:r>
    </w:p>
    <w:p>
      <w:pPr>
        <w:pStyle w:val="TPEditableCopy"/>
      </w:pPr>
      <w:r>
        <w:t xml:space="preserve">English</w:t>
      </w:r>
      <w:r>
        <w:t xml:space="preserve">Selective executive education</w:t>
      </w:r>
    </w:p>
    <w:p>
      <w:pPr>
        <w:pStyle w:val="TPEditableCopy"/>
      </w:pPr>
      <w:r>
        <w:t xml:space="preserve">Français</w:t>
      </w:r>
      <w:r>
        <w:t xml:space="preserve">Formation exécutive sélective</w:t>
      </w:r>
    </w:p>
    <w:p>
      <w:pPr>
        <w:pStyle w:val="TPMetadata"/>
      </w:pPr>
      <w:r>
        <w:t xml:space="preserve"> </w:t>
      </w:r>
      <w:r>
        <w:t xml:space="preserve">LABEL</w:t>
      </w:r>
      <w:r>
        <w:t xml:space="preserve"> </w:t>
      </w:r>
      <w:r>
        <w:t xml:space="preserve">credentials</w:t>
      </w:r>
      <w:r>
        <w:t xml:space="preserve"> </w:t>
      </w:r>
      <w:r>
        <w:t xml:space="preserve">·</w:t>
      </w:r>
      <w:r>
        <w:t xml:space="preserve">label</w:t>
      </w:r>
    </w:p>
    <w:p>
      <w:pPr>
        <w:pStyle w:val="TPKey"/>
      </w:pPr>
      <w:r>
        <w:t xml:space="preserve">credentials.label</w:t>
      </w:r>
    </w:p>
    <w:p>
      <w:pPr>
        <w:pStyle w:val="TPEditableCopy"/>
      </w:pPr>
      <w:r>
        <w:t xml:space="preserve">English</w:t>
      </w:r>
      <w:r>
        <w:t xml:space="preserve">Credentials</w:t>
      </w:r>
    </w:p>
    <w:p>
      <w:pPr>
        <w:pStyle w:val="TPEditableCopy"/>
      </w:pPr>
      <w:r>
        <w:t xml:space="preserve">Français</w:t>
      </w:r>
      <w:r>
        <w:t xml:space="preserve">Parcours académique</w:t>
      </w:r>
    </w:p>
    <w:p>
      <w:pPr>
        <w:pStyle w:val="TPMetadata"/>
      </w:pPr>
      <w:r>
        <w:t xml:space="preserve"> </w:t>
      </w:r>
      <w:r>
        <w:t xml:space="preserve">BODY</w:t>
      </w:r>
      <w:r>
        <w:t xml:space="preserve"> </w:t>
      </w:r>
      <w:r>
        <w:t xml:space="preserve">credentials</w:t>
      </w:r>
      <w:r>
        <w:t xml:space="preserve"> </w:t>
      </w:r>
      <w:r>
        <w:t xml:space="preserve">·</w:t>
      </w:r>
      <w:r>
        <w:t xml:space="preserve">sydney_detail</w:t>
      </w:r>
    </w:p>
    <w:p>
      <w:pPr>
        <w:pStyle w:val="TPKey"/>
      </w:pPr>
      <w:r>
        <w:t xml:space="preserve">credentials.sydney_detail</w:t>
      </w:r>
    </w:p>
    <w:p>
      <w:pPr>
        <w:pStyle w:val="TPEditableCopy"/>
      </w:pPr>
      <w:r>
        <w:t xml:space="preserve">English</w:t>
      </w:r>
      <w:r>
        <w:t xml:space="preserve">Master’s degree, 2009.</w:t>
      </w:r>
    </w:p>
    <w:p>
      <w:pPr>
        <w:pStyle w:val="TPEditableCopy"/>
      </w:pPr>
      <w:r>
        <w:t xml:space="preserve">Français</w:t>
      </w:r>
      <w:r>
        <w:t xml:space="preserve">Master, 2009.</w:t>
      </w:r>
    </w:p>
    <w:p>
      <w:pPr>
        <w:pStyle w:val="TPMetadata"/>
      </w:pPr>
      <w:r>
        <w:t xml:space="preserve"> </w:t>
      </w:r>
      <w:r>
        <w:t xml:space="preserve">TITLE</w:t>
      </w:r>
      <w:r>
        <w:t xml:space="preserve"> </w:t>
      </w:r>
      <w:r>
        <w:t xml:space="preserve">credentials</w:t>
      </w:r>
      <w:r>
        <w:t xml:space="preserve"> </w:t>
      </w:r>
      <w:r>
        <w:t xml:space="preserve">·</w:t>
      </w:r>
      <w:r>
        <w:t xml:space="preserve">sydney_title</w:t>
      </w:r>
    </w:p>
    <w:p>
      <w:pPr>
        <w:pStyle w:val="TPKey"/>
      </w:pPr>
      <w:r>
        <w:t xml:space="preserve">credentials.sydney_title</w:t>
      </w:r>
    </w:p>
    <w:p>
      <w:pPr>
        <w:pStyle w:val="TPEditableCopy"/>
      </w:pPr>
      <w:r>
        <w:t xml:space="preserve">English</w:t>
      </w:r>
      <w:r>
        <w:t xml:space="preserve">University of Sydney</w:t>
      </w:r>
    </w:p>
    <w:p>
      <w:pPr>
        <w:pStyle w:val="TPEditableCopy"/>
      </w:pPr>
      <w:r>
        <w:t xml:space="preserve">Français</w:t>
      </w:r>
      <w:r>
        <w:t xml:space="preserve">University of Sydney</w:t>
      </w:r>
    </w:p>
    <w:p>
      <w:pPr>
        <w:pStyle w:val="TPMetadata"/>
      </w:pPr>
      <w:r>
        <w:t xml:space="preserve"> </w:t>
      </w:r>
      <w:r>
        <w:t xml:space="preserve">STRING</w:t>
      </w:r>
      <w:r>
        <w:t xml:space="preserve"> </w:t>
      </w:r>
      <w:r>
        <w:t xml:space="preserve">linkdesc</w:t>
      </w:r>
      <w:r>
        <w:t xml:space="preserve"> </w:t>
      </w:r>
      <w:r>
        <w:t xml:space="preserve">·</w:t>
      </w:r>
      <w:r>
        <w:t xml:space="preserve">checksums</w:t>
      </w:r>
    </w:p>
    <w:p>
      <w:pPr>
        <w:pStyle w:val="TPKey"/>
      </w:pPr>
      <w:r>
        <w:t xml:space="preserve">linkdesc.checksums</w:t>
      </w:r>
    </w:p>
    <w:p>
      <w:pPr>
        <w:pStyle w:val="TPEditableCopy"/>
      </w:pPr>
      <w:r>
        <w:t xml:space="preserve">English</w:t>
      </w:r>
      <w:r>
        <w:t xml:space="preserve">Download the SHA-256 checksums for the signed release archives</w:t>
      </w:r>
    </w:p>
    <w:p>
      <w:pPr>
        <w:pStyle w:val="TPEditableCopy"/>
      </w:pPr>
      <w:r>
        <w:t xml:space="preserve">Français</w:t>
      </w:r>
      <w:r>
        <w:t xml:space="preserve">Télécharger les empreintes SHA-256 des archives de publication signées</w:t>
      </w:r>
    </w:p>
    <w:p>
      <w:pPr>
        <w:pStyle w:val="TPMetadata"/>
      </w:pPr>
      <w:r>
        <w:t xml:space="preserve"> </w:t>
      </w:r>
      <w:r>
        <w:t xml:space="preserve">STRING</w:t>
      </w:r>
      <w:r>
        <w:t xml:space="preserve"> </w:t>
      </w:r>
      <w:r>
        <w:t xml:space="preserve">linkdesc</w:t>
      </w:r>
      <w:r>
        <w:t xml:space="preserve"> </w:t>
      </w:r>
      <w:r>
        <w:t xml:space="preserve">·</w:t>
      </w:r>
      <w:r>
        <w:t xml:space="preserve">cite</w:t>
      </w:r>
    </w:p>
    <w:p>
      <w:pPr>
        <w:pStyle w:val="TPKey"/>
      </w:pPr>
      <w:r>
        <w:t xml:space="preserve">linkdesc.cite</w:t>
      </w:r>
    </w:p>
    <w:p>
      <w:pPr>
        <w:pStyle w:val="TPEditableCopy"/>
      </w:pPr>
      <w:r>
        <w:t xml:space="preserve">English</w:t>
      </w:r>
      <w:r>
        <w:t xml:space="preserve">Open citation and verification details for this page</w:t>
      </w:r>
    </w:p>
    <w:p>
      <w:pPr>
        <w:pStyle w:val="TPEditableCopy"/>
      </w:pPr>
      <w:r>
        <w:t xml:space="preserve">Français</w:t>
      </w:r>
      <w:r>
        <w:t xml:space="preserve">Ouvrir les détails de citation et de vérification de cette page</w:t>
      </w:r>
    </w:p>
    <w:p>
      <w:pPr>
        <w:pStyle w:val="TPMetadata"/>
      </w:pPr>
      <w:r>
        <w:t xml:space="preserve"> </w:t>
      </w:r>
      <w:r>
        <w:t xml:space="preserve">STRING</w:t>
      </w:r>
      <w:r>
        <w:t xml:space="preserve"> </w:t>
      </w:r>
      <w:r>
        <w:t xml:space="preserve">linkdesc</w:t>
      </w:r>
      <w:r>
        <w:t xml:space="preserve"> </w:t>
      </w:r>
      <w:r>
        <w:t xml:space="preserve">·</w:t>
      </w:r>
      <w:r>
        <w:t xml:space="preserve">email</w:t>
      </w:r>
    </w:p>
    <w:p>
      <w:pPr>
        <w:pStyle w:val="TPKey"/>
      </w:pPr>
      <w:r>
        <w:t xml:space="preserve">linkdesc.email</w:t>
      </w:r>
    </w:p>
    <w:p>
      <w:pPr>
        <w:pStyle w:val="TPEditableCopy"/>
      </w:pPr>
      <w:r>
        <w:t xml:space="preserve">English</w:t>
      </w:r>
      <w:r>
        <w:t xml:space="preserve">Contact Trent Power by email</w:t>
      </w:r>
    </w:p>
    <w:p>
      <w:pPr>
        <w:pStyle w:val="TPEditableCopy"/>
      </w:pPr>
      <w:r>
        <w:t xml:space="preserve">Français</w:t>
      </w:r>
      <w:r>
        <w:t xml:space="preserve">Contacter Trent Power par e-mail</w:t>
      </w:r>
    </w:p>
    <w:p>
      <w:pPr>
        <w:pStyle w:val="TPMetadata"/>
      </w:pPr>
      <w:r>
        <w:t xml:space="preserve"> </w:t>
      </w:r>
      <w:r>
        <w:t xml:space="preserve">STRING</w:t>
      </w:r>
      <w:r>
        <w:t xml:space="preserve"> </w:t>
      </w:r>
      <w:r>
        <w:t xml:space="preserve">linkdesc</w:t>
      </w:r>
      <w:r>
        <w:t xml:space="preserve"> </w:t>
      </w:r>
      <w:r>
        <w:t xml:space="preserve">·</w:t>
      </w:r>
      <w:r>
        <w:t xml:space="preserve">home</w:t>
      </w:r>
    </w:p>
    <w:p>
      <w:pPr>
        <w:pStyle w:val="TPKey"/>
      </w:pPr>
      <w:r>
        <w:t xml:space="preserve">linkdesc.home</w:t>
      </w:r>
    </w:p>
    <w:p>
      <w:pPr>
        <w:pStyle w:val="TPEditableCopy"/>
      </w:pPr>
      <w:r>
        <w:t xml:space="preserve">English</w:t>
      </w:r>
      <w:r>
        <w:t xml:space="preserve">Return to the homepage</w:t>
      </w:r>
    </w:p>
    <w:p>
      <w:pPr>
        <w:pStyle w:val="TPEditableCopy"/>
      </w:pPr>
      <w:r>
        <w:t xml:space="preserve">Français</w:t>
      </w:r>
      <w:r>
        <w:t xml:space="preserve">Retour à l’accueil</w:t>
      </w:r>
    </w:p>
    <w:p>
      <w:pPr>
        <w:pStyle w:val="TPMetadata"/>
      </w:pPr>
      <w:r>
        <w:t xml:space="preserve"> </w:t>
      </w:r>
      <w:r>
        <w:t xml:space="preserve">STRING</w:t>
      </w:r>
      <w:r>
        <w:t xml:space="preserve"> </w:t>
      </w:r>
      <w:r>
        <w:t xml:space="preserve">linkdesc</w:t>
      </w:r>
      <w:r>
        <w:t xml:space="preserve"> </w:t>
      </w:r>
      <w:r>
        <w:t xml:space="preserve">·</w:t>
      </w:r>
      <w:r>
        <w:t xml:space="preserve">integrity</w:t>
      </w:r>
    </w:p>
    <w:p>
      <w:pPr>
        <w:pStyle w:val="TPKey"/>
      </w:pPr>
      <w:r>
        <w:t xml:space="preserve">linkdesc.integrity</w:t>
      </w:r>
    </w:p>
    <w:p>
      <w:pPr>
        <w:pStyle w:val="TPEditableCopy"/>
      </w:pPr>
      <w:r>
        <w:t xml:space="preserve">English</w:t>
      </w:r>
      <w:r>
        <w:t xml:space="preserve">Open the public integrity record, including hashes, signatures, and release verification</w:t>
      </w:r>
    </w:p>
    <w:p>
      <w:pPr>
        <w:pStyle w:val="TPEditableCopy"/>
      </w:pPr>
      <w:r>
        <w:t xml:space="preserve">Français</w:t>
      </w:r>
      <w:r>
        <w:t xml:space="preserve">Ouvrir le registre d’intégrité public — empreintes, signatures et vérification des éditions</w:t>
      </w:r>
    </w:p>
    <w:p>
      <w:pPr>
        <w:pStyle w:val="TPMetadata"/>
      </w:pPr>
      <w:r>
        <w:t xml:space="preserve"> </w:t>
      </w:r>
      <w:r>
        <w:t xml:space="preserve">STRING</w:t>
      </w:r>
      <w:r>
        <w:t xml:space="preserve"> </w:t>
      </w:r>
      <w:r>
        <w:t xml:space="preserve">linkdesc</w:t>
      </w:r>
      <w:r>
        <w:t xml:space="preserve"> </w:t>
      </w:r>
      <w:r>
        <w:t xml:space="preserve">·</w:t>
      </w:r>
      <w:r>
        <w:t xml:space="preserve">lang_en</w:t>
      </w:r>
    </w:p>
    <w:p>
      <w:pPr>
        <w:pStyle w:val="TPKey"/>
      </w:pPr>
      <w:r>
        <w:t xml:space="preserve">linkdesc.lang_en</w:t>
      </w:r>
    </w:p>
    <w:p>
      <w:pPr>
        <w:pStyle w:val="TPEditableCopy"/>
      </w:pPr>
      <w:r>
        <w:t xml:space="preserve">English</w:t>
      </w:r>
      <w:r>
        <w:t xml:space="preserve">Read this site in English</w:t>
      </w:r>
    </w:p>
    <w:p>
      <w:pPr>
        <w:pStyle w:val="TPEditableCopy"/>
      </w:pPr>
      <w:r>
        <w:t xml:space="preserve">Français</w:t>
      </w:r>
      <w:r>
        <w:t xml:space="preserve">Read this site in English</w:t>
      </w:r>
    </w:p>
    <w:p>
      <w:pPr>
        <w:pStyle w:val="TPMetadata"/>
      </w:pPr>
      <w:r>
        <w:t xml:space="preserve"> </w:t>
      </w:r>
      <w:r>
        <w:t xml:space="preserve">STRING</w:t>
      </w:r>
      <w:r>
        <w:t xml:space="preserve"> </w:t>
      </w:r>
      <w:r>
        <w:t xml:space="preserve">linkdesc</w:t>
      </w:r>
      <w:r>
        <w:t xml:space="preserve"> </w:t>
      </w:r>
      <w:r>
        <w:t xml:space="preserve">·</w:t>
      </w:r>
      <w:r>
        <w:t xml:space="preserve">lang_fr</w:t>
      </w:r>
    </w:p>
    <w:p>
      <w:pPr>
        <w:pStyle w:val="TPKey"/>
      </w:pPr>
      <w:r>
        <w:t xml:space="preserve">linkdesc.lang_fr</w:t>
      </w:r>
    </w:p>
    <w:p>
      <w:pPr>
        <w:pStyle w:val="TPEditableCopy"/>
      </w:pPr>
      <w:r>
        <w:t xml:space="preserve">English</w:t>
      </w:r>
      <w:r>
        <w:t xml:space="preserve">Lire ce site en français</w:t>
      </w:r>
    </w:p>
    <w:p>
      <w:pPr>
        <w:pStyle w:val="TPEditableCopy"/>
      </w:pPr>
      <w:r>
        <w:t xml:space="preserve">Français</w:t>
      </w:r>
      <w:r>
        <w:t xml:space="preserve">Lire ce site en français</w:t>
      </w:r>
    </w:p>
    <w:p>
      <w:pPr>
        <w:pStyle w:val="TPMetadata"/>
      </w:pPr>
      <w:r>
        <w:t xml:space="preserve"> </w:t>
      </w:r>
      <w:r>
        <w:t xml:space="preserve">STRING</w:t>
      </w:r>
      <w:r>
        <w:t xml:space="preserve"> </w:t>
      </w:r>
      <w:r>
        <w:t xml:space="preserve">linkdesc</w:t>
      </w:r>
      <w:r>
        <w:t xml:space="preserve"> </w:t>
      </w:r>
      <w:r>
        <w:t xml:space="preserve">·</w:t>
      </w:r>
      <w:r>
        <w:t xml:space="preserve">linkedin</w:t>
      </w:r>
    </w:p>
    <w:p>
      <w:pPr>
        <w:pStyle w:val="TPKey"/>
      </w:pPr>
      <w:r>
        <w:t xml:space="preserve">linkdesc.linkedin</w:t>
      </w:r>
    </w:p>
    <w:p>
      <w:pPr>
        <w:pStyle w:val="TPEditableCopy"/>
      </w:pPr>
      <w:r>
        <w:t xml:space="preserve">English</w:t>
      </w:r>
      <w:r>
        <w:t xml:space="preserve">Open Trent Power’s LinkedIn profile in a new tab without sending referrer data</w:t>
      </w:r>
    </w:p>
    <w:p>
      <w:pPr>
        <w:pStyle w:val="TPEditableCopy"/>
      </w:pPr>
      <w:r>
        <w:t xml:space="preserve">Français</w:t>
      </w:r>
      <w:r>
        <w:t xml:space="preserve">Ouvrir le profil LinkedIn de Trent Power dans un nouvel onglet, sans transmettre l’URL d’origine</w:t>
      </w:r>
    </w:p>
    <w:p>
      <w:pPr>
        <w:pStyle w:val="TPMetadata"/>
      </w:pPr>
      <w:r>
        <w:t xml:space="preserve"> </w:t>
      </w:r>
      <w:r>
        <w:t xml:space="preserve">STRING</w:t>
      </w:r>
      <w:r>
        <w:t xml:space="preserve"> </w:t>
      </w:r>
      <w:r>
        <w:t xml:space="preserve">linkdesc</w:t>
      </w:r>
      <w:r>
        <w:t xml:space="preserve"> </w:t>
      </w:r>
      <w:r>
        <w:t xml:space="preserve">·</w:t>
      </w:r>
      <w:r>
        <w:t xml:space="preserve">manifest</w:t>
      </w:r>
    </w:p>
    <w:p>
      <w:pPr>
        <w:pStyle w:val="TPKey"/>
      </w:pPr>
      <w:r>
        <w:t xml:space="preserve">linkdesc.manifest</w:t>
      </w:r>
    </w:p>
    <w:p>
      <w:pPr>
        <w:pStyle w:val="TPEditableCopy"/>
      </w:pPr>
      <w:r>
        <w:t xml:space="preserve">English</w:t>
      </w:r>
      <w:r>
        <w:t xml:space="preserve">Download the signed integrity manifest (JSON listing every public file and its SHA-256)</w:t>
      </w:r>
    </w:p>
    <w:p>
      <w:pPr>
        <w:pStyle w:val="TPEditableCopy"/>
      </w:pPr>
      <w:r>
        <w:t xml:space="preserve">Français</w:t>
      </w:r>
      <w:r>
        <w:t xml:space="preserve">Télécharger le manifeste d’intégrité signé (JSON listant chaque fichier public et son SHA-256)</w:t>
      </w:r>
    </w:p>
    <w:p>
      <w:pPr>
        <w:pStyle w:val="TPMetadata"/>
      </w:pPr>
      <w:r>
        <w:t xml:space="preserve"> </w:t>
      </w:r>
      <w:r>
        <w:t xml:space="preserve">STRING</w:t>
      </w:r>
      <w:r>
        <w:t xml:space="preserve"> </w:t>
      </w:r>
      <w:r>
        <w:t xml:space="preserve">linkdesc</w:t>
      </w:r>
      <w:r>
        <w:t xml:space="preserve"> </w:t>
      </w:r>
      <w:r>
        <w:t xml:space="preserve">·</w:t>
      </w:r>
      <w:r>
        <w:t xml:space="preserve">now</w:t>
      </w:r>
    </w:p>
    <w:p>
      <w:pPr>
        <w:pStyle w:val="TPKey"/>
      </w:pPr>
      <w:r>
        <w:t xml:space="preserve">linkdesc.now</w:t>
      </w:r>
    </w:p>
    <w:p>
      <w:pPr>
        <w:pStyle w:val="TPEditableCopy"/>
      </w:pPr>
      <w:r>
        <w:t xml:space="preserve">English</w:t>
      </w:r>
      <w:r>
        <w:t xml:space="preserve">Read what Trent Power is currently focused on</w:t>
      </w:r>
    </w:p>
    <w:p>
      <w:pPr>
        <w:pStyle w:val="TPEditableCopy"/>
      </w:pPr>
      <w:r>
        <w:t xml:space="preserve">Français</w:t>
      </w:r>
      <w:r>
        <w:t xml:space="preserve">Lire ce sur quoi Trent Power se concentre actuellement</w:t>
      </w:r>
    </w:p>
    <w:p>
      <w:pPr>
        <w:pStyle w:val="TPMetadata"/>
      </w:pPr>
      <w:r>
        <w:t xml:space="preserve"> </w:t>
      </w:r>
      <w:r>
        <w:t xml:space="preserve">STRING</w:t>
      </w:r>
      <w:r>
        <w:t xml:space="preserve"> </w:t>
      </w:r>
      <w:r>
        <w:t xml:space="preserve">linkdesc</w:t>
      </w:r>
      <w:r>
        <w:t xml:space="preserve"> </w:t>
      </w:r>
      <w:r>
        <w:t xml:space="preserve">·</w:t>
      </w:r>
      <w:r>
        <w:t xml:space="preserve">privacy</w:t>
      </w:r>
    </w:p>
    <w:p>
      <w:pPr>
        <w:pStyle w:val="TPKey"/>
      </w:pPr>
      <w:r>
        <w:t xml:space="preserve">linkdesc.privacy</w:t>
      </w:r>
    </w:p>
    <w:p>
      <w:pPr>
        <w:pStyle w:val="TPEditableCopy"/>
      </w:pPr>
      <w:r>
        <w:t xml:space="preserve">English</w:t>
      </w:r>
      <w:r>
        <w:t xml:space="preserve">Read how this site avoids analytics, cookies, profiling, tracking, and third-party assets</w:t>
      </w:r>
    </w:p>
    <w:p>
      <w:pPr>
        <w:pStyle w:val="TPEditableCopy"/>
      </w:pPr>
      <w:r>
        <w:t xml:space="preserve">Français</w:t>
      </w:r>
      <w:r>
        <w:t xml:space="preserve">Découvrir comment ce site évite les analytiques, cookies, profilage, traceurs et services tiers</w:t>
      </w:r>
    </w:p>
    <w:p>
      <w:pPr>
        <w:pStyle w:val="TPMetadata"/>
      </w:pPr>
      <w:r>
        <w:t xml:space="preserve"> </w:t>
      </w:r>
      <w:r>
        <w:t xml:space="preserve">STRING</w:t>
      </w:r>
      <w:r>
        <w:t xml:space="preserve"> </w:t>
      </w:r>
      <w:r>
        <w:t xml:space="preserve">linkdesc</w:t>
      </w:r>
      <w:r>
        <w:t xml:space="preserve"> </w:t>
      </w:r>
      <w:r>
        <w:t xml:space="preserve">·</w:t>
      </w:r>
      <w:r>
        <w:t xml:space="preserve">public_key</w:t>
      </w:r>
    </w:p>
    <w:p>
      <w:pPr>
        <w:pStyle w:val="TPKey"/>
      </w:pPr>
      <w:r>
        <w:t xml:space="preserve">linkdesc.public_key</w:t>
      </w:r>
    </w:p>
    <w:p>
      <w:pPr>
        <w:pStyle w:val="TPEditableCopy"/>
      </w:pPr>
      <w:r>
        <w:t xml:space="preserve">English</w:t>
      </w:r>
      <w:r>
        <w:t xml:space="preserve">Download the public PGP key used to sign releases</w:t>
      </w:r>
    </w:p>
    <w:p>
      <w:pPr>
        <w:pStyle w:val="TPEditableCopy"/>
      </w:pPr>
      <w:r>
        <w:t xml:space="preserve">Français</w:t>
      </w:r>
      <w:r>
        <w:t xml:space="preserve">Télécharger la clé PGP publique utilisée pour signer les publications</w:t>
      </w:r>
    </w:p>
    <w:p>
      <w:pPr>
        <w:pStyle w:val="TPMetadata"/>
      </w:pPr>
      <w:r>
        <w:t xml:space="preserve"> </w:t>
      </w:r>
      <w:r>
        <w:t xml:space="preserve">STRING</w:t>
      </w:r>
      <w:r>
        <w:t xml:space="preserve"> </w:t>
      </w:r>
      <w:r>
        <w:t xml:space="preserve">linkdesc</w:t>
      </w:r>
      <w:r>
        <w:t xml:space="preserve"> </w:t>
      </w:r>
      <w:r>
        <w:t xml:space="preserve">·</w:t>
      </w:r>
      <w:r>
        <w:t xml:space="preserve">security_contact</w:t>
      </w:r>
    </w:p>
    <w:p>
      <w:pPr>
        <w:pStyle w:val="TPKey"/>
      </w:pPr>
      <w:r>
        <w:t xml:space="preserve">linkdesc.security_contact</w:t>
      </w:r>
    </w:p>
    <w:p>
      <w:pPr>
        <w:pStyle w:val="TPEditableCopy"/>
      </w:pPr>
      <w:r>
        <w:t xml:space="preserve">English</w:t>
      </w:r>
      <w:r>
        <w:t xml:space="preserve">Read the security.txt disclosure policy for this site</w:t>
      </w:r>
    </w:p>
    <w:p>
      <w:pPr>
        <w:pStyle w:val="TPEditableCopy"/>
      </w:pPr>
      <w:r>
        <w:t xml:space="preserve">Français</w:t>
      </w:r>
      <w:r>
        <w:t xml:space="preserve">Lire la politique de divulgation security.txt de ce site</w:t>
      </w:r>
    </w:p>
    <w:p>
      <w:pPr>
        <w:pStyle w:val="TPMetadata"/>
      </w:pPr>
      <w:r>
        <w:t xml:space="preserve"> </w:t>
      </w:r>
      <w:r>
        <w:t xml:space="preserve">STRING</w:t>
      </w:r>
      <w:r>
        <w:t xml:space="preserve"> </w:t>
      </w:r>
      <w:r>
        <w:t xml:space="preserve">linkdesc</w:t>
      </w:r>
      <w:r>
        <w:t xml:space="preserve"> </w:t>
      </w:r>
      <w:r>
        <w:t xml:space="preserve">·</w:t>
      </w:r>
      <w:r>
        <w:t xml:space="preserve">security_threat_model</w:t>
      </w:r>
    </w:p>
    <w:p>
      <w:pPr>
        <w:pStyle w:val="TPKey"/>
      </w:pPr>
      <w:r>
        <w:t xml:space="preserve">linkdesc.security_threat_model</w:t>
      </w:r>
    </w:p>
    <w:p>
      <w:pPr>
        <w:pStyle w:val="TPEditableCopy"/>
      </w:pPr>
      <w:r>
        <w:t xml:space="preserve">English</w:t>
      </w:r>
      <w:r>
        <w:t xml:space="preserve">Read the security architecture and threat model for this site</w:t>
      </w:r>
    </w:p>
    <w:p>
      <w:pPr>
        <w:pStyle w:val="TPEditableCopy"/>
      </w:pPr>
      <w:r>
        <w:t xml:space="preserve">Français</w:t>
      </w:r>
      <w:r>
        <w:t xml:space="preserve">Lire le modèle de sécurité et l’analyse de menace de ce site</w:t>
      </w:r>
    </w:p>
    <w:p>
      <w:pPr>
        <w:pStyle w:val="TPMetadata"/>
      </w:pPr>
      <w:r>
        <w:t xml:space="preserve"> </w:t>
      </w:r>
      <w:r>
        <w:t xml:space="preserve">STRING</w:t>
      </w:r>
      <w:r>
        <w:t xml:space="preserve"> </w:t>
      </w:r>
      <w:r>
        <w:t xml:space="preserve">linkdesc</w:t>
      </w:r>
      <w:r>
        <w:t xml:space="preserve"> </w:t>
      </w:r>
      <w:r>
        <w:t xml:space="preserve">·</w:t>
      </w:r>
      <w:r>
        <w:t xml:space="preserve">signature</w:t>
      </w:r>
    </w:p>
    <w:p>
      <w:pPr>
        <w:pStyle w:val="TPKey"/>
      </w:pPr>
      <w:r>
        <w:t xml:space="preserve">linkdesc.signature</w:t>
      </w:r>
    </w:p>
    <w:p>
      <w:pPr>
        <w:pStyle w:val="TPEditableCopy"/>
      </w:pPr>
      <w:r>
        <w:t xml:space="preserve">English</w:t>
      </w:r>
      <w:r>
        <w:t xml:space="preserve">Download the detached PGP signature for the integrity manifest</w:t>
      </w:r>
    </w:p>
    <w:p>
      <w:pPr>
        <w:pStyle w:val="TPEditableCopy"/>
      </w:pPr>
      <w:r>
        <w:t xml:space="preserve">Français</w:t>
      </w:r>
      <w:r>
        <w:t xml:space="preserve">Télécharger la signature PGP détachée du manifeste d’intégrité</w:t>
      </w:r>
    </w:p>
    <w:p>
      <w:pPr>
        <w:pStyle w:val="TPMetadata"/>
      </w:pPr>
      <w:r>
        <w:t xml:space="preserve"> </w:t>
      </w:r>
      <w:r>
        <w:t xml:space="preserve">STRING</w:t>
      </w:r>
      <w:r>
        <w:t xml:space="preserve"> </w:t>
      </w:r>
      <w:r>
        <w:t xml:space="preserve">linkdesc</w:t>
      </w:r>
      <w:r>
        <w:t xml:space="preserve"> </w:t>
      </w:r>
      <w:r>
        <w:t xml:space="preserve">·</w:t>
      </w:r>
      <w:r>
        <w:t xml:space="preserve">source</w:t>
      </w:r>
    </w:p>
    <w:p>
      <w:pPr>
        <w:pStyle w:val="TPKey"/>
      </w:pPr>
      <w:r>
        <w:t xml:space="preserve">linkdesc.source</w:t>
      </w:r>
    </w:p>
    <w:p>
      <w:pPr>
        <w:pStyle w:val="TPEditableCopy"/>
      </w:pPr>
      <w:r>
        <w:t xml:space="preserve">English</w:t>
      </w:r>
      <w:r>
        <w:t xml:space="preserve">View the public source mirror of this site, with readable annotations and line references</w:t>
      </w:r>
    </w:p>
    <w:p>
      <w:pPr>
        <w:pStyle w:val="TPEditableCopy"/>
      </w:pPr>
      <w:r>
        <w:t xml:space="preserve">Français</w:t>
      </w:r>
      <w:r>
        <w:t xml:space="preserve">Consulter le miroir source public du site, annoté et numéroté</w:t>
      </w:r>
    </w:p>
    <w:p>
      <w:pPr>
        <w:pStyle w:val="TPMetadata"/>
      </w:pPr>
      <w:r>
        <w:t xml:space="preserve"> </w:t>
      </w:r>
      <w:r>
        <w:t xml:space="preserve">STRING</w:t>
      </w:r>
      <w:r>
        <w:t xml:space="preserve"> </w:t>
      </w:r>
      <w:r>
        <w:t xml:space="preserve">linkdesc</w:t>
      </w:r>
      <w:r>
        <w:t xml:space="preserve"> </w:t>
      </w:r>
      <w:r>
        <w:t xml:space="preserve">·</w:t>
      </w:r>
      <w:r>
        <w:t xml:space="preserve">targz</w:t>
      </w:r>
    </w:p>
    <w:p>
      <w:pPr>
        <w:pStyle w:val="TPKey"/>
      </w:pPr>
      <w:r>
        <w:t xml:space="preserve">linkdesc.targz</w:t>
      </w:r>
    </w:p>
    <w:p>
      <w:pPr>
        <w:pStyle w:val="TPEditableCopy"/>
      </w:pPr>
      <w:r>
        <w:t xml:space="preserve">English</w:t>
      </w:r>
      <w:r>
        <w:t xml:space="preserve">Download the source archive as a TAR.GZ file</w:t>
      </w:r>
    </w:p>
    <w:p>
      <w:pPr>
        <w:pStyle w:val="TPEditableCopy"/>
      </w:pPr>
      <w:r>
        <w:t xml:space="preserve">Français</w:t>
      </w:r>
      <w:r>
        <w:t xml:space="preserve">Télécharger l’archive source au format TAR.GZ</w:t>
      </w:r>
    </w:p>
    <w:p>
      <w:pPr>
        <w:pStyle w:val="TPMetadata"/>
      </w:pPr>
      <w:r>
        <w:t xml:space="preserve"> </w:t>
      </w:r>
      <w:r>
        <w:t xml:space="preserve">STRING</w:t>
      </w:r>
      <w:r>
        <w:t xml:space="preserve"> </w:t>
      </w:r>
      <w:r>
        <w:t xml:space="preserve">linkdesc</w:t>
      </w:r>
      <w:r>
        <w:t xml:space="preserve"> </w:t>
      </w:r>
      <w:r>
        <w:t xml:space="preserve">·</w:t>
      </w:r>
      <w:r>
        <w:t xml:space="preserve">theme_auto</w:t>
      </w:r>
    </w:p>
    <w:p>
      <w:pPr>
        <w:pStyle w:val="TPKey"/>
      </w:pPr>
      <w:r>
        <w:t xml:space="preserve">linkdesc.theme_auto</w:t>
      </w:r>
    </w:p>
    <w:p>
      <w:pPr>
        <w:pStyle w:val="TPEditableCopy"/>
      </w:pPr>
      <w:r>
        <w:t xml:space="preserve">English</w:t>
      </w:r>
      <w:r>
        <w:t xml:space="preserve">Match the system appearance setting</w:t>
      </w:r>
    </w:p>
    <w:p>
      <w:pPr>
        <w:pStyle w:val="TPEditableCopy"/>
      </w:pPr>
      <w:r>
        <w:t xml:space="preserve">Français</w:t>
      </w:r>
      <w:r>
        <w:t xml:space="preserve">Suivre les réglages d’apparence du système</w:t>
      </w:r>
    </w:p>
    <w:p>
      <w:pPr>
        <w:pStyle w:val="TPMetadata"/>
      </w:pPr>
      <w:r>
        <w:t xml:space="preserve"> </w:t>
      </w:r>
      <w:r>
        <w:t xml:space="preserve">STRING</w:t>
      </w:r>
      <w:r>
        <w:t xml:space="preserve"> </w:t>
      </w:r>
      <w:r>
        <w:t xml:space="preserve">linkdesc</w:t>
      </w:r>
      <w:r>
        <w:t xml:space="preserve"> </w:t>
      </w:r>
      <w:r>
        <w:t xml:space="preserve">·</w:t>
      </w:r>
      <w:r>
        <w:t xml:space="preserve">theme_dark</w:t>
      </w:r>
    </w:p>
    <w:p>
      <w:pPr>
        <w:pStyle w:val="TPKey"/>
      </w:pPr>
      <w:r>
        <w:t xml:space="preserve">linkdesc.theme_dark</w:t>
      </w:r>
    </w:p>
    <w:p>
      <w:pPr>
        <w:pStyle w:val="TPEditableCopy"/>
      </w:pPr>
      <w:r>
        <w:t xml:space="preserve">English</w:t>
      </w:r>
      <w:r>
        <w:t xml:space="preserve">Switch to the dark appearance</w:t>
      </w:r>
    </w:p>
    <w:p>
      <w:pPr>
        <w:pStyle w:val="TPEditableCopy"/>
      </w:pPr>
      <w:r>
        <w:t xml:space="preserve">Français</w:t>
      </w:r>
      <w:r>
        <w:t xml:space="preserve">Passer à l’apparence sombre</w:t>
      </w:r>
    </w:p>
    <w:p>
      <w:pPr>
        <w:pStyle w:val="TPMetadata"/>
      </w:pPr>
      <w:r>
        <w:t xml:space="preserve"> </w:t>
      </w:r>
      <w:r>
        <w:t xml:space="preserve">STRING</w:t>
      </w:r>
      <w:r>
        <w:t xml:space="preserve"> </w:t>
      </w:r>
      <w:r>
        <w:t xml:space="preserve">linkdesc</w:t>
      </w:r>
      <w:r>
        <w:t xml:space="preserve"> </w:t>
      </w:r>
      <w:r>
        <w:t xml:space="preserve">·</w:t>
      </w:r>
      <w:r>
        <w:t xml:space="preserve">theme_light</w:t>
      </w:r>
    </w:p>
    <w:p>
      <w:pPr>
        <w:pStyle w:val="TPKey"/>
      </w:pPr>
      <w:r>
        <w:t xml:space="preserve">linkdesc.theme_light</w:t>
      </w:r>
    </w:p>
    <w:p>
      <w:pPr>
        <w:pStyle w:val="TPEditableCopy"/>
      </w:pPr>
      <w:r>
        <w:t xml:space="preserve">English</w:t>
      </w:r>
      <w:r>
        <w:t xml:space="preserve">Switch to the light appearance</w:t>
      </w:r>
    </w:p>
    <w:p>
      <w:pPr>
        <w:pStyle w:val="TPEditableCopy"/>
      </w:pPr>
      <w:r>
        <w:t xml:space="preserve">Français</w:t>
      </w:r>
      <w:r>
        <w:t xml:space="preserve">Passer à l’apparence claire</w:t>
      </w:r>
    </w:p>
    <w:p>
      <w:pPr>
        <w:pStyle w:val="TPMetadata"/>
      </w:pPr>
      <w:r>
        <w:t xml:space="preserve"> </w:t>
      </w:r>
      <w:r>
        <w:t xml:space="preserve">STRING</w:t>
      </w:r>
      <w:r>
        <w:t xml:space="preserve"> </w:t>
      </w:r>
      <w:r>
        <w:t xml:space="preserve">linkdesc</w:t>
      </w:r>
      <w:r>
        <w:t xml:space="preserve"> </w:t>
      </w:r>
      <w:r>
        <w:t xml:space="preserve">·</w:t>
      </w:r>
      <w:r>
        <w:t xml:space="preserve">verify</w:t>
      </w:r>
    </w:p>
    <w:p>
      <w:pPr>
        <w:pStyle w:val="TPKey"/>
      </w:pPr>
      <w:r>
        <w:t xml:space="preserve">linkdesc.verify</w:t>
      </w:r>
    </w:p>
    <w:p>
      <w:pPr>
        <w:pStyle w:val="TPEditableCopy"/>
      </w:pPr>
      <w:r>
        <w:t xml:space="preserve">English</w:t>
      </w:r>
      <w:r>
        <w:t xml:space="preserve">Check the current page against the published integrity data</w:t>
      </w:r>
    </w:p>
    <w:p>
      <w:pPr>
        <w:pStyle w:val="TPEditableCopy"/>
      </w:pPr>
      <w:r>
        <w:t xml:space="preserve">Français</w:t>
      </w:r>
      <w:r>
        <w:t xml:space="preserve">Vérifier la page courante contre le registre d’intégrité publié</w:t>
      </w:r>
    </w:p>
    <w:p>
      <w:pPr>
        <w:pStyle w:val="TPMetadata"/>
      </w:pPr>
      <w:r>
        <w:t xml:space="preserve"> </w:t>
      </w:r>
      <w:r>
        <w:t xml:space="preserve">STRING</w:t>
      </w:r>
      <w:r>
        <w:t xml:space="preserve"> </w:t>
      </w:r>
      <w:r>
        <w:t xml:space="preserve">linkdesc</w:t>
      </w:r>
      <w:r>
        <w:t xml:space="preserve"> </w:t>
      </w:r>
      <w:r>
        <w:t xml:space="preserve">·</w:t>
      </w:r>
      <w:r>
        <w:t xml:space="preserve">verify_locally</w:t>
      </w:r>
    </w:p>
    <w:p>
      <w:pPr>
        <w:pStyle w:val="TPKey"/>
      </w:pPr>
      <w:r>
        <w:t xml:space="preserve">linkdesc.verify_locally</w:t>
      </w:r>
    </w:p>
    <w:p>
      <w:pPr>
        <w:pStyle w:val="TPEditableCopy"/>
      </w:pPr>
      <w:r>
        <w:t xml:space="preserve">English</w:t>
      </w:r>
      <w:r>
        <w:t xml:space="preserve">Read the instructions to verify the publication locally with command-line tools</w:t>
      </w:r>
    </w:p>
    <w:p>
      <w:pPr>
        <w:pStyle w:val="TPEditableCopy"/>
      </w:pPr>
      <w:r>
        <w:t xml:space="preserve">Français</w:t>
      </w:r>
      <w:r>
        <w:t xml:space="preserve">Lire les instructions pour vérifier la publication localement en ligne de commande</w:t>
      </w:r>
    </w:p>
    <w:p>
      <w:pPr>
        <w:pStyle w:val="TPMetadata"/>
      </w:pPr>
      <w:r>
        <w:t xml:space="preserve"> </w:t>
      </w:r>
      <w:r>
        <w:t xml:space="preserve">STRING</w:t>
      </w:r>
      <w:r>
        <w:t xml:space="preserve"> </w:t>
      </w:r>
      <w:r>
        <w:t xml:space="preserve">linkdesc</w:t>
      </w:r>
      <w:r>
        <w:t xml:space="preserve"> </w:t>
      </w:r>
      <w:r>
        <w:t xml:space="preserve">·</w:t>
      </w:r>
      <w:r>
        <w:t xml:space="preserve">zip</w:t>
      </w:r>
    </w:p>
    <w:p>
      <w:pPr>
        <w:pStyle w:val="TPKey"/>
      </w:pPr>
      <w:r>
        <w:t xml:space="preserve">linkdesc.zip</w:t>
      </w:r>
    </w:p>
    <w:p>
      <w:pPr>
        <w:pStyle w:val="TPEditableCopy"/>
      </w:pPr>
      <w:r>
        <w:t xml:space="preserve">English</w:t>
      </w:r>
      <w:r>
        <w:t xml:space="preserve">Download the source archive as a ZIP file</w:t>
      </w:r>
    </w:p>
    <w:p>
      <w:pPr>
        <w:pStyle w:val="TPEditableCopy"/>
      </w:pPr>
      <w:r>
        <w:t xml:space="preserve">Français</w:t>
      </w:r>
      <w:r>
        <w:t xml:space="preserve">Télécharger l’archive source au format ZIP</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release_archive.print.card.01.body</w:t>
      </w:r>
    </w:p>
    <w:p>
      <w:pPr>
        <w:pStyle w:val="TPEditableCopy"/>
      </w:pPr>
      <w:r>
        <w:t xml:space="preserve">English</w:t>
      </w:r>
      <w:r>
        <w:t xml:space="preserve">/integrity.json - SHA-256 hashes of every intentional public file at edition time.</w:t>
      </w:r>
    </w:p>
    <w:p>
      <w:pPr>
        <w:pStyle w:val="TPEditableCopy"/>
      </w:pPr>
      <w:r>
        <w:t xml:space="preserve">Français</w:t>
      </w:r>
      <w:r>
        <w:t xml:space="preserve">/integrity.json - empreintes SHA-256 de chaque fichier public au moment de l’édition.</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release_archive.print.card.01.label</w:t>
      </w:r>
    </w:p>
    <w:p>
      <w:pPr>
        <w:pStyle w:val="TPEditableCopy"/>
      </w:pPr>
      <w:r>
        <w:t xml:space="preserve">English</w:t>
      </w:r>
      <w:r>
        <w:t xml:space="preserve">01 Manifest</w:t>
      </w:r>
    </w:p>
    <w:p>
      <w:pPr>
        <w:pStyle w:val="TPEditableCopy"/>
      </w:pPr>
      <w:r>
        <w:t xml:space="preserve">Français</w:t>
      </w:r>
      <w:r>
        <w:t xml:space="preserve">01 Manifeste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release_archive.print.card.01.title</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release_archive.print.card.02.body</w:t>
      </w:r>
    </w:p>
    <w:p>
      <w:pPr>
        <w:pStyle w:val="TPEditableCopy"/>
      </w:pPr>
      <w:r>
        <w:t xml:space="preserve">English</w:t>
      </w:r>
      <w:r>
        <w:t xml:space="preserve">/integrity.json.sig - PGP detached signature over the manifest.</w:t>
      </w:r>
    </w:p>
    <w:p>
      <w:pPr>
        <w:pStyle w:val="TPEditableCopy"/>
      </w:pPr>
      <w:r>
        <w:t xml:space="preserve">Français</w:t>
      </w:r>
      <w:r>
        <w:t xml:space="preserve">/integrity.json.sig - signature PGP détachée du manifeste.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release_archive.print.card.02.label</w:t>
      </w:r>
    </w:p>
    <w:p>
      <w:pPr>
        <w:pStyle w:val="TPEditableCopy"/>
      </w:pPr>
      <w:r>
        <w:t xml:space="preserve">English</w:t>
      </w:r>
      <w:r>
        <w:t xml:space="preserve">02 Detached signature</w:t>
      </w:r>
    </w:p>
    <w:p>
      <w:pPr>
        <w:pStyle w:val="TPEditableCopy"/>
      </w:pPr>
      <w:r>
        <w:t xml:space="preserve">Français</w:t>
      </w:r>
      <w:r>
        <w:t xml:space="preserve">02 Signature détachée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release_archive.print.card.02.title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release_archive.print.card.03.body</w:t>
      </w:r>
    </w:p>
    <w:p>
      <w:pPr>
        <w:pStyle w:val="TPEditableCopy"/>
      </w:pPr>
      <w:r>
        <w:t xml:space="preserve">English</w:t>
      </w:r>
      <w:r>
        <w:t xml:space="preserve">/integrity/releases/2026-05-09/SHA256SUMS - sums for ZIP and TAR.GZ.</w:t>
      </w:r>
    </w:p>
    <w:p>
      <w:pPr>
        <w:pStyle w:val="TPEditableCopy"/>
      </w:pPr>
      <w:r>
        <w:t xml:space="preserve">Français</w:t>
      </w:r>
      <w:r>
        <w:t xml:space="preserve">/integrity/releases/2026-05-09/SHA256SUMS - sommes pour ZIP et TAR.GZ.</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release_archive.print.card.03.label</w:t>
      </w:r>
    </w:p>
    <w:p>
      <w:pPr>
        <w:pStyle w:val="TPEditableCopy"/>
      </w:pPr>
      <w:r>
        <w:t xml:space="preserve">English</w:t>
      </w:r>
      <w:r>
        <w:t xml:space="preserve">03 Archive checksums</w:t>
      </w:r>
    </w:p>
    <w:p>
      <w:pPr>
        <w:pStyle w:val="TPEditableCopy"/>
      </w:pPr>
      <w:r>
        <w:t xml:space="preserve">Français</w:t>
      </w:r>
      <w:r>
        <w:t xml:space="preserve">03 Sommes d’archive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release_archive.print.card.03.title</w:t>
      </w:r>
    </w:p>
    <w:p>
      <w:pPr>
        <w:pStyle w:val="TPEditableCopy"/>
      </w:pPr>
      <w:r>
        <w:t xml:space="preserve">English</w:t>
      </w:r>
      <w:r>
        <w:t xml:space="preserve">Archive checksums</w:t>
      </w:r>
    </w:p>
    <w:p>
      <w:pPr>
        <w:pStyle w:val="TPEditableCopy"/>
      </w:pPr>
      <w:r>
        <w:t xml:space="preserve">Français</w:t>
      </w:r>
      <w:r>
        <w:t xml:space="preserve">Sommes d’archive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release_archive.print.card.04.body</w:t>
      </w:r>
    </w:p>
    <w:p>
      <w:pPr>
        <w:pStyle w:val="TPEditableCopy"/>
      </w:pPr>
      <w:r>
        <w:t xml:space="preserve">English</w:t>
      </w:r>
      <w:r>
        <w:t xml:space="preserve">trentpower-fr-2026-05-09.zip · trentpower-fr-2026-05-09.tar.gz - deterministic.</w:t>
      </w:r>
    </w:p>
    <w:p>
      <w:pPr>
        <w:pStyle w:val="TPEditableCopy"/>
      </w:pPr>
      <w:r>
        <w:t xml:space="preserve">Français</w:t>
      </w:r>
      <w:r>
        <w:t xml:space="preserve">trentpower-fr-2026-05-09.zip · trentpower-fr-2026-05-09.tar.gz - déterministes.</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release_archive.print.card.04.label</w:t>
      </w:r>
    </w:p>
    <w:p>
      <w:pPr>
        <w:pStyle w:val="TPEditableCopy"/>
      </w:pPr>
      <w:r>
        <w:t xml:space="preserve">English</w:t>
      </w:r>
      <w:r>
        <w:t xml:space="preserve">04 Source archive</w:t>
      </w:r>
    </w:p>
    <w:p>
      <w:pPr>
        <w:pStyle w:val="TPEditableCopy"/>
      </w:pPr>
      <w:r>
        <w:t xml:space="preserve">Français</w:t>
      </w:r>
      <w:r>
        <w:t xml:space="preserve">04 Archive source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release_archive.print.card.04.title</w:t>
      </w:r>
    </w:p>
    <w:p>
      <w:pPr>
        <w:pStyle w:val="TPEditableCopy"/>
      </w:pPr>
      <w:r>
        <w:t xml:space="preserve">English</w:t>
      </w:r>
      <w:r>
        <w:t xml:space="preserve">Source archive</w:t>
      </w:r>
    </w:p>
    <w:p>
      <w:pPr>
        <w:pStyle w:val="TPEditableCopy"/>
      </w:pPr>
      <w:r>
        <w:t xml:space="preserve">Français</w:t>
      </w:r>
      <w:r>
        <w:t xml:space="preserve">Archive source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release_archive.print.card.05.body</w:t>
      </w:r>
    </w:p>
    <w:p>
      <w:pPr>
        <w:pStyle w:val="TPEditableCopy"/>
      </w:pPr>
      <w:r>
        <w:t xml:space="preserve">English</w:t>
      </w:r>
      <w:r>
        <w:t xml:space="preserve">gpg --verify integrity.json.sig integrity.json against the public key.</w:t>
      </w:r>
    </w:p>
    <w:p>
      <w:pPr>
        <w:pStyle w:val="TPEditableCopy"/>
      </w:pPr>
      <w:r>
        <w:t xml:space="preserve">Français</w:t>
      </w:r>
      <w:r>
        <w:t xml:space="preserve">gpg --verify integrity.json.sig integrity.json contre la clé publique.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release_archive.print.card.05.label</w:t>
      </w:r>
    </w:p>
    <w:p>
      <w:pPr>
        <w:pStyle w:val="TPEditableCopy"/>
      </w:pPr>
      <w:r>
        <w:t xml:space="preserve">English</w:t>
      </w:r>
      <w:r>
        <w:t xml:space="preserve">05 Verification status</w:t>
      </w:r>
    </w:p>
    <w:p>
      <w:pPr>
        <w:pStyle w:val="TPEditableCopy"/>
      </w:pPr>
      <w:r>
        <w:t xml:space="preserve">Français</w:t>
      </w:r>
      <w:r>
        <w:t xml:space="preserve">05 Statut de vérification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release_archive.print.card.05.title</w:t>
      </w:r>
    </w:p>
    <w:p>
      <w:pPr>
        <w:pStyle w:val="TPEditableCopy"/>
      </w:pPr>
      <w:r>
        <w:t xml:space="preserve">English</w:t>
      </w:r>
      <w:r>
        <w:t xml:space="preserve">Verification status</w:t>
      </w:r>
    </w:p>
    <w:p>
      <w:pPr>
        <w:pStyle w:val="TPEditableCopy"/>
      </w:pPr>
      <w:r>
        <w:t xml:space="preserve">Français</w:t>
      </w:r>
      <w:r>
        <w:t xml:space="preserve">Statut de vérification</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release_archive.print.card.06.body</w:t>
      </w:r>
    </w:p>
    <w:p>
      <w:pPr>
        <w:pStyle w:val="TPEditableCopy"/>
      </w:pPr>
      <w:r>
        <w:t xml:space="preserve">English</w:t>
      </w:r>
      <w:r>
        <w:t xml:space="preserve">Signed by A729 591B 450D 3F59 3694 98BD 8299 1F25 04AE 0263.</w:t>
      </w:r>
    </w:p>
    <w:p>
      <w:pPr>
        <w:pStyle w:val="TPEditableCopy"/>
      </w:pPr>
      <w:r>
        <w:t xml:space="preserve">Français</w:t>
      </w:r>
      <w:r>
        <w:t xml:space="preserve">Signée par A729 591B 450D 3F59 3694 98BD 8299 1F25 04AE 0263.</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release_archive.print.card.06.label</w:t>
      </w:r>
    </w:p>
    <w:p>
      <w:pPr>
        <w:pStyle w:val="TPEditableCopy"/>
      </w:pPr>
      <w:r>
        <w:t xml:space="preserve">English</w:t>
      </w:r>
      <w:r>
        <w:t xml:space="preserve">06 Release fingerprint</w:t>
      </w:r>
    </w:p>
    <w:p>
      <w:pPr>
        <w:pStyle w:val="TPEditableCopy"/>
      </w:pPr>
      <w:r>
        <w:t xml:space="preserve">Français</w:t>
      </w:r>
      <w:r>
        <w:t xml:space="preserve">06 Empreinte de version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release_archive.print.card.06.title</w:t>
      </w:r>
    </w:p>
    <w:p>
      <w:pPr>
        <w:pStyle w:val="TPEditableCopy"/>
      </w:pPr>
      <w:r>
        <w:t xml:space="preserve">English</w:t>
      </w:r>
      <w:r>
        <w:t xml:space="preserve">Release fingerprint</w:t>
      </w:r>
    </w:p>
    <w:p>
      <w:pPr>
        <w:pStyle w:val="TPEditableCopy"/>
      </w:pPr>
      <w:r>
        <w:t xml:space="preserve">Français</w:t>
      </w:r>
      <w:r>
        <w:t xml:space="preserve">Empreinte de version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release_archive.print.doc_title</w:t>
      </w:r>
    </w:p>
    <w:p>
      <w:pPr>
        <w:pStyle w:val="TPEditableCopy"/>
      </w:pPr>
      <w:r>
        <w:t xml:space="preserve">English</w:t>
      </w:r>
      <w:r>
        <w:t xml:space="preserve">Trent Power - Release Archive 2026-05-09</w:t>
      </w:r>
    </w:p>
    <w:p>
      <w:pPr>
        <w:pStyle w:val="TPEditableCopy"/>
      </w:pPr>
      <w:r>
        <w:t xml:space="preserve">Français</w:t>
      </w:r>
      <w:r>
        <w:t xml:space="preserve">Trent Power - Archive 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release_archive.print.footer.edition</w:t>
      </w:r>
    </w:p>
    <w:p>
      <w:pPr>
        <w:pStyle w:val="TPEditableCopy"/>
      </w:pPr>
      <w:r>
        <w:t xml:space="preserve">English</w:t>
      </w:r>
      <w:r>
        <w:t xml:space="preserve">Edition 2026-05-09 · trentpower.fr/integrity/releases/2026-05-09/</w:t>
      </w:r>
    </w:p>
    <w:p>
      <w:pPr>
        <w:pStyle w:val="TPEditableCopy"/>
      </w:pPr>
      <w:r>
        <w:t xml:space="preserve">Français</w:t>
      </w:r>
      <w:r>
        <w:t xml:space="preserve">Édition 2026-05-17 · trentpower.fr/integrity/releases/2026-05-09/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release_archive</w:t>
      </w:r>
      <w:r>
        <w:t xml:space="preserve"> </w:t>
      </w:r>
      <w:r>
        <w:t xml:space="preserve">·</w:t>
      </w:r>
      <w:r>
        <w:t xml:space="preserve">print</w:t>
      </w:r>
    </w:p>
    <w:p>
      <w:pPr>
        <w:pStyle w:val="TPKey"/>
      </w:pPr>
      <w:r>
        <w:t xml:space="preserve">release_archive.print.kicker</w:t>
      </w:r>
    </w:p>
    <w:p>
      <w:pPr>
        <w:pStyle w:val="TPEditableCopy"/>
      </w:pPr>
      <w:r>
        <w:t xml:space="preserve">English</w:t>
      </w:r>
      <w:r>
        <w:t xml:space="preserve">Signed release archive</w:t>
      </w:r>
    </w:p>
    <w:p>
      <w:pPr>
        <w:pStyle w:val="TPEditableCopy"/>
      </w:pPr>
      <w:r>
        <w:t xml:space="preserve">Français</w:t>
      </w:r>
      <w:r>
        <w:t xml:space="preserve">Archive de version signée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release_archive.print.lede</w:t>
      </w:r>
    </w:p>
    <w:p>
      <w:pPr>
        <w:pStyle w:val="TPEditableCopy"/>
      </w:pPr>
      <w:r>
        <w:t xml:space="preserve">English</w:t>
      </w:r>
      <w:r>
        <w:t xml:space="preserve">Public release archive for the May 2026 signed edition, including manifests, checksums, detached signatures, and reproducible source records.</w:t>
      </w:r>
    </w:p>
    <w:p>
      <w:pPr>
        <w:pStyle w:val="TPEditableCopy"/>
      </w:pPr>
      <w:r>
        <w:t xml:space="preserve">Français</w:t>
      </w:r>
      <w:r>
        <w:t xml:space="preserve">Archive publique de l’édition signée de mai 2026 : manifestes, sommes de contrôle, signatures détachées et archives sources reproductibles.</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release_archive.print.meta</w:t>
      </w:r>
    </w:p>
    <w:p>
      <w:pPr>
        <w:pStyle w:val="TPEditableCopy"/>
      </w:pPr>
      <w:r>
        <w:t xml:space="preserve">English</w:t>
      </w:r>
      <w:r>
        <w:t xml:space="preserve">Edition 2026-05-09 · trentpower.fr/integrity/releases/2026-05-09/</w:t>
      </w:r>
    </w:p>
    <w:p>
      <w:pPr>
        <w:pStyle w:val="TPEditableCopy"/>
      </w:pPr>
      <w:r>
        <w:t xml:space="preserve">Français</w:t>
      </w:r>
      <w:r>
        <w:t xml:space="preserve">Édition 2026-05-17 · trentpower.fr/integrity/releases/2026-05-09/</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release_archive.print.qr.label</w:t>
      </w:r>
    </w:p>
    <w:p>
      <w:pPr>
        <w:pStyle w:val="TPEditableCopy"/>
      </w:pPr>
      <w:r>
        <w:t xml:space="preserve">English</w:t>
      </w:r>
      <w:r>
        <w:t xml:space="preserve">trentpower.fr/integrity/releases/2026-05-09/</w:t>
      </w:r>
    </w:p>
    <w:p>
      <w:pPr>
        <w:pStyle w:val="TPEditableCopy"/>
      </w:pPr>
      <w:r>
        <w:t xml:space="preserve">Français</w:t>
      </w:r>
      <w:r>
        <w:t xml:space="preserve">trentpower.fr/integrity/releases/2026-05-09/</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release_archive.print.title</w:t>
      </w:r>
    </w:p>
    <w:p>
      <w:pPr>
        <w:pStyle w:val="TPEditableCopy"/>
      </w:pPr>
      <w:r>
        <w:t xml:space="preserve">English</w:t>
      </w:r>
      <w:r>
        <w:t xml:space="preserve">Edition 2026-05-09</w:t>
      </w:r>
    </w:p>
    <w:p>
      <w:pPr>
        <w:pStyle w:val="TPEditableCopy"/>
      </w:pPr>
      <w:r>
        <w:t xml:space="preserve">Français</w:t>
      </w:r>
      <w:r>
        <w:t xml:space="preserve">Édition 2026-05-17</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English</w:t>
      </w:r>
      <w:r>
        <w:t xml:space="preserve">Canonical</w:t>
      </w:r>
    </w:p>
    <w:p>
      <w:pPr>
        <w:pStyle w:val="TPEditableCopy"/>
      </w:pPr>
      <w:r>
        <w:t xml:space="preserve">Français</w:t>
      </w:r>
      <w:r>
        <w:t xml:space="preserve">Canonique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source_reader.action.clear</w:t>
      </w:r>
    </w:p>
    <w:p>
      <w:pPr>
        <w:pStyle w:val="TPEditableCopy"/>
      </w:pPr>
      <w:r>
        <w:t xml:space="preserve">English</w:t>
      </w:r>
      <w:r>
        <w:t xml:space="preserve">Clear</w:t>
      </w:r>
    </w:p>
    <w:p>
      <w:pPr>
        <w:pStyle w:val="TPEditableCopy"/>
      </w:pPr>
      <w:r>
        <w:t xml:space="preserve">Français</w:t>
      </w:r>
      <w:r>
        <w:t xml:space="preserve">Effacer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w:t>
      </w:r>
    </w:p>
    <w:p>
      <w:pPr>
        <w:pStyle w:val="TPEditableCopy"/>
      </w:pPr>
      <w:r>
        <w:t xml:space="preserve">English</w:t>
      </w:r>
      <w:r>
        <w:t xml:space="preserve">Copy</w:t>
      </w:r>
    </w:p>
    <w:p>
      <w:pPr>
        <w:pStyle w:val="TPEditableCopy"/>
      </w:pPr>
      <w:r>
        <w:t xml:space="preserve">Français</w:t>
      </w:r>
      <w:r>
        <w:t xml:space="preserve">Copier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English</w:t>
      </w:r>
      <w:r>
        <w:t xml:space="preserve">Copy code</w:t>
      </w:r>
    </w:p>
    <w:p>
      <w:pPr>
        <w:pStyle w:val="TPEditableCopy"/>
      </w:pPr>
      <w:r>
        <w:t xml:space="preserve">Français</w:t>
      </w:r>
      <w:r>
        <w:t xml:space="preserve">Copier le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source_reader.action.copy_failed</w:t>
      </w:r>
    </w:p>
    <w:p>
      <w:pPr>
        <w:pStyle w:val="TPEditableCopy"/>
      </w:pPr>
      <w:r>
        <w:t xml:space="preserve">English</w:t>
      </w:r>
      <w:r>
        <w:t xml:space="preserve">Copy unavailable</w:t>
      </w:r>
    </w:p>
    <w:p>
      <w:pPr>
        <w:pStyle w:val="TPEditableCopy"/>
      </w:pPr>
      <w:r>
        <w:t xml:space="preserve">Français</w:t>
      </w:r>
      <w:r>
        <w:t xml:space="preserve">Copie indisponible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source_reader.action.copy_link</w:t>
      </w:r>
    </w:p>
    <w:p>
      <w:pPr>
        <w:pStyle w:val="TPEditableCopy"/>
      </w:pPr>
      <w:r>
        <w:t xml:space="preserve">English</w:t>
      </w:r>
      <w:r>
        <w:t xml:space="preserve">Copy link</w:t>
      </w:r>
    </w:p>
    <w:p>
      <w:pPr>
        <w:pStyle w:val="TPEditableCopy"/>
      </w:pPr>
      <w:r>
        <w:t xml:space="preserve">Français</w:t>
      </w:r>
      <w:r>
        <w:t xml:space="preserve">Copier le lien</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source_reader.action.count_line_one</w:t>
      </w:r>
    </w:p>
    <w:p>
      <w:pPr>
        <w:pStyle w:val="TPEditableCopy"/>
      </w:pPr>
      <w:r>
        <w:t xml:space="preserve">English</w:t>
      </w:r>
      <w:r>
        <w:t xml:space="preserve">1 line</w:t>
      </w:r>
    </w:p>
    <w:p>
      <w:pPr>
        <w:pStyle w:val="TPEditableCopy"/>
      </w:pPr>
      <w:r>
        <w:t xml:space="preserve">Français</w:t>
      </w:r>
      <w:r>
        <w:t xml:space="preserve">1 ligne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source_reader.action.count_lines_many</w:t>
      </w:r>
    </w:p>
    <w:p>
      <w:pPr>
        <w:pStyle w:val="TPEditableCopy"/>
      </w:pPr>
      <w:r>
        <w:t xml:space="preserve">English</w:t>
      </w:r>
      <w:r>
        <w:t xml:space="preserve">{n} lines</w:t>
      </w:r>
    </w:p>
    <w:p>
      <w:pPr>
        <w:pStyle w:val="TPEditableCopy"/>
      </w:pPr>
      <w:r>
        <w:t xml:space="preserve">Français</w:t>
      </w:r>
      <w:r>
        <w:t xml:space="preserve">{n} lignes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source_reader.action.line_selected</w:t>
      </w:r>
    </w:p>
    <w:p>
      <w:pPr>
        <w:pStyle w:val="TPEditableCopy"/>
      </w:pPr>
      <w:r>
        <w:t xml:space="preserve">English</w:t>
      </w:r>
      <w:r>
        <w:t xml:space="preserve">Line {n} selected</w:t>
      </w:r>
    </w:p>
    <w:p>
      <w:pPr>
        <w:pStyle w:val="TPEditableCopy"/>
      </w:pPr>
      <w:r>
        <w:t xml:space="preserve">Français</w:t>
      </w:r>
      <w:r>
        <w:t xml:space="preserve">Ligne {n} sélectionnée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source_reader.action.lines_copied</w:t>
      </w:r>
    </w:p>
    <w:p>
      <w:pPr>
        <w:pStyle w:val="TPEditableCopy"/>
      </w:pPr>
      <w:r>
        <w:t xml:space="preserve">English</w:t>
      </w:r>
      <w:r>
        <w:t xml:space="preserve">{n} lines copied</w:t>
      </w:r>
    </w:p>
    <w:p>
      <w:pPr>
        <w:pStyle w:val="TPEditableCopy"/>
      </w:pPr>
      <w:r>
        <w:t xml:space="preserve">Français</w:t>
      </w:r>
      <w:r>
        <w:t xml:space="preserve">{n} lignes copiées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w:t>
      </w:r>
    </w:p>
    <w:p>
      <w:pPr>
        <w:pStyle w:val="TPEditableCopy"/>
      </w:pPr>
      <w:r>
        <w:t xml:space="preserve">English</w:t>
      </w:r>
      <w:r>
        <w:t xml:space="preserve">Link copied</w:t>
      </w:r>
    </w:p>
    <w:p>
      <w:pPr>
        <w:pStyle w:val="TPEditableCopy"/>
      </w:pPr>
      <w:r>
        <w:t xml:space="preserve">Français</w:t>
      </w:r>
      <w:r>
        <w:t xml:space="preserve">Lien copié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source_reader.action.link_copied_normalised</w:t>
      </w:r>
    </w:p>
    <w:p>
      <w:pPr>
        <w:pStyle w:val="TPEditableCopy"/>
      </w:pPr>
      <w:r>
        <w:t xml:space="preserve">English</w:t>
      </w:r>
      <w:r>
        <w:t xml:space="preserve">Link copied — normalised to lines {start} to {end}</w:t>
      </w:r>
    </w:p>
    <w:p>
      <w:pPr>
        <w:pStyle w:val="TPEditableCopy"/>
      </w:pPr>
      <w:r>
        <w:t xml:space="preserve">Français</w:t>
      </w:r>
      <w:r>
        <w:t xml:space="preserve">Lien copié — normalisé aux lignes {start} à {end}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source_reader.action.range_selected</w:t>
      </w:r>
    </w:p>
    <w:p>
      <w:pPr>
        <w:pStyle w:val="TPEditableCopy"/>
      </w:pPr>
      <w:r>
        <w:t xml:space="preserve">English</w:t>
      </w:r>
      <w:r>
        <w:t xml:space="preserve">Lines {start} to {end} selected</w:t>
      </w:r>
    </w:p>
    <w:p>
      <w:pPr>
        <w:pStyle w:val="TPEditableCopy"/>
      </w:pPr>
      <w:r>
        <w:t xml:space="preserve">Français</w:t>
      </w:r>
      <w:r>
        <w:t xml:space="preserve">Lignes {start} à {end} sélectionnées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source_reader.action.selection_cleared</w:t>
      </w:r>
    </w:p>
    <w:p>
      <w:pPr>
        <w:pStyle w:val="TPEditableCopy"/>
      </w:pPr>
      <w:r>
        <w:t xml:space="preserve">English</w:t>
      </w:r>
      <w:r>
        <w:t xml:space="preserve">Selection cleared</w:t>
      </w:r>
    </w:p>
    <w:p>
      <w:pPr>
        <w:pStyle w:val="TPEditableCopy"/>
      </w:pPr>
      <w:r>
        <w:t xml:space="preserve">Français</w:t>
      </w:r>
      <w:r>
        <w:t xml:space="preserve">Sélection effacée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English</w:t>
      </w:r>
      <w:r>
        <w:t xml:space="preserve">Unwrap lines</w:t>
      </w:r>
    </w:p>
    <w:p>
      <w:pPr>
        <w:pStyle w:val="TPEditableCopy"/>
      </w:pPr>
      <w:r>
        <w:t xml:space="preserve">Français</w:t>
      </w:r>
      <w:r>
        <w:t xml:space="preserve">Sans retour à la ligne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English</w:t>
      </w:r>
      <w:r>
        <w:t xml:space="preserve">View rendered page</w:t>
      </w:r>
    </w:p>
    <w:p>
      <w:pPr>
        <w:pStyle w:val="TPEditableCopy"/>
      </w:pPr>
      <w:r>
        <w:t xml:space="preserve">Français</w:t>
      </w:r>
      <w:r>
        <w:t xml:space="preserve">Voir la page rendue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English</w:t>
      </w:r>
      <w:r>
        <w:t xml:space="preserve">Wrap lines</w:t>
      </w:r>
    </w:p>
    <w:p>
      <w:pPr>
        <w:pStyle w:val="TPEditableCopy"/>
      </w:pPr>
      <w:r>
        <w:t xml:space="preserve">Français</w:t>
      </w:r>
      <w:r>
        <w:t xml:space="preserve">Retour à la ligne</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English</w:t>
      </w:r>
      <w:r>
        <w:t xml:space="preserve">stylesheets, scripts, icons, manifest.</w:t>
      </w:r>
    </w:p>
    <w:p>
      <w:pPr>
        <w:pStyle w:val="TPEditableCopy"/>
      </w:pPr>
      <w:r>
        <w:t xml:space="preserve">Français</w:t>
      </w:r>
      <w:r>
        <w:t xml:space="preserve">feuilles de style, scripts, icônes, manifeste.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English</w:t>
      </w:r>
      <w:r>
        <w:t xml:space="preserve">reset and base element typography.</w:t>
      </w:r>
    </w:p>
    <w:p>
      <w:pPr>
        <w:pStyle w:val="TPEditableCopy"/>
      </w:pPr>
      <w:r>
        <w:t xml:space="preserve">Français</w:t>
      </w:r>
      <w:r>
        <w:t xml:space="preserve">réinitialisation et typographie des éléments de base.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English</w:t>
      </w:r>
      <w:r>
        <w:t xml:space="preserve">reusable component styles.</w:t>
      </w:r>
    </w:p>
    <w:p>
      <w:pPr>
        <w:pStyle w:val="TPEditableCopy"/>
      </w:pPr>
      <w:r>
        <w:t xml:space="preserve">Français</w:t>
      </w:r>
      <w:r>
        <w:t xml:space="preserve">styles de composants réutilisables.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English</w:t>
      </w:r>
      <w:r>
        <w:t xml:space="preserve">clipboard interactions.</w:t>
      </w:r>
    </w:p>
    <w:p>
      <w:pPr>
        <w:pStyle w:val="TPEditableCopy"/>
      </w:pPr>
      <w:r>
        <w:t xml:space="preserve">Français</w:t>
      </w:r>
      <w:r>
        <w:t xml:space="preserve">interactions avec le presse-papiers.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English</w:t>
      </w:r>
      <w:r>
        <w:t xml:space="preserve">indexing and referrer policy.</w:t>
      </w:r>
    </w:p>
    <w:p>
      <w:pPr>
        <w:pStyle w:val="TPEditableCopy"/>
      </w:pPr>
      <w:r>
        <w:t xml:space="preserve">Français</w:t>
      </w:r>
      <w:r>
        <w:t xml:space="preserve">politique d'indexation et de référent.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English</w:t>
      </w:r>
      <w:r>
        <w:t xml:space="preserve">page title, description, canonical url.</w:t>
      </w:r>
    </w:p>
    <w:p>
      <w:pPr>
        <w:pStyle w:val="TPEditableCopy"/>
      </w:pPr>
      <w:r>
        <w:t xml:space="preserve">Français</w:t>
      </w:r>
      <w:r>
        <w:t xml:space="preserve">titre de la page, description, URL canonique.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English</w:t>
      </w:r>
      <w:r>
        <w:t xml:space="preserve">event listeners and interaction wiring.</w:t>
      </w:r>
    </w:p>
    <w:p>
      <w:pPr>
        <w:pStyle w:val="TPEditableCopy"/>
      </w:pPr>
      <w:r>
        <w:t xml:space="preserve">Français</w:t>
      </w:r>
      <w:r>
        <w:t xml:space="preserve">écouteurs d'événements et câblage des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English</w:t>
      </w:r>
      <w:r>
        <w:t xml:space="preserve">font face declarations and font assets.</w:t>
      </w:r>
    </w:p>
    <w:p>
      <w:pPr>
        <w:pStyle w:val="TPEditableCopy"/>
      </w:pPr>
      <w:r>
        <w:t xml:space="preserve">Français</w:t>
      </w:r>
      <w:r>
        <w:t xml:space="preserve">déclarations @font-face et fichiers de police.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English</w:t>
      </w:r>
      <w:r>
        <w:t xml:space="preserve">colophon, language switch, footer actions.</w:t>
      </w:r>
    </w:p>
    <w:p>
      <w:pPr>
        <w:pStyle w:val="TPEditableCopy"/>
      </w:pPr>
      <w:r>
        <w:t xml:space="preserve">Français</w:t>
      </w:r>
      <w:r>
        <w:t xml:space="preserve">colophon, sélecteur de langue, actions de pied de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English</w:t>
      </w:r>
      <w:r>
        <w:t xml:space="preserve">character encoding, viewport, colour scheme.</w:t>
      </w:r>
    </w:p>
    <w:p>
      <w:pPr>
        <w:pStyle w:val="TPEditableCopy"/>
      </w:pPr>
      <w:r>
        <w:t xml:space="preserve">Français</w:t>
      </w:r>
      <w:r>
        <w:t xml:space="preserve">encodage des caractères, fenêtre d'affichage, palette.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English</w:t>
      </w:r>
      <w:r>
        <w:t xml:space="preserve">document head — metadata, no rendered content.</w:t>
      </w:r>
    </w:p>
    <w:p>
      <w:pPr>
        <w:pStyle w:val="TPEditableCopy"/>
      </w:pPr>
      <w:r>
        <w:t xml:space="preserve">Français</w:t>
      </w:r>
      <w:r>
        <w:t xml:space="preserve">en-tête du document — métadonnées, aucun contenu rendu.</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English</w:t>
      </w:r>
      <w:r>
        <w:t xml:space="preserve">site header — wordmark and primary nav.</w:t>
      </w:r>
    </w:p>
    <w:p>
      <w:pPr>
        <w:pStyle w:val="TPEditableCopy"/>
      </w:pPr>
      <w:r>
        <w:t xml:space="preserve">Français</w:t>
      </w:r>
      <w:r>
        <w:t xml:space="preserve">en-tête du site — sigle et navigation principale.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English</w:t>
      </w:r>
      <w:r>
        <w:t xml:space="preserve">translation lookup and language switching.</w:t>
      </w:r>
    </w:p>
    <w:p>
      <w:pPr>
        <w:pStyle w:val="TPEditableCopy"/>
      </w:pPr>
      <w:r>
        <w:t xml:space="preserve">Français</w:t>
      </w:r>
      <w:r>
        <w:t xml:space="preserve">résolution des traductions et changement de langue.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English</w:t>
      </w:r>
      <w:r>
        <w:t xml:space="preserve">platform icons and home-screen artwork.</w:t>
      </w:r>
    </w:p>
    <w:p>
      <w:pPr>
        <w:pStyle w:val="TPEditableCopy"/>
      </w:pPr>
      <w:r>
        <w:t xml:space="preserve">Français</w:t>
      </w:r>
      <w:r>
        <w:t xml:space="preserve">icônes de plateforme et illustration d'écran d'accueil.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English</w:t>
      </w:r>
      <w:r>
        <w:t xml:space="preserve">authorship, application name, attribution links.</w:t>
      </w:r>
    </w:p>
    <w:p>
      <w:pPr>
        <w:pStyle w:val="TPEditableCopy"/>
      </w:pPr>
      <w:r>
        <w:t xml:space="preserve">Français</w:t>
      </w:r>
      <w:r>
        <w:t xml:space="preserve">auteur, nom de l'application, liens d'attribution.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English</w:t>
      </w:r>
      <w:r>
        <w:t xml:space="preserve">boot sequence — runs once on load.</w:t>
      </w:r>
    </w:p>
    <w:p>
      <w:pPr>
        <w:pStyle w:val="TPEditableCopy"/>
      </w:pPr>
      <w:r>
        <w:t xml:space="preserve">Français</w:t>
      </w:r>
      <w:r>
        <w:t xml:space="preserve">séquence de démarrage — exécutée une fois au chargement.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English</w:t>
      </w:r>
      <w:r>
        <w:t xml:space="preserve">page-level layout grammar.</w:t>
      </w:r>
    </w:p>
    <w:p>
      <w:pPr>
        <w:pStyle w:val="TPEditableCopy"/>
      </w:pPr>
      <w:r>
        <w:t xml:space="preserve">Français</w:t>
      </w:r>
      <w:r>
        <w:t xml:space="preserve">grammaire de mise en page au niveau de la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English</w:t>
      </w:r>
      <w:r>
        <w:t xml:space="preserve">overlay surfaces, dialogs, focus traps.</w:t>
      </w:r>
    </w:p>
    <w:p>
      <w:pPr>
        <w:pStyle w:val="TPEditableCopy"/>
      </w:pPr>
      <w:r>
        <w:t xml:space="preserve">Français</w:t>
      </w:r>
      <w:r>
        <w:t xml:space="preserve">surfaces superposées, dialogues, pièges de focus.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English</w:t>
      </w:r>
      <w:r>
        <w:t xml:space="preserve">declared site policies.</w:t>
      </w:r>
    </w:p>
    <w:p>
      <w:pPr>
        <w:pStyle w:val="TPEditableCopy"/>
      </w:pPr>
      <w:r>
        <w:t xml:space="preserve">Français</w:t>
      </w:r>
      <w:r>
        <w:t xml:space="preserve">politiques déclarées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English</w:t>
      </w:r>
      <w:r>
        <w:t xml:space="preserve">print stylesheet rules.</w:t>
      </w:r>
    </w:p>
    <w:p>
      <w:pPr>
        <w:pStyle w:val="TPEditableCopy"/>
      </w:pPr>
      <w:r>
        <w:t xml:space="preserve">Français</w:t>
      </w:r>
      <w:r>
        <w:t xml:space="preserve">règles de feuille de style pour l'impression.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English</w:t>
      </w:r>
      <w:r>
        <w:t xml:space="preserve">editorial record entries.</w:t>
      </w:r>
    </w:p>
    <w:p>
      <w:pPr>
        <w:pStyle w:val="TPEditableCopy"/>
      </w:pPr>
      <w:r>
        <w:t xml:space="preserve">Français</w:t>
      </w:r>
      <w:r>
        <w:t xml:space="preserve">fiches éditoriales.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English</w:t>
      </w:r>
      <w:r>
        <w:t xml:space="preserve">viewport-aware overrides.</w:t>
      </w:r>
    </w:p>
    <w:p>
      <w:pPr>
        <w:pStyle w:val="TPEditableCopy"/>
      </w:pPr>
      <w:r>
        <w:t xml:space="preserve">Français</w:t>
      </w:r>
      <w:r>
        <w:t xml:space="preserve">ajustements selon la fenêtre d'affichage.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English</w:t>
      </w:r>
      <w:r>
        <w:t xml:space="preserve">site application logic.</w:t>
      </w:r>
    </w:p>
    <w:p>
      <w:pPr>
        <w:pStyle w:val="TPEditableCopy"/>
      </w:pPr>
      <w:r>
        <w:t xml:space="preserve">Français</w:t>
      </w:r>
      <w:r>
        <w:t xml:space="preserve">logique applicative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English</w:t>
      </w:r>
      <w:r>
        <w:t xml:space="preserve">open graph and twitter card metadata.</w:t>
      </w:r>
    </w:p>
    <w:p>
      <w:pPr>
        <w:pStyle w:val="TPEditableCopy"/>
      </w:pPr>
      <w:r>
        <w:t xml:space="preserve">Français</w:t>
      </w:r>
      <w:r>
        <w:t xml:space="preserve">métadonnées open graph et twitter card.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English</w:t>
      </w:r>
      <w:r>
        <w:t xml:space="preserve">application state and runtime variables.</w:t>
      </w:r>
    </w:p>
    <w:p>
      <w:pPr>
        <w:pStyle w:val="TPEditableCopy"/>
      </w:pPr>
      <w:r>
        <w:t xml:space="preserve">Français</w:t>
      </w:r>
      <w:r>
        <w:t xml:space="preserve">état applicatif et variables d'exécution.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English</w:t>
      </w:r>
      <w:r>
        <w:t xml:space="preserve">json-ld schema, machine-readable identity.</w:t>
      </w:r>
    </w:p>
    <w:p>
      <w:pPr>
        <w:pStyle w:val="TPEditableCopy"/>
      </w:pPr>
      <w:r>
        <w:t xml:space="preserve">Français</w:t>
      </w:r>
      <w:r>
        <w:t xml:space="preserve">schéma json-ld, identité lisible par machine.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English</w:t>
      </w:r>
      <w:r>
        <w:t xml:space="preserve">design tokens — colours, typography, spacing.</w:t>
      </w:r>
    </w:p>
    <w:p>
      <w:pPr>
        <w:pStyle w:val="TPEditableCopy"/>
      </w:pPr>
      <w:r>
        <w:t xml:space="preserve">Français</w:t>
      </w:r>
      <w:r>
        <w:t xml:space="preserve">jetons de design — couleurs, typographie, espacements.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English</w:t>
      </w:r>
      <w:r>
        <w:t xml:space="preserve">signed-manifest and cryptographic references.</w:t>
      </w:r>
    </w:p>
    <w:p>
      <w:pPr>
        <w:pStyle w:val="TPEditableCopy"/>
      </w:pPr>
      <w:r>
        <w:t xml:space="preserve">Français</w:t>
      </w:r>
      <w:r>
        <w:t xml:space="preserve">manifeste signé et références cryptographiques.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English</w:t>
      </w:r>
      <w:r>
        <w:t xml:space="preserve">Canonical file</w:t>
      </w:r>
    </w:p>
    <w:p>
      <w:pPr>
        <w:pStyle w:val="TPEditableCopy"/>
      </w:pPr>
      <w:r>
        <w:t xml:space="preserve">Français</w:t>
      </w:r>
      <w:r>
        <w:t xml:space="preserve">Fichier canonique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English</w:t>
      </w:r>
      <w:r>
        <w:t xml:space="preserve">Apache configuration</w:t>
      </w:r>
    </w:p>
    <w:p>
      <w:pPr>
        <w:pStyle w:val="TPEditableCopy"/>
      </w:pPr>
      <w:r>
        <w:t xml:space="preserve">Français</w:t>
      </w:r>
      <w:r>
        <w:t xml:space="preserve">Configuration Apache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English</w:t>
      </w:r>
      <w:r>
        <w:t xml:space="preserve">ASCII-armoured PGP key</w:t>
      </w:r>
    </w:p>
    <w:p>
      <w:pPr>
        <w:pStyle w:val="TPEditableCopy"/>
      </w:pPr>
      <w:r>
        <w:t xml:space="preserve">Français</w:t>
      </w:r>
      <w:r>
        <w:t xml:space="preserve">Clé PGP en ASCII-armor</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English</w:t>
      </w:r>
      <w:r>
        <w:t xml:space="preserve">Cascading Style Sheets</w:t>
      </w:r>
    </w:p>
    <w:p>
      <w:pPr>
        <w:pStyle w:val="TPEditableCopy"/>
      </w:pPr>
      <w:r>
        <w:t xml:space="preserve">Français</w:t>
      </w:r>
      <w:r>
        <w:t xml:space="preserve">Feuilles de style en cascade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English</w:t>
      </w:r>
      <w:r>
        <w:t xml:space="preserve">HyperText Markup Language</w:t>
      </w:r>
    </w:p>
    <w:p>
      <w:pPr>
        <w:pStyle w:val="TPEditableCopy"/>
      </w:pPr>
      <w:r>
        <w:t xml:space="preserve">Français</w:t>
      </w:r>
      <w:r>
        <w:t xml:space="preserve">Langage de balisage hypertexte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English</w:t>
      </w:r>
      <w:r>
        <w:t xml:space="preserve">JavaScript</w:t>
      </w:r>
    </w:p>
    <w:p>
      <w:pPr>
        <w:pStyle w:val="TPEditableCopy"/>
      </w:pPr>
      <w:r>
        <w:t xml:space="preserve">Français</w:t>
      </w: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English</w:t>
      </w:r>
      <w:r>
        <w:t xml:space="preserve">JavaScript Object Notation</w:t>
      </w:r>
    </w:p>
    <w:p>
      <w:pPr>
        <w:pStyle w:val="TPEditableCopy"/>
      </w:pPr>
      <w:r>
        <w:t xml:space="preserve">Français</w:t>
      </w:r>
      <w:r>
        <w:t xml:space="preserve">Notation d'objet 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English</w:t>
      </w:r>
      <w:r>
        <w:t xml:space="preserve">Detached PGP signature</w:t>
      </w:r>
    </w:p>
    <w:p>
      <w:pPr>
        <w:pStyle w:val="TPEditableCopy"/>
      </w:pPr>
      <w:r>
        <w:t xml:space="preserve">Français</w:t>
      </w:r>
      <w:r>
        <w:t xml:space="preserve">Signature PGP détachée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English</w:t>
      </w:r>
      <w:r>
        <w:t xml:space="preserve">Plain text</w:t>
      </w:r>
    </w:p>
    <w:p>
      <w:pPr>
        <w:pStyle w:val="TPEditableCopy"/>
      </w:pPr>
      <w:r>
        <w:t xml:space="preserve">Français</w:t>
      </w:r>
      <w:r>
        <w:t xml:space="preserve">Texte brut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English</w:t>
      </w:r>
      <w:r>
        <w:t xml:space="preserve">Extensible Markup Language</w:t>
      </w:r>
    </w:p>
    <w:p>
      <w:pPr>
        <w:pStyle w:val="TPEditableCopy"/>
      </w:pPr>
      <w:r>
        <w:t xml:space="preserve">Français</w:t>
      </w:r>
      <w:r>
        <w:t xml:space="preserve">Langage de balisage extensible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English</w:t>
      </w:r>
      <w:r>
        <w:t xml:space="preserve">Loading source…</w:t>
      </w:r>
    </w:p>
    <w:p>
      <w:pPr>
        <w:pStyle w:val="TPEditableCopy"/>
      </w:pPr>
      <w:r>
        <w:t xml:space="preserve">Français</w:t>
      </w:r>
      <w:r>
        <w:t xml:space="preserve">Chargement du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English</w:t>
      </w:r>
      <w:r>
        <w:t xml:space="preserve">Assets</w:t>
      </w:r>
    </w:p>
    <w:p>
      <w:pPr>
        <w:pStyle w:val="TPEditableCopy"/>
      </w:pPr>
      <w:r>
        <w:t xml:space="preserve">Français</w:t>
      </w:r>
      <w:r>
        <w:t xml:space="preserve">Ressources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English</w:t>
      </w:r>
      <w:r>
        <w:t xml:space="preserve">Base</w:t>
      </w:r>
    </w:p>
    <w:p>
      <w:pPr>
        <w:pStyle w:val="TPEditableCopy"/>
      </w:pPr>
      <w:r>
        <w:t xml:space="preserve">Français</w:t>
      </w: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English</w:t>
      </w:r>
      <w:r>
        <w:t xml:space="preserve">Components</w:t>
      </w:r>
    </w:p>
    <w:p>
      <w:pPr>
        <w:pStyle w:val="TPEditableCopy"/>
      </w:pPr>
      <w:r>
        <w:t xml:space="preserve">Français</w:t>
      </w:r>
      <w:r>
        <w:t xml:space="preserve">Composants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English</w:t>
      </w:r>
      <w:r>
        <w:t xml:space="preserve">Copy</w:t>
      </w:r>
    </w:p>
    <w:p>
      <w:pPr>
        <w:pStyle w:val="TPEditableCopy"/>
      </w:pPr>
      <w:r>
        <w:t xml:space="preserve">Français</w:t>
      </w:r>
      <w:r>
        <w:t xml:space="preserve">Copie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English</w:t>
      </w:r>
      <w:r>
        <w:t xml:space="preserve">Discovery</w:t>
      </w:r>
    </w:p>
    <w:p>
      <w:pPr>
        <w:pStyle w:val="TPEditableCopy"/>
      </w:pPr>
      <w:r>
        <w:t xml:space="preserve">Français</w:t>
      </w:r>
      <w:r>
        <w:t xml:space="preserve">Découvrabilité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English</w:t>
      </w:r>
      <w:r>
        <w:t xml:space="preserve">Events</w:t>
      </w:r>
    </w:p>
    <w:p>
      <w:pPr>
        <w:pStyle w:val="TPEditableCopy"/>
      </w:pPr>
      <w:r>
        <w:t xml:space="preserve">Français</w:t>
      </w:r>
      <w:r>
        <w:t xml:space="preserve">Événements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English</w:t>
      </w:r>
      <w:r>
        <w:t xml:space="preserve">Fonts</w:t>
      </w:r>
    </w:p>
    <w:p>
      <w:pPr>
        <w:pStyle w:val="TPEditableCopy"/>
      </w:pPr>
      <w:r>
        <w:t xml:space="preserve">Français</w:t>
      </w:r>
      <w:r>
        <w:t xml:space="preserve">Polices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English</w:t>
      </w:r>
      <w:r>
        <w:t xml:space="preserve">Footer</w:t>
      </w:r>
    </w:p>
    <w:p>
      <w:pPr>
        <w:pStyle w:val="TPEditableCopy"/>
      </w:pPr>
      <w:r>
        <w:t xml:space="preserve">Français</w:t>
      </w:r>
      <w:r>
        <w:t xml:space="preserve">Pied de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English</w:t>
      </w:r>
      <w:r>
        <w:t xml:space="preserve">Head</w:t>
      </w:r>
    </w:p>
    <w:p>
      <w:pPr>
        <w:pStyle w:val="TPEditableCopy"/>
      </w:pPr>
      <w:r>
        <w:t xml:space="preserve">Français</w:t>
      </w:r>
      <w:r>
        <w:t xml:space="preserve">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English</w:t>
      </w:r>
      <w:r>
        <w:t xml:space="preserve">Header</w:t>
      </w:r>
    </w:p>
    <w:p>
      <w:pPr>
        <w:pStyle w:val="TPEditableCopy"/>
      </w:pPr>
      <w:r>
        <w:t xml:space="preserve">Français</w:t>
      </w:r>
      <w:r>
        <w:t xml:space="preserve">En-tête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English</w:t>
      </w:r>
      <w:r>
        <w:t xml:space="preserve">i18n</w:t>
      </w:r>
    </w:p>
    <w:p>
      <w:pPr>
        <w:pStyle w:val="TPEditableCopy"/>
      </w:pPr>
      <w:r>
        <w:t xml:space="preserve">Français</w:t>
      </w: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English</w:t>
      </w:r>
      <w:r>
        <w:t xml:space="preserve">Identity</w:t>
      </w:r>
    </w:p>
    <w:p>
      <w:pPr>
        <w:pStyle w:val="TPEditableCopy"/>
      </w:pPr>
      <w:r>
        <w:t xml:space="preserve">Français</w:t>
      </w:r>
      <w:r>
        <w:t xml:space="preserve">Identité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English</w:t>
      </w:r>
      <w:r>
        <w:t xml:space="preserve">Init</w:t>
      </w:r>
    </w:p>
    <w:p>
      <w:pPr>
        <w:pStyle w:val="TPEditableCopy"/>
      </w:pPr>
      <w:r>
        <w:t xml:space="preserve">Français</w:t>
      </w:r>
      <w:r>
        <w:t xml:space="preserve">Initialisation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English</w:t>
      </w:r>
      <w:r>
        <w:t xml:space="preserve">Layout</w:t>
      </w:r>
    </w:p>
    <w:p>
      <w:pPr>
        <w:pStyle w:val="TPEditableCopy"/>
      </w:pPr>
      <w:r>
        <w:t xml:space="preserve">Français</w:t>
      </w:r>
      <w:r>
        <w:t xml:space="preserve">Mise en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English</w:t>
      </w:r>
      <w:r>
        <w:t xml:space="preserve">Main</w:t>
      </w:r>
    </w:p>
    <w:p>
      <w:pPr>
        <w:pStyle w:val="TPEditableCopy"/>
      </w:pPr>
      <w:r>
        <w:t xml:space="preserve">Français</w:t>
      </w:r>
      <w:r>
        <w:t xml:space="preserve">Contenu principal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English</w:t>
      </w:r>
      <w:r>
        <w:t xml:space="preserve">Modals</w:t>
      </w:r>
    </w:p>
    <w:p>
      <w:pPr>
        <w:pStyle w:val="TPEditableCopy"/>
      </w:pPr>
      <w:r>
        <w:t xml:space="preserve">Français</w:t>
      </w:r>
      <w:r>
        <w:t xml:space="preserve">Modales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English</w:t>
      </w:r>
      <w:r>
        <w:t xml:space="preserve">Policy</w:t>
      </w:r>
    </w:p>
    <w:p>
      <w:pPr>
        <w:pStyle w:val="TPEditableCopy"/>
      </w:pPr>
      <w:r>
        <w:t xml:space="preserve">Français</w:t>
      </w:r>
      <w:r>
        <w:t xml:space="preserve">Politique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English</w:t>
      </w:r>
      <w:r>
        <w:t xml:space="preserve">Print</w:t>
      </w:r>
    </w:p>
    <w:p>
      <w:pPr>
        <w:pStyle w:val="TPEditableCopy"/>
      </w:pPr>
      <w:r>
        <w:t xml:space="preserve">Français</w:t>
      </w:r>
      <w:r>
        <w:t xml:space="preserve">Impression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English</w:t>
      </w:r>
      <w:r>
        <w:t xml:space="preserve">Records</w:t>
      </w:r>
    </w:p>
    <w:p>
      <w:pPr>
        <w:pStyle w:val="TPEditableCopy"/>
      </w:pPr>
      <w:r>
        <w:t xml:space="preserve">Français</w:t>
      </w:r>
      <w:r>
        <w:t xml:space="preserve">Enregistrements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English</w:t>
      </w:r>
      <w:r>
        <w:t xml:space="preserve">Responsive</w:t>
      </w:r>
    </w:p>
    <w:p>
      <w:pPr>
        <w:pStyle w:val="TPEditableCopy"/>
      </w:pPr>
      <w:r>
        <w:t xml:space="preserve">Français</w:t>
      </w: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English</w:t>
      </w:r>
      <w:r>
        <w:t xml:space="preserve">Social preview</w:t>
      </w:r>
    </w:p>
    <w:p>
      <w:pPr>
        <w:pStyle w:val="TPEditableCopy"/>
      </w:pPr>
      <w:r>
        <w:t xml:space="preserve">Français</w:t>
      </w:r>
      <w:r>
        <w:t xml:space="preserve">Aperçu social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English</w:t>
      </w:r>
      <w:r>
        <w:t xml:space="preserve">State</w:t>
      </w:r>
    </w:p>
    <w:p>
      <w:pPr>
        <w:pStyle w:val="TPEditableCopy"/>
      </w:pPr>
      <w:r>
        <w:t xml:space="preserve">Français</w:t>
      </w:r>
      <w:r>
        <w:t xml:space="preserve">État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English</w:t>
      </w:r>
      <w:r>
        <w:t xml:space="preserve">Structured data</w:t>
      </w:r>
    </w:p>
    <w:p>
      <w:pPr>
        <w:pStyle w:val="TPEditableCopy"/>
      </w:pPr>
      <w:r>
        <w:t xml:space="preserve">Français</w:t>
      </w:r>
      <w:r>
        <w:t xml:space="preserve">Données structurées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English</w:t>
      </w:r>
      <w:r>
        <w:t xml:space="preserve">Tokens</w:t>
      </w:r>
    </w:p>
    <w:p>
      <w:pPr>
        <w:pStyle w:val="TPEditableCopy"/>
      </w:pPr>
      <w:r>
        <w:t xml:space="preserve">Français</w:t>
      </w:r>
      <w:r>
        <w:t xml:space="preserve">Jetons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English</w:t>
      </w:r>
      <w:r>
        <w:t xml:space="preserve">Document map</w:t>
      </w:r>
    </w:p>
    <w:p>
      <w:pPr>
        <w:pStyle w:val="TPEditableCopy"/>
      </w:pPr>
      <w:r>
        <w:t xml:space="preserve">Français</w:t>
      </w:r>
      <w:r>
        <w:t xml:space="preserve">Plan du document</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English</w:t>
      </w:r>
      <w:r>
        <w:t xml:space="preserve">This reader presents public source mirrors with structural annotations and signed publication references.</w:t>
      </w:r>
    </w:p>
    <w:p>
      <w:pPr>
        <w:pStyle w:val="TPEditableCopy"/>
      </w:pPr>
      <w:r>
        <w:t xml:space="preserve">Français</w:t>
      </w:r>
      <w:r>
        <w:t xml:space="preserve">Ce lecteur présente les miroirs publics du code source, avec annotations structurelles et références de publication signées.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English</w:t>
      </w:r>
      <w:r>
        <w:t xml:space="preserve">Related systems:</w:t>
      </w:r>
    </w:p>
    <w:p>
      <w:pPr>
        <w:pStyle w:val="TPEditableCopy"/>
      </w:pPr>
      <w:r>
        <w:t xml:space="preserve">Français</w:t>
      </w:r>
      <w:r>
        <w:t xml:space="preserve">Systèmes liés :</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English</w:t>
      </w:r>
      <w:r>
        <w:t xml:space="preserve">Source reader</w:t>
      </w:r>
    </w:p>
    <w:p>
      <w:pPr>
        <w:pStyle w:val="TPEditableCopy"/>
      </w:pPr>
      <w:r>
        <w:t xml:space="preserve">Français</w:t>
      </w:r>
      <w:r>
        <w:t xml:space="preserve">Lecteur source</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English</w:t>
      </w:r>
      <w:r>
        <w:t xml:space="preserve">The command imports the public key into a throw-away keyring, verifies the signed manifest, and removes the working files. No state is retained on the machine afterwards.</w:t>
      </w:r>
    </w:p>
    <w:p>
      <w:pPr>
        <w:pStyle w:val="TPEditableCopy"/>
      </w:pPr>
      <w:r>
        <w:t xml:space="preserve">Français</w:t>
      </w:r>
      <w:r>
        <w:t xml:space="preserve">La commande importe la clé publique dans un trousseau jetable, vérifie le manifeste signé et supprime les fichiers de travail. Aucun état ne subsiste sur la machine ensuite.</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English</w:t>
      </w:r>
      <w:r>
        <w:t xml:space="preserve">Detached verification notes for the signed integrity manifest. Run the check in a temporary keyring so the public signing key does not enter your default keychain.</w:t>
      </w:r>
    </w:p>
    <w:p>
      <w:pPr>
        <w:pStyle w:val="TPEditableCopy"/>
      </w:pPr>
      <w:r>
        <w:t xml:space="preserve">Français</w:t>
      </w:r>
      <w:r>
        <w:t xml:space="preserve">Notes de vérification détachées pour le manifeste d'intégrité signé. Exécutez le contrôle dans un trousseau temporaire afin que la clé publique de signature n'entre pas dans votre trousseau principal.</w:t>
      </w:r>
    </w:p>
    <w:p>
      <w:pPr>
        <w:pStyle w:val="TPMetadata"/>
      </w:pPr>
      <w:r>
        <w:t xml:space="preserve"> </w:t>
      </w:r>
      <w:r>
        <w:t xml:space="preserve">KICKER</w:t>
      </w:r>
      <w:r>
        <w:t xml:space="preserve"> </w:t>
      </w:r>
      <w:r>
        <w:t xml:space="preserve">verify_locally</w:t>
      </w:r>
      <w:r>
        <w:t xml:space="preserve"> </w:t>
      </w:r>
      <w:r>
        <w:t xml:space="preserve">·</w:t>
      </w:r>
      <w:r>
        <w:t xml:space="preserve">page_kicker</w:t>
      </w:r>
    </w:p>
    <w:p>
      <w:pPr>
        <w:pStyle w:val="TPKey"/>
      </w:pPr>
      <w:r>
        <w:t xml:space="preserve">verify_locally.page_kicker</w:t>
      </w:r>
    </w:p>
    <w:p>
      <w:pPr>
        <w:pStyle w:val="TPEditableCopy"/>
      </w:pPr>
      <w:r>
        <w:t xml:space="preserve">English</w:t>
      </w:r>
      <w:r>
        <w:t xml:space="preserve">Verify Locally</w:t>
      </w:r>
    </w:p>
    <w:p>
      <w:pPr>
        <w:pStyle w:val="TPEditableCopy"/>
      </w:pPr>
      <w:r>
        <w:t xml:space="preserve">Français</w:t>
      </w:r>
      <w:r>
        <w:t xml:space="preserve">Vérification locale</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English</w:t>
      </w:r>
      <w:r>
        <w:t xml:space="preserve">&lt;span class="hero-line"&gt;Get to&lt;/span&gt;&lt;span class="hero-line"&gt;the terminal!&lt;/span&gt;</w:t>
      </w:r>
    </w:p>
    <w:p>
      <w:pPr>
        <w:pStyle w:val="TPEditableCopy"/>
      </w:pPr>
      <w:r>
        <w:t xml:space="preserve">Français</w:t>
      </w:r>
      <w:r>
        <w:t xml:space="preserve">&lt;span class="hero-line"&gt;À votre&lt;/span&gt;&lt;span class="hero-line"&gt;terminal !&lt;/span&gt;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verify_locally.print.card.01.body</w:t>
      </w:r>
    </w:p>
    <w:p>
      <w:pPr>
        <w:pStyle w:val="TPEditableCopy"/>
      </w:pPr>
      <w:r>
        <w:t xml:space="preserve">English</w:t>
      </w:r>
      <w:r>
        <w:t xml:space="preserve">Use a temp GNUPGHOME so the import does not touch your main keyring.</w:t>
      </w:r>
    </w:p>
    <w:p>
      <w:pPr>
        <w:pStyle w:val="TPEditableCopy"/>
      </w:pPr>
      <w:r>
        <w:t xml:space="preserve">Français</w:t>
      </w:r>
      <w:r>
        <w:t xml:space="preserve">Utilisez un GNUPGHOME temporaire pour ne pas toucher à votre trousseau principal.</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verify_locally.print.card.01.label</w:t>
      </w:r>
    </w:p>
    <w:p>
      <w:pPr>
        <w:pStyle w:val="TPEditableCopy"/>
      </w:pPr>
      <w:r>
        <w:t xml:space="preserve">English</w:t>
      </w:r>
      <w:r>
        <w:t xml:space="preserve">01 Temporary keyring</w:t>
      </w:r>
    </w:p>
    <w:p>
      <w:pPr>
        <w:pStyle w:val="TPEditableCopy"/>
      </w:pPr>
      <w:r>
        <w:t xml:space="preserve">Français</w:t>
      </w:r>
      <w:r>
        <w:t xml:space="preserve">01 Trousseau temporaire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verify_locally.print.card.01.title</w:t>
      </w:r>
    </w:p>
    <w:p>
      <w:pPr>
        <w:pStyle w:val="TPEditableCopy"/>
      </w:pPr>
      <w:r>
        <w:t xml:space="preserve">English</w:t>
      </w:r>
      <w:r>
        <w:t xml:space="preserve">Temporary keyring</w:t>
      </w:r>
    </w:p>
    <w:p>
      <w:pPr>
        <w:pStyle w:val="TPEditableCopy"/>
      </w:pPr>
      <w:r>
        <w:t xml:space="preserve">Français</w:t>
      </w:r>
      <w:r>
        <w:t xml:space="preserve">Trousseau temporaire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verify_locally.print.card.02.body</w:t>
      </w:r>
    </w:p>
    <w:p>
      <w:pPr>
        <w:pStyle w:val="TPEditableCopy"/>
      </w:pPr>
      <w:r>
        <w:t xml:space="preserve">English</w:t>
      </w:r>
      <w:r>
        <w:t xml:space="preserve">curl /.well-known/pgp-key.asc · gpg --import pgp-key.asc.</w:t>
      </w:r>
    </w:p>
    <w:p>
      <w:pPr>
        <w:pStyle w:val="TPEditableCopy"/>
      </w:pPr>
      <w:r>
        <w:t xml:space="preserve">Français</w:t>
      </w:r>
      <w:r>
        <w:t xml:space="preserve">curl /.well-known/pgp-key.asc · gpg --import pgp-key.asc.</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verify_locally.print.card.02.label</w:t>
      </w:r>
    </w:p>
    <w:p>
      <w:pPr>
        <w:pStyle w:val="TPEditableCopy"/>
      </w:pPr>
      <w:r>
        <w:t xml:space="preserve">English</w:t>
      </w:r>
      <w:r>
        <w:t xml:space="preserve">02 Import public key</w:t>
      </w:r>
    </w:p>
    <w:p>
      <w:pPr>
        <w:pStyle w:val="TPEditableCopy"/>
      </w:pPr>
      <w:r>
        <w:t xml:space="preserve">Français</w:t>
      </w:r>
      <w:r>
        <w:t xml:space="preserve">02 Importer la clé publique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verify_locally.print.card.02.title</w:t>
      </w:r>
    </w:p>
    <w:p>
      <w:pPr>
        <w:pStyle w:val="TPEditableCopy"/>
      </w:pPr>
      <w:r>
        <w:t xml:space="preserve">English</w:t>
      </w:r>
      <w:r>
        <w:t xml:space="preserve">Import public key</w:t>
      </w:r>
    </w:p>
    <w:p>
      <w:pPr>
        <w:pStyle w:val="TPEditableCopy"/>
      </w:pPr>
      <w:r>
        <w:t xml:space="preserve">Français</w:t>
      </w:r>
      <w:r>
        <w:t xml:space="preserve">Importer la clé publique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verify_locally.print.card.03.body</w:t>
      </w:r>
    </w:p>
    <w:p>
      <w:pPr>
        <w:pStyle w:val="TPEditableCopy"/>
      </w:pPr>
      <w:r>
        <w:t xml:space="preserve">English</w:t>
      </w:r>
      <w:r>
        <w:t xml:space="preserve">gpg --verify integrity.json.sig integrity.json - expect Good signature.</w:t>
      </w:r>
    </w:p>
    <w:p>
      <w:pPr>
        <w:pStyle w:val="TPEditableCopy"/>
      </w:pPr>
      <w:r>
        <w:t xml:space="preserve">Français</w:t>
      </w:r>
      <w:r>
        <w:t xml:space="preserve">gpg --verify integrity.json.sig integrity.json - attendre Good signature.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verify_locally.print.card.03.label</w:t>
      </w:r>
    </w:p>
    <w:p>
      <w:pPr>
        <w:pStyle w:val="TPEditableCopy"/>
      </w:pPr>
      <w:r>
        <w:t xml:space="preserve">English</w:t>
      </w:r>
      <w:r>
        <w:t xml:space="preserve">03 Verify signature</w:t>
      </w:r>
    </w:p>
    <w:p>
      <w:pPr>
        <w:pStyle w:val="TPEditableCopy"/>
      </w:pPr>
      <w:r>
        <w:t xml:space="preserve">Français</w:t>
      </w:r>
      <w:r>
        <w:t xml:space="preserve">03 Vérifier la signature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verify_locally.print.card.03.title</w:t>
      </w:r>
    </w:p>
    <w:p>
      <w:pPr>
        <w:pStyle w:val="TPEditableCopy"/>
      </w:pPr>
      <w:r>
        <w:t xml:space="preserve">English</w:t>
      </w:r>
      <w:r>
        <w:t xml:space="preserve">Verify signature</w:t>
      </w:r>
    </w:p>
    <w:p>
      <w:pPr>
        <w:pStyle w:val="TPEditableCopy"/>
      </w:pPr>
      <w:r>
        <w:t xml:space="preserve">Français</w:t>
      </w:r>
      <w:r>
        <w:t xml:space="preserve">Vérifier la signature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verify_locally.print.card.04.body</w:t>
      </w:r>
    </w:p>
    <w:p>
      <w:pPr>
        <w:pStyle w:val="TPEditableCopy"/>
      </w:pPr>
      <w:r>
        <w:t xml:space="preserve">English</w:t>
      </w:r>
      <w:r>
        <w:t xml:space="preserve">/integrity.json lists every public file with its SHA-256.</w:t>
      </w:r>
    </w:p>
    <w:p>
      <w:pPr>
        <w:pStyle w:val="TPEditableCopy"/>
      </w:pPr>
      <w:r>
        <w:t xml:space="preserve">Français</w:t>
      </w:r>
      <w:r>
        <w:t xml:space="preserve">/integrity.json liste chaque fichier public avec son empreinte SHA-256.</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verify_locally.print.card.04.label</w:t>
      </w:r>
    </w:p>
    <w:p>
      <w:pPr>
        <w:pStyle w:val="TPEditableCopy"/>
      </w:pPr>
      <w:r>
        <w:t xml:space="preserve">English</w:t>
      </w:r>
      <w:r>
        <w:t xml:space="preserve">04 Check manifest</w:t>
      </w:r>
    </w:p>
    <w:p>
      <w:pPr>
        <w:pStyle w:val="TPEditableCopy"/>
      </w:pPr>
      <w:r>
        <w:t xml:space="preserve">Français</w:t>
      </w:r>
      <w:r>
        <w:t xml:space="preserve">04 Contrôler le manifeste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verify_locally.print.card.04.title</w:t>
      </w:r>
    </w:p>
    <w:p>
      <w:pPr>
        <w:pStyle w:val="TPEditableCopy"/>
      </w:pPr>
      <w:r>
        <w:t xml:space="preserve">English</w:t>
      </w:r>
      <w:r>
        <w:t xml:space="preserve">Check manifest</w:t>
      </w:r>
    </w:p>
    <w:p>
      <w:pPr>
        <w:pStyle w:val="TPEditableCopy"/>
      </w:pPr>
      <w:r>
        <w:t xml:space="preserve">Français</w:t>
      </w:r>
      <w:r>
        <w:t xml:space="preserve">Contrôler le manifeste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verify_locally.print.card.05.body</w:t>
      </w:r>
    </w:p>
    <w:p>
      <w:pPr>
        <w:pStyle w:val="TPEditableCopy"/>
      </w:pPr>
      <w:r>
        <w:t xml:space="preserve">English</w:t>
      </w:r>
      <w:r>
        <w:t xml:space="preserve">Re-hash any file and compare against the manifest entry.</w:t>
      </w:r>
    </w:p>
    <w:p>
      <w:pPr>
        <w:pStyle w:val="TPEditableCopy"/>
      </w:pPr>
      <w:r>
        <w:t xml:space="preserve">Français</w:t>
      </w:r>
      <w:r>
        <w:t xml:space="preserve">Re-hachez un fichier et comparez avec l’entrée du manifeste.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verify_locally.print.card.05.label</w:t>
      </w:r>
    </w:p>
    <w:p>
      <w:pPr>
        <w:pStyle w:val="TPEditableCopy"/>
      </w:pPr>
      <w:r>
        <w:t xml:space="preserve">English</w:t>
      </w:r>
      <w:r>
        <w:t xml:space="preserve">05 Compare checksums</w:t>
      </w:r>
    </w:p>
    <w:p>
      <w:pPr>
        <w:pStyle w:val="TPEditableCopy"/>
      </w:pPr>
      <w:r>
        <w:t xml:space="preserve">Français</w:t>
      </w:r>
      <w:r>
        <w:t xml:space="preserve">05 Comparer les sommes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verify_locally.print.card.05.title</w:t>
      </w:r>
    </w:p>
    <w:p>
      <w:pPr>
        <w:pStyle w:val="TPEditableCopy"/>
      </w:pPr>
      <w:r>
        <w:t xml:space="preserve">English</w:t>
      </w:r>
      <w:r>
        <w:t xml:space="preserve">Compare checksums</w:t>
      </w:r>
    </w:p>
    <w:p>
      <w:pPr>
        <w:pStyle w:val="TPEditableCopy"/>
      </w:pPr>
      <w:r>
        <w:t xml:space="preserve">Français</w:t>
      </w:r>
      <w:r>
        <w:t xml:space="preserve">Comparer les sommes</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verify_locally.print.card.06.body</w:t>
      </w:r>
    </w:p>
    <w:p>
      <w:pPr>
        <w:pStyle w:val="TPEditableCopy"/>
      </w:pPr>
      <w:r>
        <w:t xml:space="preserve">English</w:t>
      </w:r>
      <w:r>
        <w:t xml:space="preserve">Each signed edition is frozen in /integrity/releases/. No mutable assets.</w:t>
      </w:r>
    </w:p>
    <w:p>
      <w:pPr>
        <w:pStyle w:val="TPEditableCopy"/>
      </w:pPr>
      <w:r>
        <w:t xml:space="preserve">Français</w:t>
      </w:r>
      <w:r>
        <w:t xml:space="preserve">Chaque édition signée est figée dans /integrity/releases/. Aucun actif mutable.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verify_locally.print.card.06.label</w:t>
      </w:r>
    </w:p>
    <w:p>
      <w:pPr>
        <w:pStyle w:val="TPEditableCopy"/>
      </w:pPr>
      <w:r>
        <w:t xml:space="preserve">English</w:t>
      </w:r>
      <w:r>
        <w:t xml:space="preserve">06 Reproducibility notes</w:t>
      </w:r>
    </w:p>
    <w:p>
      <w:pPr>
        <w:pStyle w:val="TPEditableCopy"/>
      </w:pPr>
      <w:r>
        <w:t xml:space="preserve">Français</w:t>
      </w:r>
      <w:r>
        <w:t xml:space="preserve">06 Notes de reproductibilité</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verify_locally.print.card.06.title</w:t>
      </w:r>
    </w:p>
    <w:p>
      <w:pPr>
        <w:pStyle w:val="TPEditableCopy"/>
      </w:pPr>
      <w:r>
        <w:t xml:space="preserve">English</w:t>
      </w:r>
      <w:r>
        <w:t xml:space="preserve">Reproducibility notes</w:t>
      </w:r>
    </w:p>
    <w:p>
      <w:pPr>
        <w:pStyle w:val="TPEditableCopy"/>
      </w:pPr>
      <w:r>
        <w:t xml:space="preserve">Français</w:t>
      </w:r>
      <w:r>
        <w:t xml:space="preserve">Notes de reproductibilité</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verify_locally.print.doc_title</w:t>
      </w:r>
    </w:p>
    <w:p>
      <w:pPr>
        <w:pStyle w:val="TPEditableCopy"/>
      </w:pPr>
      <w:r>
        <w:t xml:space="preserve">English</w:t>
      </w:r>
      <w:r>
        <w:t xml:space="preserve">Trent Power - Verify Locally</w:t>
      </w:r>
    </w:p>
    <w:p>
      <w:pPr>
        <w:pStyle w:val="TPEditableCopy"/>
      </w:pPr>
      <w:r>
        <w:t xml:space="preserve">Français</w:t>
      </w:r>
      <w:r>
        <w:t xml:space="preserve">Trent Power - Vérifier localement</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verify_locally.print.footer.edition</w:t>
      </w:r>
    </w:p>
    <w:p>
      <w:pPr>
        <w:pStyle w:val="TPEditableCopy"/>
      </w:pPr>
      <w:r>
        <w:t xml:space="preserve">English</w:t>
      </w:r>
      <w:r>
        <w:t xml:space="preserve">Edition 2026-05-19 · trentpower.fr/integrity/verify-locally/</w:t>
      </w:r>
    </w:p>
    <w:p>
      <w:pPr>
        <w:pStyle w:val="TPEditableCopy"/>
      </w:pPr>
      <w:r>
        <w:t xml:space="preserve">Français</w:t>
      </w:r>
      <w:r>
        <w:t xml:space="preserve">Édition 2026-05-19 · trentpower.fr/integrity/verify-locally/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verify_locally</w:t>
      </w:r>
      <w:r>
        <w:t xml:space="preserve"> </w:t>
      </w:r>
      <w:r>
        <w:t xml:space="preserve">·</w:t>
      </w:r>
      <w:r>
        <w:t xml:space="preserve">print</w:t>
      </w:r>
    </w:p>
    <w:p>
      <w:pPr>
        <w:pStyle w:val="TPKey"/>
      </w:pPr>
      <w:r>
        <w:t xml:space="preserve">verify_locally.print.kicker</w:t>
      </w:r>
    </w:p>
    <w:p>
      <w:pPr>
        <w:pStyle w:val="TPEditableCopy"/>
      </w:pPr>
      <w:r>
        <w:t xml:space="preserve">English</w:t>
      </w:r>
      <w:r>
        <w:t xml:space="preserve">Integrity verification</w:t>
      </w:r>
    </w:p>
    <w:p>
      <w:pPr>
        <w:pStyle w:val="TPEditableCopy"/>
      </w:pPr>
      <w:r>
        <w:t xml:space="preserve">Français</w:t>
      </w:r>
      <w:r>
        <w:t xml:space="preserve">Vérification d’intégrité</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verify_locally.print.lede</w:t>
      </w:r>
    </w:p>
    <w:p>
      <w:pPr>
        <w:pStyle w:val="TPEditableCopy"/>
      </w:pPr>
      <w:r>
        <w:t xml:space="preserve">English</w:t>
      </w:r>
      <w:r>
        <w:t xml:space="preserve">Detached verification notes for independently checking the signed integrity manifest using the published public key.</w:t>
      </w:r>
    </w:p>
    <w:p>
      <w:pPr>
        <w:pStyle w:val="TPEditableCopy"/>
      </w:pPr>
      <w:r>
        <w:t xml:space="preserve">Français</w:t>
      </w:r>
      <w:r>
        <w:t xml:space="preserve">Notes de vérification détachée pour contrôler indépendamment le manifeste d’intégrité signé avec la clé publique publiée.</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verify_locally.print.meta</w:t>
      </w:r>
    </w:p>
    <w:p>
      <w:pPr>
        <w:pStyle w:val="TPEditableCopy"/>
      </w:pPr>
      <w:r>
        <w:t xml:space="preserve">English</w:t>
      </w:r>
      <w:r>
        <w:t xml:space="preserve">Edition 2026-05-19 · trentpower.fr/integrity/verify-locally/</w:t>
      </w:r>
    </w:p>
    <w:p>
      <w:pPr>
        <w:pStyle w:val="TPEditableCopy"/>
      </w:pPr>
      <w:r>
        <w:t xml:space="preserve">Français</w:t>
      </w:r>
      <w:r>
        <w:t xml:space="preserve">Édition 2026-05-19 · trentpower.fr/integrity/verify-locally/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verify_locally.print.qr.label</w:t>
      </w:r>
    </w:p>
    <w:p>
      <w:pPr>
        <w:pStyle w:val="TPEditableCopy"/>
      </w:pPr>
      <w:r>
        <w:t xml:space="preserve">English</w:t>
      </w:r>
      <w:r>
        <w:t xml:space="preserve">trentpower.fr/integrity/verify-locally/</w:t>
      </w:r>
    </w:p>
    <w:p>
      <w:pPr>
        <w:pStyle w:val="TPEditableCopy"/>
      </w:pPr>
      <w:r>
        <w:t xml:space="preserve">Français</w:t>
      </w:r>
      <w:r>
        <w:t xml:space="preserve">trentpower.fr/integrity/verify-locally/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verify_locally.print.title</w:t>
      </w:r>
    </w:p>
    <w:p>
      <w:pPr>
        <w:pStyle w:val="TPEditableCopy"/>
      </w:pPr>
      <w:r>
        <w:t xml:space="preserve">English</w:t>
      </w:r>
      <w:r>
        <w:t xml:space="preserve">Verify locally</w:t>
      </w:r>
    </w:p>
    <w:p>
      <w:pPr>
        <w:pStyle w:val="TPEditableCopy"/>
      </w:pPr>
      <w:r>
        <w:t xml:space="preserve">Français</w:t>
      </w:r>
      <w:r>
        <w:t xml:space="preserve">Vérifier localement</w:t>
      </w:r>
    </w:p>
    <w:bookmarkEnd w:id="48"/>
    <w:bookmarkStart w:id="50" w:name="multilingual-appendix"/>
    <w:p>
      <w:pPr>
        <w:pStyle w:val="BodyText"/>
      </w:pPr>
      <w:r>
        <w:t xml:space="preserve">Appendix A</w:t>
      </w:r>
    </w:p>
    <w:bookmarkStart w:id="49" w:name="multilingual-appendix"/>
    <w:p>
      <w:pPr>
        <w:pStyle w:val="Heading2"/>
      </w:pPr>
      <w:r>
        <w:t xml:space="preserve">Multilingual appendix</w:t>
      </w:r>
    </w:p>
    <w:p>
      <w:pPr>
        <w:pStyle w:val="TPSection"/>
      </w:pPr>
      <w:r>
        <w:t xml:space="preserve">Side-by-side view of every fully-translated string.</w:t>
      </w:r>
    </w:p>
    <w:bookmarkEnd w:id="49"/>
    <w:tbl>
      <w:tblPr>
        <w:tblStyle w:val="Table"/>
        <w:tblW w:type="auto" w:w="0"/>
        <w:jc w:val="left"/>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jc w:val="left"/>
            </w:pPr>
            <w:r>
              <w:t xml:space="preserve">Key</w:t>
            </w:r>
          </w:p>
        </w:tc>
        <w:tc>
          <w:tcPr/>
          <w:p>
            <w:pPr>
              <w:pStyle w:val="Compact"/>
              <w:jc w:val="left"/>
            </w:pPr>
            <w:r>
              <w:t xml:space="preserve">English</w:t>
            </w:r>
          </w:p>
        </w:tc>
        <w:tc>
          <w:tcPr/>
          <w:p>
            <w:pPr>
              <w:pStyle w:val="Compact"/>
              <w:jc w:val="left"/>
            </w:pPr>
            <w:r>
              <w:t xml:space="preserve">Français</w:t>
            </w:r>
          </w:p>
        </w:tc>
        <w:tc>
          <w:tcPr/>
          <w:p>
            <w:pPr>
              <w:pStyle w:val="Compact"/>
              <w:jc w:val="left"/>
            </w:pPr>
            <w:r>
              <w:t xml:space="preserve">Italiano</w:t>
            </w:r>
          </w:p>
        </w:tc>
        <w:tc>
          <w:tcPr/>
          <w:p>
            <w:pPr>
              <w:pStyle w:val="Compact"/>
              <w:jc w:val="left"/>
            </w:pPr>
            <w:r>
              <w:t xml:space="preserve">Español</w:t>
            </w:r>
          </w:p>
        </w:tc>
        <w:tc>
          <w:tcPr/>
          <w:p>
            <w:pPr>
              <w:pStyle w:val="Compact"/>
              <w:jc w:val="left"/>
            </w:pPr>
            <w:r>
              <w:t xml:space="preserve">Deutsch</w:t>
            </w:r>
          </w:p>
        </w:tc>
      </w:tr>
      <w:tr>
        <w:tc>
          <w:tcPr/>
          <w:p>
            <w:pPr>
              <w:pStyle w:val="Compact"/>
              <w:jc w:val="left"/>
            </w:pPr>
            <w:r>
              <w:t xml:space="preserve">acknowledgments.body_intro</w:t>
            </w:r>
          </w:p>
        </w:tc>
        <w:tc>
          <w:tcPr/>
          <w:p>
            <w:pPr>
              <w:pStyle w:val="Compact"/>
              <w:jc w:val="left"/>
            </w:pPr>
            <w:r>
              <w:t xml:space="preserve">This page records responsible security disclosures that have been verified and resolved.</w:t>
            </w:r>
          </w:p>
        </w:tc>
        <w:tc>
          <w:tcPr/>
          <w:p>
            <w:pPr>
              <w:pStyle w:val="Compact"/>
              <w:jc w:val="left"/>
            </w:pPr>
            <w:r>
              <w:t xml:space="preserve">Cette page recense les divulgations de sécurité responsables qui ont été vérifiées et résolues.</w:t>
            </w:r>
          </w:p>
        </w:tc>
        <w:tc>
          <w:tcPr/>
          <w:p>
            <w:pPr>
              <w:pStyle w:val="Compact"/>
            </w:pPr>
          </w:p>
        </w:tc>
        <w:tc>
          <w:tcPr/>
          <w:p>
            <w:pPr>
              <w:pStyle w:val="Compact"/>
            </w:pPr>
          </w:p>
        </w:tc>
        <w:tc>
          <w:tcPr/>
          <w:p>
            <w:pPr>
              <w:pStyle w:val="Compact"/>
            </w:pPr>
          </w:p>
        </w:tc>
      </w:tr>
      <w:tr>
        <w:tc>
          <w:tcPr/>
          <w:p>
            <w:pPr>
              <w:pStyle w:val="Compact"/>
              <w:jc w:val="left"/>
            </w:pPr>
            <w:r>
              <w:t xml:space="preserve">acknowledgments.integrity_link</w:t>
            </w:r>
          </w:p>
        </w:tc>
        <w:tc>
          <w:tcPr/>
          <w:p>
            <w:pPr>
              <w:pStyle w:val="Compact"/>
              <w:jc w:val="left"/>
            </w:pPr>
            <w:r>
              <w:t xml:space="preserve">Site integrity statement</w:t>
            </w:r>
          </w:p>
        </w:tc>
        <w:tc>
          <w:tcPr/>
          <w:p>
            <w:pPr>
              <w:pStyle w:val="Compact"/>
              <w:jc w:val="left"/>
            </w:pPr>
            <w:r>
              <w:t xml:space="preserve">Déclaration d’intégrité du site</w:t>
            </w:r>
          </w:p>
        </w:tc>
        <w:tc>
          <w:tcPr/>
          <w:p>
            <w:pPr>
              <w:pStyle w:val="Compact"/>
            </w:pPr>
          </w:p>
        </w:tc>
        <w:tc>
          <w:tcPr/>
          <w:p>
            <w:pPr>
              <w:pStyle w:val="Compact"/>
            </w:pPr>
          </w:p>
        </w:tc>
        <w:tc>
          <w:tcPr/>
          <w:p>
            <w:pPr>
              <w:pStyle w:val="Compact"/>
            </w:pPr>
          </w:p>
        </w:tc>
      </w:tr>
      <w:tr>
        <w:tc>
          <w:tcPr/>
          <w:p>
            <w:pPr>
              <w:pStyle w:val="Compact"/>
              <w:jc w:val="left"/>
            </w:pPr>
            <w:r>
              <w:t xml:space="preserve">acknowledgments.none</w:t>
            </w:r>
          </w:p>
        </w:tc>
        <w:tc>
          <w:tcPr/>
          <w:p>
            <w:pPr>
              <w:pStyle w:val="Compact"/>
              <w:jc w:val="left"/>
            </w:pPr>
            <w:r>
              <w:t xml:space="preserve">There are no acknowledgements at present. This reflects the absence of reportable disclosures to date, not the absence of review or maintenance.</w:t>
            </w:r>
          </w:p>
        </w:tc>
        <w:tc>
          <w:tcPr/>
          <w:p>
            <w:pPr>
              <w:pStyle w:val="Compact"/>
              <w:jc w:val="left"/>
            </w:pPr>
            <w:r>
              <w:t xml:space="preserve">Il n’y a pas de mentions pour le moment. Cela reflète l’absence de divulgations signalables à ce jour, et non l’absence de révision ou de maintenance.</w:t>
            </w:r>
          </w:p>
        </w:tc>
        <w:tc>
          <w:tcPr/>
          <w:p>
            <w:pPr>
              <w:pStyle w:val="Compact"/>
            </w:pPr>
          </w:p>
        </w:tc>
        <w:tc>
          <w:tcPr/>
          <w:p>
            <w:pPr>
              <w:pStyle w:val="Compact"/>
            </w:pPr>
          </w:p>
        </w:tc>
        <w:tc>
          <w:tcPr/>
          <w:p>
            <w:pPr>
              <w:pStyle w:val="Compact"/>
            </w:pPr>
          </w:p>
        </w:tc>
      </w:tr>
      <w:tr>
        <w:tc>
          <w:tcPr/>
          <w:p>
            <w:pPr>
              <w:pStyle w:val="Compact"/>
              <w:jc w:val="left"/>
            </w:pPr>
            <w:r>
              <w:t xml:space="preserve">acknowledgments.page_title</w:t>
            </w:r>
          </w:p>
        </w:tc>
        <w:tc>
          <w:tcPr/>
          <w:p>
            <w:pPr>
              <w:pStyle w:val="Compact"/>
              <w:jc w:val="left"/>
            </w:pPr>
            <w:r>
              <w:t xml:space="preserve">Security acknowledgements</w:t>
            </w:r>
          </w:p>
        </w:tc>
        <w:tc>
          <w:tcPr/>
          <w:p>
            <w:pPr>
              <w:pStyle w:val="Compact"/>
              <w:jc w:val="left"/>
            </w:pPr>
            <w:r>
              <w:t xml:space="preserve">Mentions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acknowledgments.print.card.01.body</w:t>
            </w:r>
          </w:p>
        </w:tc>
        <w:tc>
          <w:tcPr/>
          <w:p>
            <w:pPr>
              <w:pStyle w:val="Compact"/>
              <w:jc w:val="left"/>
            </w:pPr>
            <w:r>
              <w:t xml:space="preserve">Coordinated, time-bounded, with credit on request.</w:t>
            </w:r>
          </w:p>
        </w:tc>
        <w:tc>
          <w:tcPr/>
          <w:p>
            <w:pPr>
              <w:pStyle w:val="Compact"/>
              <w:jc w:val="left"/>
            </w:pPr>
            <w:r>
              <w:t xml:space="preserve">Coordonné, à délai défini, crédit sur demande.</w:t>
            </w:r>
          </w:p>
        </w:tc>
        <w:tc>
          <w:tcPr/>
          <w:p>
            <w:pPr>
              <w:pStyle w:val="Compact"/>
            </w:pPr>
          </w:p>
        </w:tc>
        <w:tc>
          <w:tcPr/>
          <w:p>
            <w:pPr>
              <w:pStyle w:val="Compact"/>
            </w:pPr>
          </w:p>
        </w:tc>
        <w:tc>
          <w:tcPr/>
          <w:p>
            <w:pPr>
              <w:pStyle w:val="Compact"/>
            </w:pPr>
          </w:p>
        </w:tc>
      </w:tr>
      <w:tr>
        <w:tc>
          <w:tcPr/>
          <w:p>
            <w:pPr>
              <w:pStyle w:val="Compact"/>
              <w:jc w:val="left"/>
            </w:pPr>
            <w:r>
              <w:t xml:space="preserve">acknowledgments.print.card.01.label</w:t>
            </w:r>
          </w:p>
        </w:tc>
        <w:tc>
          <w:tcPr/>
          <w:p>
            <w:pPr>
              <w:pStyle w:val="Compact"/>
              <w:jc w:val="left"/>
            </w:pPr>
            <w:r>
              <w:t xml:space="preserve">01 Disclosure model</w:t>
            </w:r>
          </w:p>
        </w:tc>
        <w:tc>
          <w:tcPr/>
          <w:p>
            <w:pPr>
              <w:pStyle w:val="Compact"/>
              <w:jc w:val="left"/>
            </w:pPr>
            <w:r>
              <w:t xml:space="preserve">01 Modèle de divulgation</w:t>
            </w:r>
          </w:p>
        </w:tc>
        <w:tc>
          <w:tcPr/>
          <w:p>
            <w:pPr>
              <w:pStyle w:val="Compact"/>
            </w:pPr>
          </w:p>
        </w:tc>
        <w:tc>
          <w:tcPr/>
          <w:p>
            <w:pPr>
              <w:pStyle w:val="Compact"/>
            </w:pPr>
          </w:p>
        </w:tc>
        <w:tc>
          <w:tcPr/>
          <w:p>
            <w:pPr>
              <w:pStyle w:val="Compact"/>
            </w:pPr>
          </w:p>
        </w:tc>
      </w:tr>
      <w:tr>
        <w:tc>
          <w:tcPr/>
          <w:p>
            <w:pPr>
              <w:pStyle w:val="Compact"/>
              <w:jc w:val="left"/>
            </w:pPr>
            <w:r>
              <w:t xml:space="preserve">acknowledgments.print.card.01.title</w:t>
            </w:r>
          </w:p>
        </w:tc>
        <w:tc>
          <w:tcPr/>
          <w:p>
            <w:pPr>
              <w:pStyle w:val="Compact"/>
              <w:jc w:val="left"/>
            </w:pPr>
            <w:r>
              <w:t xml:space="preserve">Disclosure model</w:t>
            </w:r>
          </w:p>
        </w:tc>
        <w:tc>
          <w:tcPr/>
          <w:p>
            <w:pPr>
              <w:pStyle w:val="Compact"/>
              <w:jc w:val="left"/>
            </w:pPr>
            <w:r>
              <w:t xml:space="preserve">Modèle de divulgation</w:t>
            </w:r>
          </w:p>
        </w:tc>
        <w:tc>
          <w:tcPr/>
          <w:p>
            <w:pPr>
              <w:pStyle w:val="Compact"/>
            </w:pPr>
          </w:p>
        </w:tc>
        <w:tc>
          <w:tcPr/>
          <w:p>
            <w:pPr>
              <w:pStyle w:val="Compact"/>
            </w:pPr>
          </w:p>
        </w:tc>
        <w:tc>
          <w:tcPr/>
          <w:p>
            <w:pPr>
              <w:pStyle w:val="Compact"/>
            </w:pPr>
          </w:p>
        </w:tc>
      </w:tr>
      <w:tr>
        <w:tc>
          <w:tcPr/>
          <w:p>
            <w:pPr>
              <w:pStyle w:val="Compact"/>
              <w:jc w:val="left"/>
            </w:pPr>
            <w:r>
              <w:t xml:space="preserve">acknowledgments.print.card.02.body</w:t>
            </w:r>
          </w:p>
        </w:tc>
        <w:tc>
          <w:tcPr/>
          <w:p>
            <w:pPr>
              <w:pStyle w:val="Compact"/>
              <w:jc w:val="left"/>
            </w:pPr>
            <w:r>
              <w:t xml:space="preserve">trent@trentpower.fr · PGP-signed reports preferred · public key at /.well-known/pgp-key.asc.</w:t>
            </w:r>
          </w:p>
        </w:tc>
        <w:tc>
          <w:tcPr/>
          <w:p>
            <w:pPr>
              <w:pStyle w:val="Compact"/>
              <w:jc w:val="left"/>
            </w:pPr>
            <w:r>
              <w:t xml:space="preserve">trent@trentpower.fr · rapports signés PGP préférés · clé publique sur /.well-known/pgp-key.asc.</w:t>
            </w:r>
          </w:p>
        </w:tc>
        <w:tc>
          <w:tcPr/>
          <w:p>
            <w:pPr>
              <w:pStyle w:val="Compact"/>
            </w:pPr>
          </w:p>
        </w:tc>
        <w:tc>
          <w:tcPr/>
          <w:p>
            <w:pPr>
              <w:pStyle w:val="Compact"/>
            </w:pPr>
          </w:p>
        </w:tc>
        <w:tc>
          <w:tcPr/>
          <w:p>
            <w:pPr>
              <w:pStyle w:val="Compact"/>
            </w:pPr>
          </w:p>
        </w:tc>
      </w:tr>
      <w:tr>
        <w:tc>
          <w:tcPr/>
          <w:p>
            <w:pPr>
              <w:pStyle w:val="Compact"/>
              <w:jc w:val="left"/>
            </w:pPr>
            <w:r>
              <w:t xml:space="preserve">acknowledgments.print.card.02.label</w:t>
            </w:r>
          </w:p>
        </w:tc>
        <w:tc>
          <w:tcPr/>
          <w:p>
            <w:pPr>
              <w:pStyle w:val="Compact"/>
              <w:jc w:val="left"/>
            </w:pPr>
            <w:r>
              <w:t xml:space="preserve">02 Reporting policy</w:t>
            </w:r>
          </w:p>
        </w:tc>
        <w:tc>
          <w:tcPr/>
          <w:p>
            <w:pPr>
              <w:pStyle w:val="Compact"/>
              <w:jc w:val="left"/>
            </w:pPr>
            <w:r>
              <w:t xml:space="preserve">02 Politique de signalement</w:t>
            </w:r>
          </w:p>
        </w:tc>
        <w:tc>
          <w:tcPr/>
          <w:p>
            <w:pPr>
              <w:pStyle w:val="Compact"/>
            </w:pPr>
          </w:p>
        </w:tc>
        <w:tc>
          <w:tcPr/>
          <w:p>
            <w:pPr>
              <w:pStyle w:val="Compact"/>
            </w:pPr>
          </w:p>
        </w:tc>
        <w:tc>
          <w:tcPr/>
          <w:p>
            <w:pPr>
              <w:pStyle w:val="Compact"/>
            </w:pPr>
          </w:p>
        </w:tc>
      </w:tr>
      <w:tr>
        <w:tc>
          <w:tcPr/>
          <w:p>
            <w:pPr>
              <w:pStyle w:val="Compact"/>
              <w:jc w:val="left"/>
            </w:pPr>
            <w:r>
              <w:t xml:space="preserve">acknowledgments.print.card.02.title</w:t>
            </w:r>
          </w:p>
        </w:tc>
        <w:tc>
          <w:tcPr/>
          <w:p>
            <w:pPr>
              <w:pStyle w:val="Compact"/>
              <w:jc w:val="left"/>
            </w:pPr>
            <w:r>
              <w:t xml:space="preserve">Reporting policy</w:t>
            </w:r>
          </w:p>
        </w:tc>
        <w:tc>
          <w:tcPr/>
          <w:p>
            <w:pPr>
              <w:pStyle w:val="Compact"/>
              <w:jc w:val="left"/>
            </w:pPr>
            <w:r>
              <w:t xml:space="preserve">Politique de signalement</w:t>
            </w:r>
          </w:p>
        </w:tc>
        <w:tc>
          <w:tcPr/>
          <w:p>
            <w:pPr>
              <w:pStyle w:val="Compact"/>
            </w:pPr>
          </w:p>
        </w:tc>
        <w:tc>
          <w:tcPr/>
          <w:p>
            <w:pPr>
              <w:pStyle w:val="Compact"/>
            </w:pPr>
          </w:p>
        </w:tc>
        <w:tc>
          <w:tcPr/>
          <w:p>
            <w:pPr>
              <w:pStyle w:val="Compact"/>
            </w:pPr>
          </w:p>
        </w:tc>
      </w:tr>
      <w:tr>
        <w:tc>
          <w:tcPr/>
          <w:p>
            <w:pPr>
              <w:pStyle w:val="Compact"/>
              <w:jc w:val="left"/>
            </w:pPr>
            <w:r>
              <w:t xml:space="preserve">acknowledgments.print.card.03.body</w:t>
            </w:r>
          </w:p>
        </w:tc>
        <w:tc>
          <w:tcPr/>
          <w:p>
            <w:pPr>
              <w:pStyle w:val="Compact"/>
              <w:jc w:val="left"/>
            </w:pPr>
            <w:r>
              <w:t xml:space="preserve">Acknowledge within 72 hours. Patch, verify, publish notes if material.</w:t>
            </w:r>
          </w:p>
        </w:tc>
        <w:tc>
          <w:tcPr/>
          <w:p>
            <w:pPr>
              <w:pStyle w:val="Compact"/>
              <w:jc w:val="left"/>
            </w:pPr>
            <w:r>
              <w:t xml:space="preserve">Accusé de réception sous 72 heures. Correctif, vérification, notes publiques si nécessaire.</w:t>
            </w:r>
          </w:p>
        </w:tc>
        <w:tc>
          <w:tcPr/>
          <w:p>
            <w:pPr>
              <w:pStyle w:val="Compact"/>
            </w:pPr>
          </w:p>
        </w:tc>
        <w:tc>
          <w:tcPr/>
          <w:p>
            <w:pPr>
              <w:pStyle w:val="Compact"/>
            </w:pPr>
          </w:p>
        </w:tc>
        <w:tc>
          <w:tcPr/>
          <w:p>
            <w:pPr>
              <w:pStyle w:val="Compact"/>
            </w:pPr>
          </w:p>
        </w:tc>
      </w:tr>
      <w:tr>
        <w:tc>
          <w:tcPr/>
          <w:p>
            <w:pPr>
              <w:pStyle w:val="Compact"/>
              <w:jc w:val="left"/>
            </w:pPr>
            <w:r>
              <w:t xml:space="preserve">acknowledgments.print.card.03.label</w:t>
            </w:r>
          </w:p>
        </w:tc>
        <w:tc>
          <w:tcPr/>
          <w:p>
            <w:pPr>
              <w:pStyle w:val="Compact"/>
              <w:jc w:val="left"/>
            </w:pPr>
            <w:r>
              <w:t xml:space="preserve">03 Coordinated remediation</w:t>
            </w:r>
          </w:p>
        </w:tc>
        <w:tc>
          <w:tcPr/>
          <w:p>
            <w:pPr>
              <w:pStyle w:val="Compact"/>
              <w:jc w:val="left"/>
            </w:pPr>
            <w:r>
              <w:t xml:space="preserve">03 Remédiation coordonnée</w:t>
            </w:r>
          </w:p>
        </w:tc>
        <w:tc>
          <w:tcPr/>
          <w:p>
            <w:pPr>
              <w:pStyle w:val="Compact"/>
            </w:pPr>
          </w:p>
        </w:tc>
        <w:tc>
          <w:tcPr/>
          <w:p>
            <w:pPr>
              <w:pStyle w:val="Compact"/>
            </w:pPr>
          </w:p>
        </w:tc>
        <w:tc>
          <w:tcPr/>
          <w:p>
            <w:pPr>
              <w:pStyle w:val="Compact"/>
            </w:pPr>
          </w:p>
        </w:tc>
      </w:tr>
      <w:tr>
        <w:tc>
          <w:tcPr/>
          <w:p>
            <w:pPr>
              <w:pStyle w:val="Compact"/>
              <w:jc w:val="left"/>
            </w:pPr>
            <w:r>
              <w:t xml:space="preserve">acknowledgments.print.card.03.title</w:t>
            </w:r>
          </w:p>
        </w:tc>
        <w:tc>
          <w:tcPr/>
          <w:p>
            <w:pPr>
              <w:pStyle w:val="Compact"/>
              <w:jc w:val="left"/>
            </w:pPr>
            <w:r>
              <w:t xml:space="preserve">Coordinated remediation</w:t>
            </w:r>
          </w:p>
        </w:tc>
        <w:tc>
          <w:tcPr/>
          <w:p>
            <w:pPr>
              <w:pStyle w:val="Compact"/>
              <w:jc w:val="left"/>
            </w:pPr>
            <w:r>
              <w:t xml:space="preserve">Remédiation coordonnée</w:t>
            </w:r>
          </w:p>
        </w:tc>
        <w:tc>
          <w:tcPr/>
          <w:p>
            <w:pPr>
              <w:pStyle w:val="Compact"/>
            </w:pPr>
          </w:p>
        </w:tc>
        <w:tc>
          <w:tcPr/>
          <w:p>
            <w:pPr>
              <w:pStyle w:val="Compact"/>
            </w:pPr>
          </w:p>
        </w:tc>
        <w:tc>
          <w:tcPr/>
          <w:p>
            <w:pPr>
              <w:pStyle w:val="Compact"/>
            </w:pPr>
          </w:p>
        </w:tc>
      </w:tr>
      <w:tr>
        <w:tc>
          <w:tcPr/>
          <w:p>
            <w:pPr>
              <w:pStyle w:val="Compact"/>
              <w:jc w:val="left"/>
            </w:pPr>
            <w:r>
              <w:t xml:space="preserve">acknowledgments.print.card.04.body</w:t>
            </w:r>
          </w:p>
        </w:tc>
        <w:tc>
          <w:tcPr/>
          <w:p>
            <w:pPr>
              <w:pStyle w:val="Compact"/>
              <w:jc w:val="left"/>
            </w:pPr>
            <w:r>
              <w:t xml:space="preserve">Reproduce, hash, sign, and record in the next signed release.</w:t>
            </w:r>
          </w:p>
        </w:tc>
        <w:tc>
          <w:tcPr/>
          <w:p>
            <w:pPr>
              <w:pStyle w:val="Compact"/>
              <w:jc w:val="left"/>
            </w:pPr>
            <w:r>
              <w:t xml:space="preserve">Reproduction, empreinte, signature, et consignation dans la prochaine version signée.</w:t>
            </w:r>
          </w:p>
        </w:tc>
        <w:tc>
          <w:tcPr/>
          <w:p>
            <w:pPr>
              <w:pStyle w:val="Compact"/>
            </w:pPr>
          </w:p>
        </w:tc>
        <w:tc>
          <w:tcPr/>
          <w:p>
            <w:pPr>
              <w:pStyle w:val="Compact"/>
            </w:pPr>
          </w:p>
        </w:tc>
        <w:tc>
          <w:tcPr/>
          <w:p>
            <w:pPr>
              <w:pStyle w:val="Compact"/>
            </w:pPr>
          </w:p>
        </w:tc>
      </w:tr>
      <w:tr>
        <w:tc>
          <w:tcPr/>
          <w:p>
            <w:pPr>
              <w:pStyle w:val="Compact"/>
              <w:jc w:val="left"/>
            </w:pPr>
            <w:r>
              <w:t xml:space="preserve">acknowledgments.print.card.04.label</w:t>
            </w:r>
          </w:p>
        </w:tc>
        <w:tc>
          <w:tcPr/>
          <w:p>
            <w:pPr>
              <w:pStyle w:val="Compact"/>
              <w:jc w:val="left"/>
            </w:pPr>
            <w:r>
              <w:t xml:space="preserve">04 Verification process</w:t>
            </w:r>
          </w:p>
        </w:tc>
        <w:tc>
          <w:tcPr/>
          <w:p>
            <w:pPr>
              <w:pStyle w:val="Compact"/>
              <w:jc w:val="left"/>
            </w:pPr>
            <w:r>
              <w:t xml:space="preserve">04 Processus de vérification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acknowledgments.print.card.04.title</w:t>
            </w:r>
          </w:p>
        </w:tc>
        <w:tc>
          <w:tcPr/>
          <w:p>
            <w:pPr>
              <w:pStyle w:val="Compact"/>
              <w:jc w:val="left"/>
            </w:pPr>
            <w:r>
              <w:t xml:space="preserve">Verification process</w:t>
            </w:r>
          </w:p>
        </w:tc>
        <w:tc>
          <w:tcPr/>
          <w:p>
            <w:pPr>
              <w:pStyle w:val="Compact"/>
              <w:jc w:val="left"/>
            </w:pPr>
            <w:r>
              <w:t xml:space="preserve">Processus de vérification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acknowledgments.print.card.05.body</w:t>
            </w:r>
          </w:p>
        </w:tc>
        <w:tc>
          <w:tcPr/>
          <w:p>
            <w:pPr>
              <w:pStyle w:val="Compact"/>
              <w:jc w:val="left"/>
            </w:pPr>
            <w:r>
              <w:t xml:space="preserve">trent@trentpower.fr · fingerprint A729 591B 450D 3F59 3694 98BD 8299 1F25 04AE 0263.</w:t>
            </w:r>
          </w:p>
        </w:tc>
        <w:tc>
          <w:tcPr/>
          <w:p>
            <w:pPr>
              <w:pStyle w:val="Compact"/>
              <w:jc w:val="left"/>
            </w:pPr>
            <w:r>
              <w:t xml:space="preserve">trent@trentpower.fr · empreinte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acknowledgments.print.card.05.label</w:t>
            </w:r>
          </w:p>
        </w:tc>
        <w:tc>
          <w:tcPr/>
          <w:p>
            <w:pPr>
              <w:pStyle w:val="Compact"/>
              <w:jc w:val="left"/>
            </w:pPr>
            <w:r>
              <w:t xml:space="preserve">05 Security contact</w:t>
            </w:r>
          </w:p>
        </w:tc>
        <w:tc>
          <w:tcPr/>
          <w:p>
            <w:pPr>
              <w:pStyle w:val="Compact"/>
              <w:jc w:val="left"/>
            </w:pPr>
            <w:r>
              <w:t xml:space="preserve">05 Contact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acknowledgments.print.card.05.title</w:t>
            </w:r>
          </w:p>
        </w:tc>
        <w:tc>
          <w:tcPr/>
          <w:p>
            <w:pPr>
              <w:pStyle w:val="Compact"/>
              <w:jc w:val="left"/>
            </w:pPr>
            <w:r>
              <w:t xml:space="preserve">Security contact</w:t>
            </w:r>
          </w:p>
        </w:tc>
        <w:tc>
          <w:tcPr/>
          <w:p>
            <w:pPr>
              <w:pStyle w:val="Compact"/>
              <w:jc w:val="left"/>
            </w:pPr>
            <w:r>
              <w:t xml:space="preserve">Contact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acknowledgments.print.card.06.body</w:t>
            </w:r>
          </w:p>
        </w:tc>
        <w:tc>
          <w:tcPr/>
          <w:p>
            <w:pPr>
              <w:pStyle w:val="Compact"/>
              <w:jc w:val="left"/>
            </w:pPr>
            <w:r>
              <w:t xml:space="preserve">Acknowledgement page is the canonical record; updates accompany each signed edition.</w:t>
            </w:r>
          </w:p>
        </w:tc>
        <w:tc>
          <w:tcPr/>
          <w:p>
            <w:pPr>
              <w:pStyle w:val="Compact"/>
              <w:jc w:val="left"/>
            </w:pPr>
            <w:r>
              <w:t xml:space="preserve">La page de reconnaissances est le registre canonique ; mises à jour à chaque édition signée.</w:t>
            </w:r>
          </w:p>
        </w:tc>
        <w:tc>
          <w:tcPr/>
          <w:p>
            <w:pPr>
              <w:pStyle w:val="Compact"/>
            </w:pPr>
          </w:p>
        </w:tc>
        <w:tc>
          <w:tcPr/>
          <w:p>
            <w:pPr>
              <w:pStyle w:val="Compact"/>
            </w:pPr>
          </w:p>
        </w:tc>
        <w:tc>
          <w:tcPr/>
          <w:p>
            <w:pPr>
              <w:pStyle w:val="Compact"/>
            </w:pPr>
          </w:p>
        </w:tc>
      </w:tr>
      <w:tr>
        <w:tc>
          <w:tcPr/>
          <w:p>
            <w:pPr>
              <w:pStyle w:val="Compact"/>
              <w:jc w:val="left"/>
            </w:pPr>
            <w:r>
              <w:t xml:space="preserve">acknowledgments.print.card.06.label</w:t>
            </w:r>
          </w:p>
        </w:tc>
        <w:tc>
          <w:tcPr/>
          <w:p>
            <w:pPr>
              <w:pStyle w:val="Compact"/>
              <w:jc w:val="left"/>
            </w:pPr>
            <w:r>
              <w:t xml:space="preserve">06 Publication status</w:t>
            </w:r>
          </w:p>
        </w:tc>
        <w:tc>
          <w:tcPr/>
          <w:p>
            <w:pPr>
              <w:pStyle w:val="Compact"/>
              <w:jc w:val="left"/>
            </w:pPr>
            <w:r>
              <w:t xml:space="preserve">06 Statut de publication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acknowledgments.print.card.06.title</w:t>
            </w:r>
          </w:p>
        </w:tc>
        <w:tc>
          <w:tcPr/>
          <w:p>
            <w:pPr>
              <w:pStyle w:val="Compact"/>
              <w:jc w:val="left"/>
            </w:pPr>
            <w:r>
              <w:t xml:space="preserve">Publication status</w:t>
            </w:r>
          </w:p>
        </w:tc>
        <w:tc>
          <w:tcPr/>
          <w:p>
            <w:pPr>
              <w:pStyle w:val="Compact"/>
              <w:jc w:val="left"/>
            </w:pPr>
            <w:r>
              <w:t xml:space="preserve">Statut de publication</w:t>
            </w:r>
          </w:p>
        </w:tc>
        <w:tc>
          <w:tcPr/>
          <w:p>
            <w:pPr>
              <w:pStyle w:val="Compact"/>
            </w:pPr>
          </w:p>
        </w:tc>
        <w:tc>
          <w:tcPr/>
          <w:p>
            <w:pPr>
              <w:pStyle w:val="Compact"/>
            </w:pPr>
          </w:p>
        </w:tc>
        <w:tc>
          <w:tcPr/>
          <w:p>
            <w:pPr>
              <w:pStyle w:val="Compact"/>
            </w:pPr>
          </w:p>
        </w:tc>
      </w:tr>
      <w:tr>
        <w:tc>
          <w:tcPr/>
          <w:p>
            <w:pPr>
              <w:pStyle w:val="Compact"/>
              <w:jc w:val="left"/>
            </w:pPr>
            <w:r>
              <w:t xml:space="preserve">acknowledgments.print.doc_title</w:t>
            </w:r>
          </w:p>
        </w:tc>
        <w:tc>
          <w:tcPr/>
          <w:p>
            <w:pPr>
              <w:pStyle w:val="Compact"/>
              <w:jc w:val="left"/>
            </w:pPr>
            <w:r>
              <w:t xml:space="preserve">Trent Power - Security Acknowledgments</w:t>
            </w:r>
          </w:p>
        </w:tc>
        <w:tc>
          <w:tcPr/>
          <w:p>
            <w:pPr>
              <w:pStyle w:val="Compact"/>
              <w:jc w:val="left"/>
            </w:pPr>
            <w:r>
              <w:t xml:space="preserve">Trent Power - Reconnaissances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acknowledgments.print.footer.edition</w:t>
            </w:r>
          </w:p>
        </w:tc>
        <w:tc>
          <w:tcPr/>
          <w:p>
            <w:pPr>
              <w:pStyle w:val="Compact"/>
              <w:jc w:val="left"/>
            </w:pPr>
            <w:r>
              <w:t xml:space="preserve">Edition 2026-05-19 · trentpower.fr/security/acknowledgments/</w:t>
            </w:r>
          </w:p>
        </w:tc>
        <w:tc>
          <w:tcPr/>
          <w:p>
            <w:pPr>
              <w:pStyle w:val="Compact"/>
              <w:jc w:val="left"/>
            </w:pPr>
            <w:r>
              <w:t xml:space="preserve">Édition 2026-05-19 · 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acknowledgments.print.kicker</w:t>
            </w:r>
          </w:p>
        </w:tc>
        <w:tc>
          <w:tcPr/>
          <w:p>
            <w:pPr>
              <w:pStyle w:val="Compact"/>
              <w:jc w:val="left"/>
            </w:pPr>
            <w:r>
              <w:t xml:space="preserve">Security acknowledgments</w:t>
            </w:r>
          </w:p>
        </w:tc>
        <w:tc>
          <w:tcPr/>
          <w:p>
            <w:pPr>
              <w:pStyle w:val="Compact"/>
              <w:jc w:val="left"/>
            </w:pPr>
            <w:r>
              <w:t xml:space="preserve">Reconnaissances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acknowledgments.print.lede</w:t>
            </w:r>
          </w:p>
        </w:tc>
        <w:tc>
          <w:tcPr/>
          <w:p>
            <w:pPr>
              <w:pStyle w:val="Compact"/>
              <w:jc w:val="left"/>
            </w:pPr>
            <w:r>
              <w:t xml:space="preserve">Acknowledgements for individuals and researchers who contributed responsibly to the security posture of this site.</w:t>
            </w:r>
          </w:p>
        </w:tc>
        <w:tc>
          <w:tcPr/>
          <w:p>
            <w:pPr>
              <w:pStyle w:val="Compact"/>
              <w:jc w:val="left"/>
            </w:pPr>
            <w:r>
              <w:t xml:space="preserve">Reconnaissances pour les personnes et les chercheurs ayant contribué de manière responsable à la posture de sécurité de ce site.</w:t>
            </w:r>
          </w:p>
        </w:tc>
        <w:tc>
          <w:tcPr/>
          <w:p>
            <w:pPr>
              <w:pStyle w:val="Compact"/>
            </w:pPr>
          </w:p>
        </w:tc>
        <w:tc>
          <w:tcPr/>
          <w:p>
            <w:pPr>
              <w:pStyle w:val="Compact"/>
            </w:pPr>
          </w:p>
        </w:tc>
        <w:tc>
          <w:tcPr/>
          <w:p>
            <w:pPr>
              <w:pStyle w:val="Compact"/>
            </w:pPr>
          </w:p>
        </w:tc>
      </w:tr>
      <w:tr>
        <w:tc>
          <w:tcPr/>
          <w:p>
            <w:pPr>
              <w:pStyle w:val="Compact"/>
              <w:jc w:val="left"/>
            </w:pPr>
            <w:r>
              <w:t xml:space="preserve">acknowledgments.print.meta</w:t>
            </w:r>
          </w:p>
        </w:tc>
        <w:tc>
          <w:tcPr/>
          <w:p>
            <w:pPr>
              <w:pStyle w:val="Compact"/>
              <w:jc w:val="left"/>
            </w:pPr>
            <w:r>
              <w:t xml:space="preserve">Edition 2026-05-19 · trentpower.fr/security/acknowledgments/</w:t>
            </w:r>
          </w:p>
        </w:tc>
        <w:tc>
          <w:tcPr/>
          <w:p>
            <w:pPr>
              <w:pStyle w:val="Compact"/>
              <w:jc w:val="left"/>
            </w:pPr>
            <w:r>
              <w:t xml:space="preserve">Édition 2026-05-19 · 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acknowledgments.print.qr.label</w:t>
            </w:r>
          </w:p>
        </w:tc>
        <w:tc>
          <w:tcPr/>
          <w:p>
            <w:pPr>
              <w:pStyle w:val="Compact"/>
              <w:jc w:val="left"/>
            </w:pPr>
            <w:r>
              <w:t xml:space="preserve">trentpower.fr/security/acknowledgments/</w:t>
            </w:r>
          </w:p>
        </w:tc>
        <w:tc>
          <w:tcPr/>
          <w:p>
            <w:pPr>
              <w:pStyle w:val="Compact"/>
              <w:jc w:val="left"/>
            </w:pPr>
            <w:r>
              <w:t xml:space="preserve">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acknowledgments.print.title</w:t>
            </w:r>
          </w:p>
        </w:tc>
        <w:tc>
          <w:tcPr/>
          <w:p>
            <w:pPr>
              <w:pStyle w:val="Compact"/>
              <w:jc w:val="left"/>
            </w:pPr>
            <w:r>
              <w:t xml:space="preserve">Responsible disclosure record</w:t>
            </w:r>
          </w:p>
        </w:tc>
        <w:tc>
          <w:tcPr/>
          <w:p>
            <w:pPr>
              <w:pStyle w:val="Compact"/>
              <w:jc w:val="left"/>
            </w:pPr>
            <w:r>
              <w:t xml:space="preserve">Registre des divulgations responsables</w:t>
            </w:r>
          </w:p>
        </w:tc>
        <w:tc>
          <w:tcPr/>
          <w:p>
            <w:pPr>
              <w:pStyle w:val="Compact"/>
            </w:pPr>
          </w:p>
        </w:tc>
        <w:tc>
          <w:tcPr/>
          <w:p>
            <w:pPr>
              <w:pStyle w:val="Compact"/>
            </w:pPr>
          </w:p>
        </w:tc>
        <w:tc>
          <w:tcPr/>
          <w:p>
            <w:pPr>
              <w:pStyle w:val="Compact"/>
            </w:pPr>
          </w:p>
        </w:tc>
      </w:tr>
      <w:tr>
        <w:tc>
          <w:tcPr/>
          <w:p>
            <w:pPr>
              <w:pStyle w:val="Compact"/>
              <w:jc w:val="left"/>
            </w:pPr>
            <w:r>
              <w:t xml:space="preserve">acknowledgments.report</w:t>
            </w:r>
          </w:p>
        </w:tc>
        <w:tc>
          <w:tcPr/>
          <w:p>
            <w:pPr>
              <w:pStyle w:val="Compact"/>
              <w:jc w:val="left"/>
            </w:pPr>
            <w:r>
              <w:t xml:space="preserve">If you believe you have found a security issue with this site, please report it responsibly. Contact details and disclosure preferences are listed in security.txt.</w:t>
            </w:r>
          </w:p>
        </w:tc>
        <w:tc>
          <w:tcPr/>
          <w:p>
            <w:pPr>
              <w:pStyle w:val="Compact"/>
              <w:jc w:val="left"/>
            </w:pPr>
            <w:r>
              <w:t xml:space="preserve">Si vous pensez avoir trouvé un problème de sécurité sur ce site, veuillez le signaler de manière responsable. Les coordonnées et les préférences de divulgation sont indiquées dans security.txt.</w:t>
            </w:r>
          </w:p>
        </w:tc>
        <w:tc>
          <w:tcPr/>
          <w:p>
            <w:pPr>
              <w:pStyle w:val="Compact"/>
            </w:pPr>
          </w:p>
        </w:tc>
        <w:tc>
          <w:tcPr/>
          <w:p>
            <w:pPr>
              <w:pStyle w:val="Compact"/>
            </w:pPr>
          </w:p>
        </w:tc>
        <w:tc>
          <w:tcPr/>
          <w:p>
            <w:pPr>
              <w:pStyle w:val="Compact"/>
            </w:pPr>
          </w:p>
        </w:tc>
      </w:tr>
      <w:tr>
        <w:tc>
          <w:tcPr/>
          <w:p>
            <w:pPr>
              <w:pStyle w:val="Compact"/>
              <w:jc w:val="left"/>
            </w:pPr>
            <w:r>
              <w:t xml:space="preserve">approach.adoption_body</w:t>
            </w:r>
          </w:p>
        </w:tc>
        <w:tc>
          <w:tcPr/>
          <w:p>
            <w:pPr>
              <w:pStyle w:val="Compact"/>
              <w:jc w:val="left"/>
            </w:pPr>
            <w:r>
              <w:t xml:space="preserve">A strategy or technology only creates value when teams trust it and choose to use it. Trust must be earned, and utility must be proven. Client Advisors are first-line Clients and vital collaborators.</w:t>
            </w:r>
          </w:p>
        </w:tc>
        <w:tc>
          <w:tcPr/>
          <w:p>
            <w:pPr>
              <w:pStyle w:val="Compact"/>
              <w:jc w:val="left"/>
            </w:pPr>
            <w:r>
              <w:t xml:space="preserve">Une stratégie ou une technologie ne crée de la valeur que lorsque les équipes lui font confiance et choisissent de l’utiliser. La confiance se mérite, l’utilité se démontre. Les Conseillers Clients sont des Clients de première ligne et des collaborateurs essentiels.</w:t>
            </w:r>
          </w:p>
        </w:tc>
        <w:tc>
          <w:tcPr/>
          <w:p>
            <w:pPr>
              <w:pStyle w:val="Compact"/>
            </w:pPr>
          </w:p>
        </w:tc>
        <w:tc>
          <w:tcPr/>
          <w:p>
            <w:pPr>
              <w:pStyle w:val="Compact"/>
            </w:pPr>
          </w:p>
        </w:tc>
        <w:tc>
          <w:tcPr/>
          <w:p>
            <w:pPr>
              <w:pStyle w:val="Compact"/>
            </w:pPr>
          </w:p>
        </w:tc>
      </w:tr>
      <w:tr>
        <w:tc>
          <w:tcPr/>
          <w:p>
            <w:pPr>
              <w:pStyle w:val="Compact"/>
              <w:jc w:val="left"/>
            </w:pPr>
            <w:r>
              <w:t xml:space="preserve">approach.adoption_title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approach.ai_body</w:t>
            </w:r>
          </w:p>
        </w:tc>
        <w:tc>
          <w:tcPr/>
          <w:p>
            <w:pPr>
              <w:pStyle w:val="Compact"/>
              <w:jc w:val="left"/>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tc>
        <w:tc>
          <w:tcPr/>
          <w:p>
            <w:pPr>
              <w:pStyle w:val="Compact"/>
              <w:jc w:val="left"/>
            </w:pPr>
            <w:r>
              <w:t xml:space="preserve">L’authenticité est un avantage humain, elle ne peut pas être automatisée. La confiance, l’empathie et le jugement se construisent dans l’instant, à travers le ton et la présence. J’utilise l’IA pour réduire les frictions, afin que chacun puisse être plus pertinent, plus cohérent et plus humain, à grande échelle.</w:t>
            </w:r>
          </w:p>
        </w:tc>
        <w:tc>
          <w:tcPr/>
          <w:p>
            <w:pPr>
              <w:pStyle w:val="Compact"/>
            </w:pPr>
          </w:p>
        </w:tc>
        <w:tc>
          <w:tcPr/>
          <w:p>
            <w:pPr>
              <w:pStyle w:val="Compact"/>
            </w:pPr>
          </w:p>
        </w:tc>
        <w:tc>
          <w:tcPr/>
          <w:p>
            <w:pPr>
              <w:pStyle w:val="Compact"/>
            </w:pPr>
          </w:p>
        </w:tc>
      </w:tr>
      <w:tr>
        <w:tc>
          <w:tcPr/>
          <w:p>
            <w:pPr>
              <w:pStyle w:val="Compact"/>
              <w:jc w:val="left"/>
            </w:pPr>
            <w:r>
              <w:t xml:space="preserve">approach.ai_title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approach.clienteling_detail</w:t>
            </w:r>
          </w:p>
        </w:tc>
        <w:tc>
          <w:tcPr/>
          <w:p>
            <w:pPr>
              <w:pStyle w:val="Compact"/>
              <w:jc w:val="left"/>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tc>
        <w:tc>
          <w:tcPr/>
          <w:p>
            <w:pPr>
              <w:pStyle w:val="Compact"/>
              <w:jc w:val="left"/>
            </w:pPr>
            <w:r>
              <w:t xml:space="preserve">Le &lt;dfn id="clienteling-definition" itemprop="name"&gt;clienteling&lt;/dfn&gt; &lt;span itemprop="description"&gt;est une discipline. C’est la pratique de transformer ce qu’un Conseiller Client sait en quelque chose qu’un Client ressent. Dès que les interactions deviennent mécaniques, ce n’est plus du clienteling.&lt;/span&gt;</w:t>
            </w:r>
          </w:p>
        </w:tc>
        <w:tc>
          <w:tcPr/>
          <w:p>
            <w:pPr>
              <w:pStyle w:val="Compact"/>
            </w:pPr>
          </w:p>
        </w:tc>
        <w:tc>
          <w:tcPr/>
          <w:p>
            <w:pPr>
              <w:pStyle w:val="Compact"/>
            </w:pPr>
          </w:p>
        </w:tc>
        <w:tc>
          <w:tcPr/>
          <w:p>
            <w:pPr>
              <w:pStyle w:val="Compact"/>
            </w:pPr>
          </w:p>
        </w:tc>
      </w:tr>
      <w:tr>
        <w:tc>
          <w:tcPr/>
          <w:p>
            <w:pPr>
              <w:pStyle w:val="Compact"/>
              <w:jc w:val="left"/>
            </w:pPr>
            <w:r>
              <w:t xml:space="preserve">approach.clienteling_title</w:t>
            </w:r>
          </w:p>
        </w:tc>
        <w:tc>
          <w:tcPr/>
          <w:p>
            <w:pPr>
              <w:pStyle w:val="Compact"/>
              <w:jc w:val="left"/>
            </w:pPr>
            <w:r>
              <w:t xml:space="preserve">Clienteling converts transaction into meaning</w:t>
            </w:r>
          </w:p>
        </w:tc>
        <w:tc>
          <w:tcPr/>
          <w:p>
            <w:pPr>
              <w:pStyle w:val="Compact"/>
              <w:jc w:val="left"/>
            </w:pPr>
            <w:r>
              <w:t xml:space="preserve">Le clienteling transforme la transaction en sens</w:t>
            </w:r>
          </w:p>
        </w:tc>
        <w:tc>
          <w:tcPr/>
          <w:p>
            <w:pPr>
              <w:pStyle w:val="Compact"/>
            </w:pPr>
          </w:p>
        </w:tc>
        <w:tc>
          <w:tcPr/>
          <w:p>
            <w:pPr>
              <w:pStyle w:val="Compact"/>
            </w:pPr>
          </w:p>
        </w:tc>
        <w:tc>
          <w:tcPr/>
          <w:p>
            <w:pPr>
              <w:pStyle w:val="Compact"/>
            </w:pPr>
          </w:p>
        </w:tc>
      </w:tr>
      <w:tr>
        <w:tc>
          <w:tcPr/>
          <w:p>
            <w:pPr>
              <w:pStyle w:val="Compact"/>
              <w:jc w:val="left"/>
            </w:pPr>
            <w:r>
              <w:t xml:space="preserve">approach.governance_body</w:t>
            </w:r>
          </w:p>
        </w:tc>
        <w:tc>
          <w:tcPr/>
          <w:p>
            <w:pPr>
              <w:pStyle w:val="Compact"/>
              <w:jc w:val="left"/>
            </w:pPr>
            <w:r>
              <w:t xml:space="preserve">Clear ownership, cadence, and priorities create alignment, accelerate decisions, and enable scale.</w:t>
            </w:r>
          </w:p>
        </w:tc>
        <w:tc>
          <w:tcPr/>
          <w:p>
            <w:pPr>
              <w:pStyle w:val="Compact"/>
              <w:jc w:val="left"/>
            </w:pPr>
            <w:r>
              <w:t xml:space="preserve">Des responsabilités claires, une cadence régulière et des priorités créent l’alignement, accélèrent les décisions et permettent le passage à l’échelle.</w:t>
            </w:r>
          </w:p>
        </w:tc>
        <w:tc>
          <w:tcPr/>
          <w:p>
            <w:pPr>
              <w:pStyle w:val="Compact"/>
            </w:pPr>
          </w:p>
        </w:tc>
        <w:tc>
          <w:tcPr/>
          <w:p>
            <w:pPr>
              <w:pStyle w:val="Compact"/>
            </w:pPr>
          </w:p>
        </w:tc>
        <w:tc>
          <w:tcPr/>
          <w:p>
            <w:pPr>
              <w:pStyle w:val="Compact"/>
            </w:pPr>
          </w:p>
        </w:tc>
      </w:tr>
      <w:tr>
        <w:tc>
          <w:tcPr/>
          <w:p>
            <w:pPr>
              <w:pStyle w:val="Compact"/>
              <w:jc w:val="left"/>
            </w:pPr>
            <w:r>
              <w:t xml:space="preserve">approach.governance_title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approach.growth_body</w:t>
            </w:r>
          </w:p>
        </w:tc>
        <w:tc>
          <w:tcPr/>
          <w:p>
            <w:pPr>
              <w:pStyle w:val="Compact"/>
              <w:jc w:val="left"/>
            </w:pPr>
            <w:r>
              <w:t xml:space="preserve">Lasting growth follows when elegant systems are in place.</w:t>
            </w:r>
          </w:p>
        </w:tc>
        <w:tc>
          <w:tcPr/>
          <w:p>
            <w:pPr>
              <w:pStyle w:val="Compact"/>
              <w:jc w:val="left"/>
            </w:pPr>
            <w:r>
              <w:t xml:space="preserve">Une croissance durable repose sur des systèmes élégants.</w:t>
            </w:r>
          </w:p>
        </w:tc>
        <w:tc>
          <w:tcPr/>
          <w:p>
            <w:pPr>
              <w:pStyle w:val="Compact"/>
            </w:pPr>
          </w:p>
        </w:tc>
        <w:tc>
          <w:tcPr/>
          <w:p>
            <w:pPr>
              <w:pStyle w:val="Compact"/>
            </w:pPr>
          </w:p>
        </w:tc>
        <w:tc>
          <w:tcPr/>
          <w:p>
            <w:pPr>
              <w:pStyle w:val="Compact"/>
            </w:pPr>
          </w:p>
        </w:tc>
      </w:tr>
      <w:tr>
        <w:tc>
          <w:tcPr/>
          <w:p>
            <w:pPr>
              <w:pStyle w:val="Compact"/>
              <w:jc w:val="left"/>
            </w:pPr>
            <w:r>
              <w:t xml:space="preserve">approach.growth_title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approach.label</w:t>
            </w:r>
          </w:p>
        </w:tc>
        <w:tc>
          <w:tcPr/>
          <w:p>
            <w:pPr>
              <w:pStyle w:val="Compact"/>
              <w:jc w:val="left"/>
            </w:pPr>
            <w:r>
              <w:t xml:space="preserve">Approach</w:t>
            </w:r>
          </w:p>
        </w:tc>
        <w:tc>
          <w:tcPr/>
          <w:p>
            <w:pPr>
              <w:pStyle w:val="Compact"/>
              <w:jc w:val="left"/>
            </w:pPr>
            <w:r>
              <w:t xml:space="preserve">Approche</w:t>
            </w:r>
          </w:p>
        </w:tc>
        <w:tc>
          <w:tcPr/>
          <w:p>
            <w:pPr>
              <w:pStyle w:val="Compact"/>
            </w:pPr>
          </w:p>
        </w:tc>
        <w:tc>
          <w:tcPr/>
          <w:p>
            <w:pPr>
              <w:pStyle w:val="Compact"/>
            </w:pPr>
          </w:p>
        </w:tc>
        <w:tc>
          <w:tcPr/>
          <w:p>
            <w:pPr>
              <w:pStyle w:val="Compact"/>
            </w:pPr>
          </w:p>
        </w:tc>
      </w:tr>
      <w:tr>
        <w:tc>
          <w:tcPr/>
          <w:p>
            <w:pPr>
              <w:pStyle w:val="Compact"/>
              <w:jc w:val="left"/>
            </w:pPr>
            <w:r>
              <w:t xml:space="preserve">approach.taste_body</w:t>
            </w:r>
          </w:p>
        </w:tc>
        <w:tc>
          <w:tcPr/>
          <w:p>
            <w:pPr>
              <w:pStyle w:val="Compact"/>
              <w:jc w:val="left"/>
            </w:pPr>
            <w:r>
              <w:t xml:space="preserve">Discernment, and cultural awareness shape interactions into something valuable and memorable.</w:t>
            </w:r>
          </w:p>
        </w:tc>
        <w:tc>
          <w:tcPr/>
          <w:p>
            <w:pPr>
              <w:pStyle w:val="Compact"/>
              <w:jc w:val="left"/>
            </w:pPr>
            <w:r>
              <w:t xml:space="preserve">Le discernement et la conscience culturelle façonnent les interactions en quelque chose de précieux et mémorable.</w:t>
            </w:r>
          </w:p>
        </w:tc>
        <w:tc>
          <w:tcPr/>
          <w:p>
            <w:pPr>
              <w:pStyle w:val="Compact"/>
            </w:pPr>
          </w:p>
        </w:tc>
        <w:tc>
          <w:tcPr/>
          <w:p>
            <w:pPr>
              <w:pStyle w:val="Compact"/>
            </w:pPr>
          </w:p>
        </w:tc>
        <w:tc>
          <w:tcPr/>
          <w:p>
            <w:pPr>
              <w:pStyle w:val="Compact"/>
            </w:pPr>
          </w:p>
        </w:tc>
      </w:tr>
      <w:tr>
        <w:tc>
          <w:tcPr/>
          <w:p>
            <w:pPr>
              <w:pStyle w:val="Compact"/>
              <w:jc w:val="left"/>
            </w:pPr>
            <w:r>
              <w:t xml:space="preserve">approach.taste_title</w:t>
            </w:r>
          </w:p>
        </w:tc>
        <w:tc>
          <w:tcPr/>
          <w:p>
            <w:pPr>
              <w:pStyle w:val="Compact"/>
              <w:jc w:val="left"/>
            </w:pPr>
            <w:r>
              <w:t xml:space="preserve">Taste is a strategic advantage</w:t>
            </w:r>
          </w:p>
        </w:tc>
        <w:tc>
          <w:tcPr/>
          <w:p>
            <w:pPr>
              <w:pStyle w:val="Compact"/>
              <w:jc w:val="left"/>
            </w:pPr>
            <w:r>
              <w:t xml:space="preserve">Le goût est un avantage stratégique</w:t>
            </w:r>
          </w:p>
        </w:tc>
        <w:tc>
          <w:tcPr/>
          <w:p>
            <w:pPr>
              <w:pStyle w:val="Compact"/>
            </w:pPr>
          </w:p>
        </w:tc>
        <w:tc>
          <w:tcPr/>
          <w:p>
            <w:pPr>
              <w:pStyle w:val="Compact"/>
            </w:pPr>
          </w:p>
        </w:tc>
        <w:tc>
          <w:tcPr/>
          <w:p>
            <w:pPr>
              <w:pStyle w:val="Compact"/>
            </w:pPr>
          </w:p>
        </w:tc>
      </w:tr>
      <w:tr>
        <w:tc>
          <w:tcPr/>
          <w:p>
            <w:pPr>
              <w:pStyle w:val="Compact"/>
              <w:jc w:val="left"/>
            </w:pPr>
            <w:r>
              <w:t xml:space="preserve">cite.copied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cite.edition_label</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cite.hover</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cite.label.action</w:t>
            </w:r>
          </w:p>
        </w:tc>
        <w:tc>
          <w:tcPr/>
          <w:p>
            <w:pPr>
              <w:pStyle w:val="Compact"/>
              <w:jc w:val="left"/>
            </w:pPr>
            <w:r>
              <w:t xml:space="preserve">Cite &amp; verify</w:t>
            </w:r>
          </w:p>
        </w:tc>
        <w:tc>
          <w:tcPr/>
          <w:p>
            <w:pPr>
              <w:pStyle w:val="Compact"/>
              <w:jc w:val="left"/>
            </w:pPr>
            <w:r>
              <w:t xml:space="preserve">Citer et vérifier</w:t>
            </w:r>
          </w:p>
        </w:tc>
        <w:tc>
          <w:tcPr/>
          <w:p>
            <w:pPr>
              <w:pStyle w:val="Compact"/>
            </w:pPr>
          </w:p>
        </w:tc>
        <w:tc>
          <w:tcPr/>
          <w:p>
            <w:pPr>
              <w:pStyle w:val="Compact"/>
            </w:pPr>
          </w:p>
        </w:tc>
        <w:tc>
          <w:tcPr/>
          <w:p>
            <w:pPr>
              <w:pStyle w:val="Compact"/>
            </w:pPr>
          </w:p>
        </w:tc>
      </w:tr>
      <w:tr>
        <w:tc>
          <w:tcPr/>
          <w:p>
            <w:pPr>
              <w:pStyle w:val="Compact"/>
              <w:jc w:val="left"/>
            </w:pPr>
            <w:r>
              <w:t xml:space="preserve">cite.overlay.action.close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cite.overlay.action.copy_citation</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cite.overlay.action.open_source</w:t>
            </w:r>
          </w:p>
        </w:tc>
        <w:tc>
          <w:tcPr/>
          <w:p>
            <w:pPr>
              <w:pStyle w:val="Compact"/>
              <w:jc w:val="left"/>
            </w:pPr>
            <w:r>
              <w:t xml:space="preserve">View source</w:t>
            </w:r>
          </w:p>
        </w:tc>
        <w:tc>
          <w:tcPr/>
          <w:p>
            <w:pPr>
              <w:pStyle w:val="Compact"/>
              <w:jc w:val="left"/>
            </w:pPr>
            <w:r>
              <w:t xml:space="preserve">Voir le code source</w:t>
            </w:r>
          </w:p>
        </w:tc>
        <w:tc>
          <w:tcPr/>
          <w:p>
            <w:pPr>
              <w:pStyle w:val="Compact"/>
            </w:pPr>
          </w:p>
        </w:tc>
        <w:tc>
          <w:tcPr/>
          <w:p>
            <w:pPr>
              <w:pStyle w:val="Compact"/>
            </w:pPr>
          </w:p>
        </w:tc>
        <w:tc>
          <w:tcPr/>
          <w:p>
            <w:pPr>
              <w:pStyle w:val="Compact"/>
            </w:pPr>
          </w:p>
        </w:tc>
      </w:tr>
      <w:tr>
        <w:tc>
          <w:tcPr/>
          <w:p>
            <w:pPr>
              <w:pStyle w:val="Compact"/>
              <w:jc w:val="left"/>
            </w:pPr>
            <w:r>
              <w:t xml:space="preserve">cite.overlay.action.print_home</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cite.overlay.action.print_page</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cite.overlay.action.print_sheet</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cite.overlay.action.verify</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cite.overlay.action.view_integrity</w:t>
            </w:r>
          </w:p>
        </w:tc>
        <w:tc>
          <w:tcPr/>
          <w:p>
            <w:pPr>
              <w:pStyle w:val="Compact"/>
              <w:jc w:val="left"/>
            </w:pPr>
            <w:r>
              <w:t xml:space="preserve">View integrity record</w:t>
            </w:r>
          </w:p>
        </w:tc>
        <w:tc>
          <w:tcPr/>
          <w:p>
            <w:pPr>
              <w:pStyle w:val="Compact"/>
              <w:jc w:val="left"/>
            </w:pPr>
            <w:r>
              <w:t xml:space="preserve">Voir la notice d’intégrité</w:t>
            </w:r>
          </w:p>
        </w:tc>
        <w:tc>
          <w:tcPr/>
          <w:p>
            <w:pPr>
              <w:pStyle w:val="Compact"/>
            </w:pPr>
          </w:p>
        </w:tc>
        <w:tc>
          <w:tcPr/>
          <w:p>
            <w:pPr>
              <w:pStyle w:val="Compact"/>
            </w:pPr>
          </w:p>
        </w:tc>
        <w:tc>
          <w:tcPr/>
          <w:p>
            <w:pPr>
              <w:pStyle w:val="Compact"/>
            </w:pPr>
          </w:p>
        </w:tc>
      </w:tr>
      <w:tr>
        <w:tc>
          <w:tcPr/>
          <w:p>
            <w:pPr>
              <w:pStyle w:val="Compact"/>
              <w:jc w:val="left"/>
            </w:pPr>
            <w:r>
              <w:t xml:space="preserve">cite.overlay.footer_signed</w:t>
            </w:r>
          </w:p>
        </w:tc>
        <w:tc>
          <w:tcPr/>
          <w:p>
            <w:pPr>
              <w:pStyle w:val="Compact"/>
              <w:jc w:val="left"/>
            </w:pPr>
            <w:r>
              <w:t xml:space="preserve">Edition {edition} · Signed SHA256</w:t>
            </w:r>
          </w:p>
        </w:tc>
        <w:tc>
          <w:tcPr/>
          <w:p>
            <w:pPr>
              <w:pStyle w:val="Compact"/>
              <w:jc w:val="left"/>
            </w:pPr>
            <w:r>
              <w:t xml:space="preserve">Édition {edition} · SHA256 signé</w:t>
            </w:r>
          </w:p>
        </w:tc>
        <w:tc>
          <w:tcPr/>
          <w:p>
            <w:pPr>
              <w:pStyle w:val="Compact"/>
            </w:pPr>
          </w:p>
        </w:tc>
        <w:tc>
          <w:tcPr/>
          <w:p>
            <w:pPr>
              <w:pStyle w:val="Compact"/>
            </w:pPr>
          </w:p>
        </w:tc>
        <w:tc>
          <w:tcPr/>
          <w:p>
            <w:pPr>
              <w:pStyle w:val="Compact"/>
            </w:pPr>
          </w:p>
        </w:tc>
      </w:tr>
      <w:tr>
        <w:tc>
          <w:tcPr/>
          <w:p>
            <w:pPr>
              <w:pStyle w:val="Compact"/>
              <w:jc w:val="left"/>
            </w:pPr>
            <w:r>
              <w:t xml:space="preserve">cite.overlay.kicker</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cite.overlay.lede</w:t>
            </w:r>
          </w:p>
        </w:tc>
        <w:tc>
          <w:tcPr/>
          <w:p>
            <w:pPr>
              <w:pStyle w:val="Compact"/>
              <w:jc w:val="left"/>
            </w:pPr>
            <w:r>
              <w:t xml:space="preserve">Canonical publication record.</w:t>
            </w:r>
          </w:p>
        </w:tc>
        <w:tc>
          <w:tcPr/>
          <w:p>
            <w:pPr>
              <w:pStyle w:val="Compact"/>
              <w:jc w:val="left"/>
            </w:pPr>
            <w:r>
              <w:t xml:space="preserve">Notice de publication canonique.</w:t>
            </w:r>
          </w:p>
        </w:tc>
        <w:tc>
          <w:tcPr/>
          <w:p>
            <w:pPr>
              <w:pStyle w:val="Compact"/>
            </w:pPr>
          </w:p>
        </w:tc>
        <w:tc>
          <w:tcPr/>
          <w:p>
            <w:pPr>
              <w:pStyle w:val="Compact"/>
            </w:pPr>
          </w:p>
        </w:tc>
        <w:tc>
          <w:tcPr/>
          <w:p>
            <w:pPr>
              <w:pStyle w:val="Compact"/>
            </w:pPr>
          </w:p>
        </w:tc>
      </w:tr>
      <w:tr>
        <w:tc>
          <w:tcPr/>
          <w:p>
            <w:pPr>
              <w:pStyle w:val="Compact"/>
              <w:jc w:val="left"/>
            </w:pPr>
            <w:r>
              <w:t xml:space="preserve">cite.overlay.page_title.acknowledgments</w:t>
            </w:r>
          </w:p>
        </w:tc>
        <w:tc>
          <w:tcPr/>
          <w:p>
            <w:pPr>
              <w:pStyle w:val="Compact"/>
              <w:jc w:val="left"/>
            </w:pPr>
            <w:r>
              <w:t xml:space="preserve">Security acknowledgements</w:t>
            </w:r>
          </w:p>
        </w:tc>
        <w:tc>
          <w:tcPr/>
          <w:p>
            <w:pPr>
              <w:pStyle w:val="Compact"/>
              <w:jc w:val="left"/>
            </w:pPr>
            <w:r>
              <w:t xml:space="preserve">Remerciements de 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cite.overlay.page_title.forbidden</w:t>
            </w:r>
          </w:p>
        </w:tc>
        <w:tc>
          <w:tcPr/>
          <w:p>
            <w:pPr>
              <w:pStyle w:val="Compact"/>
              <w:jc w:val="left"/>
            </w:pPr>
            <w:r>
              <w:t xml:space="preserve">Access not available</w:t>
            </w:r>
          </w:p>
        </w:tc>
        <w:tc>
          <w:tcPr/>
          <w:p>
            <w:pPr>
              <w:pStyle w:val="Compact"/>
              <w:jc w:val="left"/>
            </w:pPr>
            <w:r>
              <w:t xml:space="preserve">Accès non disponible</w:t>
            </w:r>
          </w:p>
        </w:tc>
        <w:tc>
          <w:tcPr/>
          <w:p>
            <w:pPr>
              <w:pStyle w:val="Compact"/>
            </w:pPr>
          </w:p>
        </w:tc>
        <w:tc>
          <w:tcPr/>
          <w:p>
            <w:pPr>
              <w:pStyle w:val="Compact"/>
            </w:pPr>
          </w:p>
        </w:tc>
        <w:tc>
          <w:tcPr/>
          <w:p>
            <w:pPr>
              <w:pStyle w:val="Compact"/>
            </w:pPr>
          </w:p>
        </w:tc>
      </w:tr>
      <w:tr>
        <w:tc>
          <w:tcPr/>
          <w:p>
            <w:pPr>
              <w:pStyle w:val="Compact"/>
              <w:jc w:val="left"/>
            </w:pPr>
            <w:r>
              <w:t xml:space="preserve">cite.overlay.page_title.home</w:t>
            </w:r>
          </w:p>
        </w:tc>
        <w:tc>
          <w:tcPr/>
          <w:p>
            <w:pPr>
              <w:pStyle w:val="Compact"/>
              <w:jc w:val="left"/>
            </w:pPr>
            <w:r>
              <w:t xml:space="preserve">Client Strategy &amp; Growth Systems</w:t>
            </w:r>
          </w:p>
        </w:tc>
        <w:tc>
          <w:tcPr/>
          <w:p>
            <w:pPr>
              <w:pStyle w:val="Compact"/>
              <w:jc w:val="left"/>
            </w:pPr>
            <w:r>
              <w:t xml:space="preserve">Stratégie client et systèmes de croissance</w:t>
            </w:r>
          </w:p>
        </w:tc>
        <w:tc>
          <w:tcPr/>
          <w:p>
            <w:pPr>
              <w:pStyle w:val="Compact"/>
            </w:pPr>
          </w:p>
        </w:tc>
        <w:tc>
          <w:tcPr/>
          <w:p>
            <w:pPr>
              <w:pStyle w:val="Compact"/>
            </w:pPr>
          </w:p>
        </w:tc>
        <w:tc>
          <w:tcPr/>
          <w:p>
            <w:pPr>
              <w:pStyle w:val="Compact"/>
            </w:pPr>
          </w:p>
        </w:tc>
      </w:tr>
      <w:tr>
        <w:tc>
          <w:tcPr/>
          <w:p>
            <w:pPr>
              <w:pStyle w:val="Compact"/>
              <w:jc w:val="left"/>
            </w:pPr>
            <w:r>
              <w:t xml:space="preserve">cite.overlay.page_title.integrity</w:t>
            </w:r>
          </w:p>
        </w:tc>
        <w:tc>
          <w:tcPr/>
          <w:p>
            <w:pPr>
              <w:pStyle w:val="Compact"/>
              <w:jc w:val="left"/>
            </w:pPr>
            <w:r>
              <w:t xml:space="preserve">Integrity record</w:t>
            </w:r>
          </w:p>
        </w:tc>
        <w:tc>
          <w:tcPr/>
          <w:p>
            <w:pPr>
              <w:pStyle w:val="Compact"/>
              <w:jc w:val="left"/>
            </w:pPr>
            <w:r>
              <w:t xml:space="preserve">Notice d’intégrité</w:t>
            </w:r>
          </w:p>
        </w:tc>
        <w:tc>
          <w:tcPr/>
          <w:p>
            <w:pPr>
              <w:pStyle w:val="Compact"/>
            </w:pPr>
          </w:p>
        </w:tc>
        <w:tc>
          <w:tcPr/>
          <w:p>
            <w:pPr>
              <w:pStyle w:val="Compact"/>
            </w:pPr>
          </w:p>
        </w:tc>
        <w:tc>
          <w:tcPr/>
          <w:p>
            <w:pPr>
              <w:pStyle w:val="Compact"/>
            </w:pPr>
          </w:p>
        </w:tc>
      </w:tr>
      <w:tr>
        <w:tc>
          <w:tcPr/>
          <w:p>
            <w:pPr>
              <w:pStyle w:val="Compact"/>
              <w:jc w:val="left"/>
            </w:pPr>
            <w:r>
              <w:t xml:space="preserve">cite.overlay.page_title.integrity-verify-locally</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cite.overlay.page_title.maintenance</w:t>
            </w:r>
          </w:p>
        </w:tc>
        <w:tc>
          <w:tcPr/>
          <w:p>
            <w:pPr>
              <w:pStyle w:val="Compact"/>
              <w:jc w:val="left"/>
            </w:pPr>
            <w:r>
              <w:t xml:space="preserve">Down for maintenance</w:t>
            </w:r>
          </w:p>
        </w:tc>
        <w:tc>
          <w:tcPr/>
          <w:p>
            <w:pPr>
              <w:pStyle w:val="Compact"/>
              <w:jc w:val="left"/>
            </w:pPr>
            <w:r>
              <w:t xml:space="preserve">Maintenance en cours</w:t>
            </w:r>
          </w:p>
        </w:tc>
        <w:tc>
          <w:tcPr/>
          <w:p>
            <w:pPr>
              <w:pStyle w:val="Compact"/>
            </w:pPr>
          </w:p>
        </w:tc>
        <w:tc>
          <w:tcPr/>
          <w:p>
            <w:pPr>
              <w:pStyle w:val="Compact"/>
            </w:pPr>
          </w:p>
        </w:tc>
        <w:tc>
          <w:tcPr/>
          <w:p>
            <w:pPr>
              <w:pStyle w:val="Compact"/>
            </w:pPr>
          </w:p>
        </w:tc>
      </w:tr>
      <w:tr>
        <w:tc>
          <w:tcPr/>
          <w:p>
            <w:pPr>
              <w:pStyle w:val="Compact"/>
              <w:jc w:val="left"/>
            </w:pPr>
            <w:r>
              <w:t xml:space="preserve">cite.overlay.page_title.not-found</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cite.overlay.page_title.privacy</w:t>
            </w:r>
          </w:p>
        </w:tc>
        <w:tc>
          <w:tcPr/>
          <w:p>
            <w:pPr>
              <w:pStyle w:val="Compact"/>
              <w:jc w:val="left"/>
            </w:pPr>
            <w:r>
              <w:t xml:space="preserve">Privacy statement</w:t>
            </w:r>
          </w:p>
        </w:tc>
        <w:tc>
          <w:tcPr/>
          <w:p>
            <w:pPr>
              <w:pStyle w:val="Compact"/>
              <w:jc w:val="left"/>
            </w:pPr>
            <w:r>
              <w:t xml:space="preserve">Notice de confidentialité</w:t>
            </w:r>
          </w:p>
        </w:tc>
        <w:tc>
          <w:tcPr/>
          <w:p>
            <w:pPr>
              <w:pStyle w:val="Compact"/>
            </w:pPr>
          </w:p>
        </w:tc>
        <w:tc>
          <w:tcPr/>
          <w:p>
            <w:pPr>
              <w:pStyle w:val="Compact"/>
            </w:pPr>
          </w:p>
        </w:tc>
        <w:tc>
          <w:tcPr/>
          <w:p>
            <w:pPr>
              <w:pStyle w:val="Compact"/>
            </w:pPr>
          </w:p>
        </w:tc>
      </w:tr>
      <w:tr>
        <w:tc>
          <w:tcPr/>
          <w:p>
            <w:pPr>
              <w:pStyle w:val="Compact"/>
              <w:jc w:val="left"/>
            </w:pPr>
            <w:r>
              <w:t xml:space="preserve">cite.overlay.page_title.release-archive</w:t>
            </w:r>
          </w:p>
        </w:tc>
        <w:tc>
          <w:tcPr/>
          <w:p>
            <w:pPr>
              <w:pStyle w:val="Compact"/>
              <w:jc w:val="left"/>
            </w:pPr>
            <w:r>
              <w:t xml:space="preserve">Release archive · 2026-05-09</w:t>
            </w:r>
          </w:p>
        </w:tc>
        <w:tc>
          <w:tcPr/>
          <w:p>
            <w:pPr>
              <w:pStyle w:val="Compact"/>
              <w:jc w:val="left"/>
            </w:pPr>
            <w:r>
              <w:t xml:space="preserve">Archive des versions · 2026-05-09</w:t>
            </w:r>
          </w:p>
        </w:tc>
        <w:tc>
          <w:tcPr/>
          <w:p>
            <w:pPr>
              <w:pStyle w:val="Compact"/>
            </w:pPr>
          </w:p>
        </w:tc>
        <w:tc>
          <w:tcPr/>
          <w:p>
            <w:pPr>
              <w:pStyle w:val="Compact"/>
            </w:pPr>
          </w:p>
        </w:tc>
        <w:tc>
          <w:tcPr/>
          <w:p>
            <w:pPr>
              <w:pStyle w:val="Compact"/>
            </w:pPr>
          </w:p>
        </w:tc>
      </w:tr>
      <w:tr>
        <w:tc>
          <w:tcPr/>
          <w:p>
            <w:pPr>
              <w:pStyle w:val="Compact"/>
              <w:jc w:val="left"/>
            </w:pPr>
            <w:r>
              <w:t xml:space="preserve">cite.overlay.page_title.releases</w:t>
            </w:r>
          </w:p>
        </w:tc>
        <w:tc>
          <w:tcPr/>
          <w:p>
            <w:pPr>
              <w:pStyle w:val="Compact"/>
              <w:jc w:val="left"/>
            </w:pPr>
            <w:r>
              <w:t xml:space="preserve">Release archive</w:t>
            </w:r>
          </w:p>
        </w:tc>
        <w:tc>
          <w:tcPr/>
          <w:p>
            <w:pPr>
              <w:pStyle w:val="Compact"/>
              <w:jc w:val="left"/>
            </w:pPr>
            <w:r>
              <w:t xml:space="preserve">Archive des versions</w:t>
            </w:r>
          </w:p>
        </w:tc>
        <w:tc>
          <w:tcPr/>
          <w:p>
            <w:pPr>
              <w:pStyle w:val="Compact"/>
            </w:pPr>
          </w:p>
        </w:tc>
        <w:tc>
          <w:tcPr/>
          <w:p>
            <w:pPr>
              <w:pStyle w:val="Compact"/>
            </w:pPr>
          </w:p>
        </w:tc>
        <w:tc>
          <w:tcPr/>
          <w:p>
            <w:pPr>
              <w:pStyle w:val="Compact"/>
            </w:pPr>
          </w:p>
        </w:tc>
      </w:tr>
      <w:tr>
        <w:tc>
          <w:tcPr/>
          <w:p>
            <w:pPr>
              <w:pStyle w:val="Compact"/>
              <w:jc w:val="left"/>
            </w:pPr>
            <w:r>
              <w:t xml:space="preserve">cite.overlay.page_title.security</w:t>
            </w:r>
          </w:p>
        </w:tc>
        <w:tc>
          <w:tcPr/>
          <w:p>
            <w:pPr>
              <w:pStyle w:val="Compact"/>
              <w:jc w:val="left"/>
            </w:pPr>
            <w:r>
              <w:t xml:space="preserve">Security posture</w:t>
            </w:r>
          </w:p>
        </w:tc>
        <w:tc>
          <w:tcPr/>
          <w:p>
            <w:pPr>
              <w:pStyle w:val="Compact"/>
              <w:jc w:val="left"/>
            </w:pPr>
            <w:r>
              <w:t xml:space="preserve">Posture de 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cite.overlay.page_title.server-error</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cite.overlay.page_title.source</w:t>
            </w:r>
          </w:p>
        </w:tc>
        <w:tc>
          <w:tcPr/>
          <w:p>
            <w:pPr>
              <w:pStyle w:val="Compact"/>
              <w:jc w:val="left"/>
            </w:pPr>
            <w:r>
              <w:t xml:space="preserve">Source reader</w:t>
            </w:r>
          </w:p>
        </w:tc>
        <w:tc>
          <w:tcPr/>
          <w:p>
            <w:pPr>
              <w:pStyle w:val="Compact"/>
              <w:jc w:val="left"/>
            </w:pPr>
            <w:r>
              <w:t xml:space="preserve">Lecteur de code source</w:t>
            </w:r>
          </w:p>
        </w:tc>
        <w:tc>
          <w:tcPr/>
          <w:p>
            <w:pPr>
              <w:pStyle w:val="Compact"/>
            </w:pPr>
          </w:p>
        </w:tc>
        <w:tc>
          <w:tcPr/>
          <w:p>
            <w:pPr>
              <w:pStyle w:val="Compact"/>
            </w:pPr>
          </w:p>
        </w:tc>
        <w:tc>
          <w:tcPr/>
          <w:p>
            <w:pPr>
              <w:pStyle w:val="Compact"/>
            </w:pPr>
          </w:p>
        </w:tc>
      </w:tr>
      <w:tr>
        <w:tc>
          <w:tcPr/>
          <w:p>
            <w:pPr>
              <w:pStyle w:val="Compact"/>
              <w:jc w:val="left"/>
            </w:pPr>
            <w:r>
              <w:t xml:space="preserve">cite.overlay.page_title.source-reader</w:t>
            </w:r>
          </w:p>
        </w:tc>
        <w:tc>
          <w:tcPr/>
          <w:p>
            <w:pPr>
              <w:pStyle w:val="Compact"/>
              <w:jc w:val="left"/>
            </w:pPr>
            <w:r>
              <w:t xml:space="preserve">Source reader</w:t>
            </w:r>
          </w:p>
        </w:tc>
        <w:tc>
          <w:tcPr/>
          <w:p>
            <w:pPr>
              <w:pStyle w:val="Compact"/>
              <w:jc w:val="left"/>
            </w:pPr>
            <w:r>
              <w:t xml:space="preserve">Lecteur de code source</w:t>
            </w:r>
          </w:p>
        </w:tc>
        <w:tc>
          <w:tcPr/>
          <w:p>
            <w:pPr>
              <w:pStyle w:val="Compact"/>
            </w:pPr>
          </w:p>
        </w:tc>
        <w:tc>
          <w:tcPr/>
          <w:p>
            <w:pPr>
              <w:pStyle w:val="Compact"/>
            </w:pPr>
          </w:p>
        </w:tc>
        <w:tc>
          <w:tcPr/>
          <w:p>
            <w:pPr>
              <w:pStyle w:val="Compact"/>
            </w:pPr>
          </w:p>
        </w:tc>
      </w:tr>
      <w:tr>
        <w:tc>
          <w:tcPr/>
          <w:p>
            <w:pPr>
              <w:pStyle w:val="Compact"/>
              <w:jc w:val="left"/>
            </w:pPr>
            <w:r>
              <w:t xml:space="preserve">cite.overlay.page_title.sw-reset</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cite.overlay.page_title.verify</w:t>
            </w:r>
          </w:p>
        </w:tc>
        <w:tc>
          <w:tcPr/>
          <w:p>
            <w:pPr>
              <w:pStyle w:val="Compact"/>
              <w:jc w:val="left"/>
            </w:pPr>
            <w:r>
              <w:t xml:space="preserve">Verify page</w:t>
            </w:r>
          </w:p>
        </w:tc>
        <w:tc>
          <w:tcPr/>
          <w:p>
            <w:pPr>
              <w:pStyle w:val="Compact"/>
              <w:jc w:val="left"/>
            </w:pPr>
            <w:r>
              <w:t xml:space="preserve">Page de vérification</w:t>
            </w:r>
          </w:p>
        </w:tc>
        <w:tc>
          <w:tcPr/>
          <w:p>
            <w:pPr>
              <w:pStyle w:val="Compact"/>
            </w:pPr>
          </w:p>
        </w:tc>
        <w:tc>
          <w:tcPr/>
          <w:p>
            <w:pPr>
              <w:pStyle w:val="Compact"/>
            </w:pPr>
          </w:p>
        </w:tc>
        <w:tc>
          <w:tcPr/>
          <w:p>
            <w:pPr>
              <w:pStyle w:val="Compact"/>
            </w:pPr>
          </w:p>
        </w:tc>
      </w:tr>
      <w:tr>
        <w:tc>
          <w:tcPr/>
          <w:p>
            <w:pPr>
              <w:pStyle w:val="Compact"/>
              <w:jc w:val="left"/>
            </w:pPr>
            <w:r>
              <w:t xml:space="preserve">cite.overlay.toast.citation_copied</w:t>
            </w:r>
          </w:p>
        </w:tc>
        <w:tc>
          <w:tcPr/>
          <w:p>
            <w:pPr>
              <w:pStyle w:val="Compact"/>
              <w:jc w:val="left"/>
            </w:pPr>
            <w:r>
              <w:t xml:space="preserve">Citation copied</w:t>
            </w:r>
          </w:p>
        </w:tc>
        <w:tc>
          <w:tcPr/>
          <w:p>
            <w:pPr>
              <w:pStyle w:val="Compact"/>
              <w:jc w:val="left"/>
            </w:pPr>
            <w:r>
              <w:t xml:space="preserve">Citation copiée</w:t>
            </w:r>
          </w:p>
        </w:tc>
        <w:tc>
          <w:tcPr/>
          <w:p>
            <w:pPr>
              <w:pStyle w:val="Compact"/>
            </w:pPr>
          </w:p>
        </w:tc>
        <w:tc>
          <w:tcPr/>
          <w:p>
            <w:pPr>
              <w:pStyle w:val="Compact"/>
            </w:pPr>
          </w:p>
        </w:tc>
        <w:tc>
          <w:tcPr/>
          <w:p>
            <w:pPr>
              <w:pStyle w:val="Compact"/>
            </w:pPr>
          </w:p>
        </w:tc>
      </w:tr>
      <w:tr>
        <w:tc>
          <w:tcPr/>
          <w:p>
            <w:pPr>
              <w:pStyle w:val="Compact"/>
              <w:jc w:val="left"/>
            </w:pPr>
            <w:r>
              <w:t xml:space="preserve">cite.site_label</w:t>
            </w:r>
          </w:p>
        </w:tc>
        <w:tc>
          <w:tcPr/>
          <w:p>
            <w:pPr>
              <w:pStyle w:val="Compact"/>
              <w:jc w:val="left"/>
            </w:pPr>
            <w:r>
              <w:t xml:space="preserve">Personal Site</w:t>
            </w:r>
          </w:p>
        </w:tc>
        <w:tc>
          <w:tcPr/>
          <w:p>
            <w:pPr>
              <w:pStyle w:val="Compact"/>
              <w:jc w:val="left"/>
            </w:pPr>
            <w:r>
              <w:t xml:space="preserve">Site personnel</w:t>
            </w:r>
          </w:p>
        </w:tc>
        <w:tc>
          <w:tcPr/>
          <w:p>
            <w:pPr>
              <w:pStyle w:val="Compact"/>
            </w:pPr>
          </w:p>
        </w:tc>
        <w:tc>
          <w:tcPr/>
          <w:p>
            <w:pPr>
              <w:pStyle w:val="Compact"/>
            </w:pPr>
          </w:p>
        </w:tc>
        <w:tc>
          <w:tcPr/>
          <w:p>
            <w:pPr>
              <w:pStyle w:val="Compact"/>
            </w:pPr>
          </w:p>
        </w:tc>
      </w:tr>
      <w:tr>
        <w:tc>
          <w:tcPr/>
          <w:p>
            <w:pPr>
              <w:pStyle w:val="Compact"/>
              <w:jc w:val="left"/>
            </w:pPr>
            <w:r>
              <w:t xml:space="preserve">contact.email_aria</w:t>
            </w:r>
          </w:p>
        </w:tc>
        <w:tc>
          <w:tcPr/>
          <w:p>
            <w:pPr>
              <w:pStyle w:val="Compact"/>
              <w:jc w:val="left"/>
            </w:pPr>
            <w:r>
              <w:t xml:space="preserve">Email Trent Power</w:t>
            </w:r>
          </w:p>
        </w:tc>
        <w:tc>
          <w:tcPr/>
          <w:p>
            <w:pPr>
              <w:pStyle w:val="Compact"/>
              <w:jc w:val="left"/>
            </w:pPr>
            <w:r>
              <w:t xml:space="preserve">Écrire à Trent Power</w:t>
            </w:r>
          </w:p>
        </w:tc>
        <w:tc>
          <w:tcPr/>
          <w:p>
            <w:pPr>
              <w:pStyle w:val="Compact"/>
            </w:pPr>
          </w:p>
        </w:tc>
        <w:tc>
          <w:tcPr/>
          <w:p>
            <w:pPr>
              <w:pStyle w:val="Compact"/>
            </w:pPr>
          </w:p>
        </w:tc>
        <w:tc>
          <w:tcPr/>
          <w:p>
            <w:pPr>
              <w:pStyle w:val="Compact"/>
            </w:pPr>
          </w:p>
        </w:tc>
      </w:tr>
      <w:tr>
        <w:tc>
          <w:tcPr/>
          <w:p>
            <w:pPr>
              <w:pStyle w:val="Compact"/>
              <w:jc w:val="left"/>
            </w:pPr>
            <w:r>
              <w:t xml:space="preserve">contact.headline</w:t>
            </w:r>
          </w:p>
        </w:tc>
        <w:tc>
          <w:tcPr/>
          <w:p>
            <w:pPr>
              <w:pStyle w:val="Compact"/>
              <w:jc w:val="left"/>
            </w:pPr>
            <w:r>
              <w:t xml:space="preserve">Write,&lt;br&gt;and I&amp;rsquo;ll &lt;em&gt;write back.&lt;/em&gt;</w:t>
            </w:r>
          </w:p>
        </w:tc>
        <w:tc>
          <w:tcPr/>
          <w:p>
            <w:pPr>
              <w:pStyle w:val="Compact"/>
              <w:jc w:val="left"/>
            </w:pPr>
            <w:r>
              <w:t xml:space="preserve">Écrivez-moi,&lt;br&gt;et je &lt;em&gt;vous répondrai.&lt;/em&gt;</w:t>
            </w:r>
          </w:p>
        </w:tc>
        <w:tc>
          <w:tcPr/>
          <w:p>
            <w:pPr>
              <w:pStyle w:val="Compact"/>
            </w:pPr>
          </w:p>
        </w:tc>
        <w:tc>
          <w:tcPr/>
          <w:p>
            <w:pPr>
              <w:pStyle w:val="Compact"/>
            </w:pPr>
          </w:p>
        </w:tc>
        <w:tc>
          <w:tcPr/>
          <w:p>
            <w:pPr>
              <w:pStyle w:val="Compact"/>
            </w:pPr>
          </w:p>
        </w:tc>
      </w:tr>
      <w:tr>
        <w:tc>
          <w:tcPr/>
          <w:p>
            <w:pPr>
              <w:pStyle w:val="Compact"/>
              <w:jc w:val="left"/>
            </w:pPr>
            <w:r>
              <w:t xml:space="preserve">contact.label</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copy.command</w:t>
            </w:r>
          </w:p>
        </w:tc>
        <w:tc>
          <w:tcPr/>
          <w:p>
            <w:pPr>
              <w:pStyle w:val="Compact"/>
              <w:jc w:val="left"/>
            </w:pPr>
            <w:r>
              <w:t xml:space="preserve">Copy command</w:t>
            </w:r>
          </w:p>
        </w:tc>
        <w:tc>
          <w:tcPr/>
          <w:p>
            <w:pPr>
              <w:pStyle w:val="Compact"/>
              <w:jc w:val="left"/>
            </w:pPr>
            <w:r>
              <w:t xml:space="preserve">Copier la commande</w:t>
            </w:r>
          </w:p>
        </w:tc>
        <w:tc>
          <w:tcPr/>
          <w:p>
            <w:pPr>
              <w:pStyle w:val="Compact"/>
            </w:pPr>
          </w:p>
        </w:tc>
        <w:tc>
          <w:tcPr/>
          <w:p>
            <w:pPr>
              <w:pStyle w:val="Compact"/>
            </w:pPr>
          </w:p>
        </w:tc>
        <w:tc>
          <w:tcPr/>
          <w:p>
            <w:pPr>
              <w:pStyle w:val="Compact"/>
            </w:pPr>
          </w:p>
        </w:tc>
      </w:tr>
      <w:tr>
        <w:tc>
          <w:tcPr/>
          <w:p>
            <w:pPr>
              <w:pStyle w:val="Compact"/>
              <w:jc w:val="left"/>
            </w:pPr>
            <w:r>
              <w:t xml:space="preserve">copy.copied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copy.failed</w:t>
            </w:r>
          </w:p>
        </w:tc>
        <w:tc>
          <w:tcPr/>
          <w:p>
            <w:pPr>
              <w:pStyle w:val="Compact"/>
              <w:jc w:val="left"/>
            </w:pPr>
            <w:r>
              <w:t xml:space="preserve">Copy failed</w:t>
            </w:r>
          </w:p>
        </w:tc>
        <w:tc>
          <w:tcPr/>
          <w:p>
            <w:pPr>
              <w:pStyle w:val="Compact"/>
              <w:jc w:val="left"/>
            </w:pPr>
            <w:r>
              <w:t xml:space="preserve">Échec de copie</w:t>
            </w:r>
          </w:p>
        </w:tc>
        <w:tc>
          <w:tcPr/>
          <w:p>
            <w:pPr>
              <w:pStyle w:val="Compact"/>
            </w:pPr>
          </w:p>
        </w:tc>
        <w:tc>
          <w:tcPr/>
          <w:p>
            <w:pPr>
              <w:pStyle w:val="Compact"/>
            </w:pPr>
          </w:p>
        </w:tc>
        <w:tc>
          <w:tcPr/>
          <w:p>
            <w:pPr>
              <w:pStyle w:val="Compact"/>
            </w:pPr>
          </w:p>
        </w:tc>
      </w:tr>
      <w:tr>
        <w:tc>
          <w:tcPr/>
          <w:p>
            <w:pPr>
              <w:pStyle w:val="Compact"/>
              <w:jc w:val="left"/>
            </w:pPr>
            <w:r>
              <w:t xml:space="preserve">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jc w:val="left"/>
            </w:pPr>
            <w:r>
              <w:t xml:space="preserve">Apprentissage senior en continu — intelligence artificielle, comportement consommateur, transformation organisationnelle et coaching en leadership.</w:t>
            </w:r>
          </w:p>
        </w:tc>
        <w:tc>
          <w:tcPr/>
          <w:p>
            <w:pPr>
              <w:pStyle w:val="Compact"/>
            </w:pPr>
          </w:p>
        </w:tc>
        <w:tc>
          <w:tcPr/>
          <w:p>
            <w:pPr>
              <w:pStyle w:val="Compact"/>
            </w:pPr>
          </w:p>
        </w:tc>
        <w:tc>
          <w:tcPr/>
          <w:p>
            <w:pPr>
              <w:pStyle w:val="Compact"/>
            </w:pPr>
          </w:p>
        </w:tc>
      </w:tr>
      <w:tr>
        <w:tc>
          <w:tcPr/>
          <w:p>
            <w:pPr>
              <w:pStyle w:val="Compact"/>
              <w:jc w:val="left"/>
            </w:pPr>
            <w:r>
              <w:t xml:space="preserve">credentials.exec_title</w:t>
            </w:r>
          </w:p>
        </w:tc>
        <w:tc>
          <w:tcPr/>
          <w:p>
            <w:pPr>
              <w:pStyle w:val="Compact"/>
              <w:jc w:val="left"/>
            </w:pPr>
            <w:r>
              <w:t xml:space="preserve">Selective executive education</w:t>
            </w:r>
          </w:p>
        </w:tc>
        <w:tc>
          <w:tcPr/>
          <w:p>
            <w:pPr>
              <w:pStyle w:val="Compact"/>
              <w:jc w:val="left"/>
            </w:pPr>
            <w:r>
              <w:t xml:space="preserve">Formation exécutive sélective</w:t>
            </w:r>
          </w:p>
        </w:tc>
        <w:tc>
          <w:tcPr/>
          <w:p>
            <w:pPr>
              <w:pStyle w:val="Compact"/>
            </w:pPr>
          </w:p>
        </w:tc>
        <w:tc>
          <w:tcPr/>
          <w:p>
            <w:pPr>
              <w:pStyle w:val="Compact"/>
            </w:pPr>
          </w:p>
        </w:tc>
        <w:tc>
          <w:tcPr/>
          <w:p>
            <w:pPr>
              <w:pStyle w:val="Compact"/>
            </w:pPr>
          </w:p>
        </w:tc>
      </w:tr>
      <w:tr>
        <w:tc>
          <w:tcPr/>
          <w:p>
            <w:pPr>
              <w:pStyle w:val="Compact"/>
              <w:jc w:val="left"/>
            </w:pPr>
            <w:r>
              <w:t xml:space="preserve">credentials.label</w:t>
            </w:r>
          </w:p>
        </w:tc>
        <w:tc>
          <w:tcPr/>
          <w:p>
            <w:pPr>
              <w:pStyle w:val="Compact"/>
              <w:jc w:val="left"/>
            </w:pPr>
            <w:r>
              <w:t xml:space="preserve">Credentials</w:t>
            </w:r>
          </w:p>
        </w:tc>
        <w:tc>
          <w:tcPr/>
          <w:p>
            <w:pPr>
              <w:pStyle w:val="Compact"/>
              <w:jc w:val="left"/>
            </w:pPr>
            <w:r>
              <w:t xml:space="preserve">Parcours académique</w:t>
            </w:r>
          </w:p>
        </w:tc>
        <w:tc>
          <w:tcPr/>
          <w:p>
            <w:pPr>
              <w:pStyle w:val="Compact"/>
            </w:pPr>
          </w:p>
        </w:tc>
        <w:tc>
          <w:tcPr/>
          <w:p>
            <w:pPr>
              <w:pStyle w:val="Compact"/>
            </w:pPr>
          </w:p>
        </w:tc>
        <w:tc>
          <w:tcPr/>
          <w:p>
            <w:pPr>
              <w:pStyle w:val="Compact"/>
            </w:pPr>
          </w:p>
        </w:tc>
      </w:tr>
      <w:tr>
        <w:tc>
          <w:tcPr/>
          <w:p>
            <w:pPr>
              <w:pStyle w:val="Compact"/>
              <w:jc w:val="left"/>
            </w:pPr>
            <w:r>
              <w:t xml:space="preserve">credentials.sydney_detail</w:t>
            </w:r>
          </w:p>
        </w:tc>
        <w:tc>
          <w:tcPr/>
          <w:p>
            <w:pPr>
              <w:pStyle w:val="Compact"/>
              <w:jc w:val="left"/>
            </w:pPr>
            <w:r>
              <w:t xml:space="preserve">Master’s degree, 2009.</w:t>
            </w:r>
          </w:p>
        </w:tc>
        <w:tc>
          <w:tcPr/>
          <w:p>
            <w:pPr>
              <w:pStyle w:val="Compact"/>
              <w:jc w:val="left"/>
            </w:pPr>
            <w:r>
              <w:t xml:space="preserve">Master, 2009.</w:t>
            </w:r>
          </w:p>
        </w:tc>
        <w:tc>
          <w:tcPr/>
          <w:p>
            <w:pPr>
              <w:pStyle w:val="Compact"/>
            </w:pPr>
          </w:p>
        </w:tc>
        <w:tc>
          <w:tcPr/>
          <w:p>
            <w:pPr>
              <w:pStyle w:val="Compact"/>
            </w:pPr>
          </w:p>
        </w:tc>
        <w:tc>
          <w:tcPr/>
          <w:p>
            <w:pPr>
              <w:pStyle w:val="Compact"/>
            </w:pPr>
          </w:p>
        </w:tc>
      </w:tr>
      <w:tr>
        <w:tc>
          <w:tcPr/>
          <w:p>
            <w:pPr>
              <w:pStyle w:val="Compact"/>
              <w:jc w:val="left"/>
            </w:pPr>
            <w:r>
              <w:t xml:space="preserve">credentials.sydney_title</w:t>
            </w:r>
          </w:p>
        </w:tc>
        <w:tc>
          <w:tcPr/>
          <w:p>
            <w:pPr>
              <w:pStyle w:val="Compact"/>
              <w:jc w:val="left"/>
            </w:pPr>
            <w:r>
              <w:t xml:space="preserve">University of Sydney</w:t>
            </w:r>
          </w:p>
        </w:tc>
        <w:tc>
          <w:tcPr/>
          <w:p>
            <w:pPr>
              <w:pStyle w:val="Compact"/>
              <w:jc w:val="left"/>
            </w:pPr>
            <w:r>
              <w:t xml:space="preserve">University of Sydney</w:t>
            </w:r>
          </w:p>
        </w:tc>
        <w:tc>
          <w:tcPr/>
          <w:p>
            <w:pPr>
              <w:pStyle w:val="Compact"/>
            </w:pPr>
          </w:p>
        </w:tc>
        <w:tc>
          <w:tcPr/>
          <w:p>
            <w:pPr>
              <w:pStyle w:val="Compact"/>
            </w:pPr>
          </w:p>
        </w:tc>
        <w:tc>
          <w:tcPr/>
          <w:p>
            <w:pPr>
              <w:pStyle w:val="Compact"/>
            </w:pPr>
          </w:p>
        </w:tc>
      </w:tr>
      <w:tr>
        <w:tc>
          <w:tcPr/>
          <w:p>
            <w:pPr>
              <w:pStyle w:val="Compact"/>
              <w:jc w:val="left"/>
            </w:pPr>
            <w:r>
              <w:t xml:space="preserve">error.403.print.card.01.body</w:t>
            </w:r>
          </w:p>
        </w:tc>
        <w:tc>
          <w:tcPr/>
          <w:p>
            <w:pPr>
              <w:pStyle w:val="Compact"/>
              <w:jc w:val="left"/>
            </w:pPr>
            <w:r>
              <w:t xml:space="preserve">Some paths are intentionally unavailable. Private, backup and operational files are blocked.</w:t>
            </w:r>
          </w:p>
        </w:tc>
        <w:tc>
          <w:tcPr/>
          <w:p>
            <w:pPr>
              <w:pStyle w:val="Compact"/>
              <w:jc w:val="left"/>
            </w:pPr>
            <w:r>
              <w:t xml:space="preserve">Certains chemins sont intentionnellement indisponibles. Les fichiers privés, de sauvegarde et opérationnels sont bloqués.</w:t>
            </w:r>
          </w:p>
        </w:tc>
        <w:tc>
          <w:tcPr/>
          <w:p>
            <w:pPr>
              <w:pStyle w:val="Compact"/>
            </w:pPr>
          </w:p>
        </w:tc>
        <w:tc>
          <w:tcPr/>
          <w:p>
            <w:pPr>
              <w:pStyle w:val="Compact"/>
            </w:pPr>
          </w:p>
        </w:tc>
        <w:tc>
          <w:tcPr/>
          <w:p>
            <w:pPr>
              <w:pStyle w:val="Compact"/>
            </w:pPr>
          </w:p>
        </w:tc>
      </w:tr>
      <w:tr>
        <w:tc>
          <w:tcPr/>
          <w:p>
            <w:pPr>
              <w:pStyle w:val="Compact"/>
              <w:jc w:val="left"/>
            </w:pPr>
            <w:r>
              <w:t xml:space="preserve">error.403.print.card.01.label</w:t>
            </w:r>
          </w:p>
        </w:tc>
        <w:tc>
          <w:tcPr/>
          <w:p>
            <w:pPr>
              <w:pStyle w:val="Compact"/>
              <w:jc w:val="left"/>
            </w:pPr>
            <w:r>
              <w:t xml:space="preserve">01 Access boundary</w:t>
            </w:r>
          </w:p>
        </w:tc>
        <w:tc>
          <w:tcPr/>
          <w:p>
            <w:pPr>
              <w:pStyle w:val="Compact"/>
              <w:jc w:val="left"/>
            </w:pPr>
            <w:r>
              <w:t xml:space="preserve">01 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error.403.print.card.01.title</w:t>
            </w:r>
          </w:p>
        </w:tc>
        <w:tc>
          <w:tcPr/>
          <w:p>
            <w:pPr>
              <w:pStyle w:val="Compact"/>
              <w:jc w:val="left"/>
            </w:pPr>
            <w:r>
              <w:t xml:space="preserve">Access boundary</w:t>
            </w:r>
          </w:p>
        </w:tc>
        <w:tc>
          <w:tcPr/>
          <w:p>
            <w:pPr>
              <w:pStyle w:val="Compact"/>
              <w:jc w:val="left"/>
            </w:pPr>
            <w:r>
              <w:t xml:space="preserve">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error.403.print.card.02.body</w:t>
            </w:r>
          </w:p>
        </w:tc>
        <w:tc>
          <w:tcPr/>
          <w:p>
            <w:pPr>
              <w:pStyle w:val="Compact"/>
              <w:jc w:val="left"/>
            </w:pPr>
            <w:r>
              <w:t xml:space="preserve">Homepage. Privacy &amp; Trust. Integrity. Security. Source.</w:t>
            </w:r>
          </w:p>
        </w:tc>
        <w:tc>
          <w:tcPr/>
          <w:p>
            <w:pPr>
              <w:pStyle w:val="Compact"/>
              <w:jc w:val="left"/>
            </w:pPr>
            <w:r>
              <w:t xml:space="preserve">Accueil. Confidentialité &amp; confiance.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error.403.print.card.02.label</w:t>
            </w:r>
          </w:p>
        </w:tc>
        <w:tc>
          <w:tcPr/>
          <w:p>
            <w:pPr>
              <w:pStyle w:val="Compact"/>
              <w:jc w:val="left"/>
            </w:pPr>
            <w:r>
              <w:t xml:space="preserve">02 Public routes</w:t>
            </w:r>
          </w:p>
        </w:tc>
        <w:tc>
          <w:tcPr/>
          <w:p>
            <w:pPr>
              <w:pStyle w:val="Compact"/>
              <w:jc w:val="left"/>
            </w:pPr>
            <w:r>
              <w:t xml:space="preserve">02 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error.403.print.card.02.title</w:t>
            </w:r>
          </w:p>
        </w:tc>
        <w:tc>
          <w:tcPr/>
          <w:p>
            <w:pPr>
              <w:pStyle w:val="Compact"/>
              <w:jc w:val="left"/>
            </w:pPr>
            <w:r>
              <w:t xml:space="preserve">Public routes</w:t>
            </w:r>
          </w:p>
        </w:tc>
        <w:tc>
          <w:tcPr/>
          <w:p>
            <w:pPr>
              <w:pStyle w:val="Compact"/>
              <w:jc w:val="left"/>
            </w:pPr>
            <w:r>
              <w:t xml:space="preserve">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error.403.print.card.03.body</w:t>
            </w:r>
          </w:p>
        </w:tc>
        <w:tc>
          <w:tcPr/>
          <w:p>
            <w:pPr>
              <w:pStyle w:val="Compact"/>
              <w:jc w:val="left"/>
            </w:pPr>
            <w:r>
              <w:t xml:space="preserve">Reduces accidental exposure. Keeps public files intentional. Supports privacy and trust posture.</w:t>
            </w:r>
          </w:p>
        </w:tc>
        <w:tc>
          <w:tcPr/>
          <w:p>
            <w:pPr>
              <w:pStyle w:val="Compact"/>
              <w:jc w:val="left"/>
            </w:pPr>
            <w:r>
              <w:t xml:space="preserve">Réduit l’exposition accidentelle. Maintient des fichiers publics intentionnels. Soutient la posture de confidentialité et de confiance.</w:t>
            </w:r>
          </w:p>
        </w:tc>
        <w:tc>
          <w:tcPr/>
          <w:p>
            <w:pPr>
              <w:pStyle w:val="Compact"/>
            </w:pPr>
          </w:p>
        </w:tc>
        <w:tc>
          <w:tcPr/>
          <w:p>
            <w:pPr>
              <w:pStyle w:val="Compact"/>
            </w:pPr>
          </w:p>
        </w:tc>
        <w:tc>
          <w:tcPr/>
          <w:p>
            <w:pPr>
              <w:pStyle w:val="Compact"/>
            </w:pPr>
          </w:p>
        </w:tc>
      </w:tr>
      <w:tr>
        <w:tc>
          <w:tcPr/>
          <w:p>
            <w:pPr>
              <w:pStyle w:val="Compact"/>
              <w:jc w:val="left"/>
            </w:pPr>
            <w:r>
              <w:t xml:space="preserve">error.403.print.card.03.label</w:t>
            </w:r>
          </w:p>
        </w:tc>
        <w:tc>
          <w:tcPr/>
          <w:p>
            <w:pPr>
              <w:pStyle w:val="Compact"/>
              <w:jc w:val="left"/>
            </w:pPr>
            <w:r>
              <w:t xml:space="preserve">03 Why this matters</w:t>
            </w:r>
          </w:p>
        </w:tc>
        <w:tc>
          <w:tcPr/>
          <w:p>
            <w:pPr>
              <w:pStyle w:val="Compact"/>
              <w:jc w:val="left"/>
            </w:pPr>
            <w:r>
              <w:t xml:space="preserve">03 Pourquoi</w:t>
            </w:r>
          </w:p>
        </w:tc>
        <w:tc>
          <w:tcPr/>
          <w:p>
            <w:pPr>
              <w:pStyle w:val="Compact"/>
            </w:pPr>
          </w:p>
        </w:tc>
        <w:tc>
          <w:tcPr/>
          <w:p>
            <w:pPr>
              <w:pStyle w:val="Compact"/>
            </w:pPr>
          </w:p>
        </w:tc>
        <w:tc>
          <w:tcPr/>
          <w:p>
            <w:pPr>
              <w:pStyle w:val="Compact"/>
            </w:pPr>
          </w:p>
        </w:tc>
      </w:tr>
      <w:tr>
        <w:tc>
          <w:tcPr/>
          <w:p>
            <w:pPr>
              <w:pStyle w:val="Compact"/>
              <w:jc w:val="left"/>
            </w:pPr>
            <w:r>
              <w:t xml:space="preserve">error.403.print.card.03.title</w:t>
            </w:r>
          </w:p>
        </w:tc>
        <w:tc>
          <w:tcPr/>
          <w:p>
            <w:pPr>
              <w:pStyle w:val="Compact"/>
              <w:jc w:val="left"/>
            </w:pPr>
            <w:r>
              <w:t xml:space="preserve">Why this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error.403.print.card.04.body</w:t>
            </w:r>
          </w:p>
        </w:tc>
        <w:tc>
          <w:tcPr/>
          <w:p>
            <w:pPr>
              <w:pStyle w:val="Compact"/>
              <w:jc w:val="left"/>
            </w:pPr>
            <w:r>
              <w:t xml:space="preserve">Inspect /integrity.json. View selected source files. Check /.well-known/security.txt.</w:t>
            </w:r>
          </w:p>
        </w:tc>
        <w:tc>
          <w:tcPr/>
          <w:p>
            <w:pPr>
              <w:pStyle w:val="Compact"/>
              <w:jc w:val="left"/>
            </w:pPr>
            <w:r>
              <w:t xml:space="preserve">Inspecter /integrity.json. Voir les fichiers sources sélectionnés. Consulter /.well-known/security.txt.</w:t>
            </w:r>
          </w:p>
        </w:tc>
        <w:tc>
          <w:tcPr/>
          <w:p>
            <w:pPr>
              <w:pStyle w:val="Compact"/>
            </w:pPr>
          </w:p>
        </w:tc>
        <w:tc>
          <w:tcPr/>
          <w:p>
            <w:pPr>
              <w:pStyle w:val="Compact"/>
            </w:pPr>
          </w:p>
        </w:tc>
        <w:tc>
          <w:tcPr/>
          <w:p>
            <w:pPr>
              <w:pStyle w:val="Compact"/>
            </w:pPr>
          </w:p>
        </w:tc>
      </w:tr>
      <w:tr>
        <w:tc>
          <w:tcPr/>
          <w:p>
            <w:pPr>
              <w:pStyle w:val="Compact"/>
              <w:jc w:val="left"/>
            </w:pPr>
            <w:r>
              <w:t xml:space="preserve">error.403.print.card.04.label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error.403.print.card.05.body</w:t>
            </w:r>
          </w:p>
        </w:tc>
        <w:tc>
          <w:tcPr/>
          <w:p>
            <w:pPr>
              <w:pStyle w:val="Compact"/>
              <w:jc w:val="left"/>
            </w:pPr>
            <w:r>
              <w:t xml:space="preserve">No public database. No visitor accounts. No forms. No tracking.</w:t>
            </w:r>
          </w:p>
        </w:tc>
        <w:tc>
          <w:tcPr/>
          <w:p>
            <w:pPr>
              <w:pStyle w:val="Compact"/>
              <w:jc w:val="left"/>
            </w:pPr>
            <w:r>
              <w:t xml:space="preserve">Aucune base de données publique. Aucun compte visiteur. Aucun formulaire. Sans suivi.</w:t>
            </w:r>
          </w:p>
        </w:tc>
        <w:tc>
          <w:tcPr/>
          <w:p>
            <w:pPr>
              <w:pStyle w:val="Compact"/>
            </w:pPr>
          </w:p>
        </w:tc>
        <w:tc>
          <w:tcPr/>
          <w:p>
            <w:pPr>
              <w:pStyle w:val="Compact"/>
            </w:pPr>
          </w:p>
        </w:tc>
        <w:tc>
          <w:tcPr/>
          <w:p>
            <w:pPr>
              <w:pStyle w:val="Compact"/>
            </w:pPr>
          </w:p>
        </w:tc>
      </w:tr>
      <w:tr>
        <w:tc>
          <w:tcPr/>
          <w:p>
            <w:pPr>
              <w:pStyle w:val="Compact"/>
              <w:jc w:val="left"/>
            </w:pPr>
            <w:r>
              <w:t xml:space="preserve">error.403.print.card.05.label</w:t>
            </w:r>
          </w:p>
        </w:tc>
        <w:tc>
          <w:tcPr/>
          <w:p>
            <w:pPr>
              <w:pStyle w:val="Compact"/>
              <w:jc w:val="left"/>
            </w:pPr>
            <w:r>
              <w:t xml:space="preserve">05 Static posture</w:t>
            </w:r>
          </w:p>
        </w:tc>
        <w:tc>
          <w:tcPr/>
          <w:p>
            <w:pPr>
              <w:pStyle w:val="Compact"/>
              <w:jc w:val="left"/>
            </w:pPr>
            <w:r>
              <w:t xml:space="preserve">05 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error.403.print.card.05.title</w:t>
            </w:r>
          </w:p>
        </w:tc>
        <w:tc>
          <w:tcPr/>
          <w:p>
            <w:pPr>
              <w:pStyle w:val="Compact"/>
              <w:jc w:val="left"/>
            </w:pPr>
            <w:r>
              <w:t xml:space="preserve">Static posture</w:t>
            </w:r>
          </w:p>
        </w:tc>
        <w:tc>
          <w:tcPr/>
          <w:p>
            <w:pPr>
              <w:pStyle w:val="Compact"/>
              <w:jc w:val="left"/>
            </w:pPr>
            <w:r>
              <w:t xml:space="preserve">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error.403.print.card.06.body</w:t>
            </w:r>
          </w:p>
        </w:tc>
        <w:tc>
          <w:tcPr/>
          <w:p>
            <w:pPr>
              <w:pStyle w:val="Compact"/>
              <w:jc w:val="left"/>
            </w:pPr>
            <w:r>
              <w:t xml:space="preserve">trent@trentpower.fr · responsible disclosure via /security/</w:t>
            </w:r>
          </w:p>
        </w:tc>
        <w:tc>
          <w:tcPr/>
          <w:p>
            <w:pPr>
              <w:pStyle w:val="Compact"/>
              <w:jc w:val="left"/>
            </w:pPr>
            <w:r>
              <w:t xml:space="preserve">trent@trentpower.fr · divulgation responsable via /security/</w:t>
            </w:r>
          </w:p>
        </w:tc>
        <w:tc>
          <w:tcPr/>
          <w:p>
            <w:pPr>
              <w:pStyle w:val="Compact"/>
            </w:pPr>
          </w:p>
        </w:tc>
        <w:tc>
          <w:tcPr/>
          <w:p>
            <w:pPr>
              <w:pStyle w:val="Compact"/>
            </w:pPr>
          </w:p>
        </w:tc>
        <w:tc>
          <w:tcPr/>
          <w:p>
            <w:pPr>
              <w:pStyle w:val="Compact"/>
            </w:pPr>
          </w:p>
        </w:tc>
      </w:tr>
      <w:tr>
        <w:tc>
          <w:tcPr/>
          <w:p>
            <w:pPr>
              <w:pStyle w:val="Compact"/>
              <w:jc w:val="left"/>
            </w:pPr>
            <w:r>
              <w:t xml:space="preserve">error.403.print.card.06.label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error.403.print.card.06.title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error.403.print.doc_title</w:t>
            </w:r>
          </w:p>
        </w:tc>
        <w:tc>
          <w:tcPr/>
          <w:p>
            <w:pPr>
              <w:pStyle w:val="Compact"/>
              <w:jc w:val="left"/>
            </w:pPr>
            <w:r>
              <w:t xml:space="preserve">Trent Power - Access Boundary Sheet</w:t>
            </w:r>
          </w:p>
        </w:tc>
        <w:tc>
          <w:tcPr/>
          <w:p>
            <w:pPr>
              <w:pStyle w:val="Compact"/>
              <w:jc w:val="left"/>
            </w:pPr>
            <w:r>
              <w:t xml:space="preserve">Trent Power - Limite d’accès</w:t>
            </w:r>
          </w:p>
        </w:tc>
        <w:tc>
          <w:tcPr/>
          <w:p>
            <w:pPr>
              <w:pStyle w:val="Compact"/>
            </w:pPr>
          </w:p>
        </w:tc>
        <w:tc>
          <w:tcPr/>
          <w:p>
            <w:pPr>
              <w:pStyle w:val="Compact"/>
            </w:pPr>
          </w:p>
        </w:tc>
        <w:tc>
          <w:tcPr/>
          <w:p>
            <w:pPr>
              <w:pStyle w:val="Compact"/>
            </w:pPr>
          </w:p>
        </w:tc>
      </w:tr>
      <w:tr>
        <w:tc>
          <w:tcPr/>
          <w:p>
            <w:pPr>
              <w:pStyle w:val="Compact"/>
              <w:jc w:val="left"/>
            </w:pPr>
            <w:r>
              <w:t xml:space="preserve">error.403.print.footer.edition</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error.403.print.footer.proof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error.403.print.kicker</w:t>
            </w:r>
          </w:p>
        </w:tc>
        <w:tc>
          <w:tcPr/>
          <w:p>
            <w:pPr>
              <w:pStyle w:val="Compact"/>
              <w:jc w:val="left"/>
            </w:pPr>
            <w:r>
              <w:t xml:space="preserve">403</w:t>
            </w:r>
          </w:p>
        </w:tc>
        <w:tc>
          <w:tcPr/>
          <w:p>
            <w:pPr>
              <w:pStyle w:val="Compact"/>
              <w:jc w:val="left"/>
            </w:pPr>
            <w:r>
              <w:t xml:space="preserve">403</w:t>
            </w:r>
          </w:p>
        </w:tc>
        <w:tc>
          <w:tcPr/>
          <w:p>
            <w:pPr>
              <w:pStyle w:val="Compact"/>
            </w:pPr>
          </w:p>
        </w:tc>
        <w:tc>
          <w:tcPr/>
          <w:p>
            <w:pPr>
              <w:pStyle w:val="Compact"/>
            </w:pPr>
          </w:p>
        </w:tc>
        <w:tc>
          <w:tcPr/>
          <w:p>
            <w:pPr>
              <w:pStyle w:val="Compact"/>
            </w:pPr>
          </w:p>
        </w:tc>
      </w:tr>
      <w:tr>
        <w:tc>
          <w:tcPr/>
          <w:p>
            <w:pPr>
              <w:pStyle w:val="Compact"/>
              <w:jc w:val="left"/>
            </w:pPr>
            <w:r>
              <w:t xml:space="preserve">error.403.print.lede</w:t>
            </w:r>
          </w:p>
        </w:tc>
        <w:tc>
          <w:tcPr/>
          <w:p>
            <w:pPr>
              <w:pStyle w:val="Compact"/>
              <w:jc w:val="left"/>
            </w:pPr>
            <w:r>
              <w:t xml:space="preserve">This path is not publicly accessible. The public site exposes only intentional files and pages.</w:t>
            </w:r>
          </w:p>
        </w:tc>
        <w:tc>
          <w:tcPr/>
          <w:p>
            <w:pPr>
              <w:pStyle w:val="Compact"/>
              <w:jc w:val="left"/>
            </w:pPr>
            <w:r>
              <w:t xml:space="preserve">Ce chemin n’est pas accessible publiquement. Le site public n’expose que des fichiers et pages intentionnels.</w:t>
            </w:r>
          </w:p>
        </w:tc>
        <w:tc>
          <w:tcPr/>
          <w:p>
            <w:pPr>
              <w:pStyle w:val="Compact"/>
            </w:pPr>
          </w:p>
        </w:tc>
        <w:tc>
          <w:tcPr/>
          <w:p>
            <w:pPr>
              <w:pStyle w:val="Compact"/>
            </w:pPr>
          </w:p>
        </w:tc>
        <w:tc>
          <w:tcPr/>
          <w:p>
            <w:pPr>
              <w:pStyle w:val="Compact"/>
            </w:pPr>
          </w:p>
        </w:tc>
      </w:tr>
      <w:tr>
        <w:tc>
          <w:tcPr/>
          <w:p>
            <w:pPr>
              <w:pStyle w:val="Compact"/>
              <w:jc w:val="left"/>
            </w:pPr>
            <w:r>
              <w:t xml:space="preserve">error.403.print.meta</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error.403.print.qr.label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error.403.print.title</w:t>
            </w:r>
          </w:p>
        </w:tc>
        <w:tc>
          <w:tcPr/>
          <w:p>
            <w:pPr>
              <w:pStyle w:val="Compact"/>
              <w:jc w:val="left"/>
            </w:pPr>
            <w:r>
              <w:t xml:space="preserve">Access not available</w:t>
            </w:r>
          </w:p>
        </w:tc>
        <w:tc>
          <w:tcPr/>
          <w:p>
            <w:pPr>
              <w:pStyle w:val="Compact"/>
              <w:jc w:val="left"/>
            </w:pPr>
            <w:r>
              <w:t xml:space="preserve">Accès indisponible</w:t>
            </w:r>
          </w:p>
        </w:tc>
        <w:tc>
          <w:tcPr/>
          <w:p>
            <w:pPr>
              <w:pStyle w:val="Compact"/>
            </w:pPr>
          </w:p>
        </w:tc>
        <w:tc>
          <w:tcPr/>
          <w:p>
            <w:pPr>
              <w:pStyle w:val="Compact"/>
            </w:pPr>
          </w:p>
        </w:tc>
        <w:tc>
          <w:tcPr/>
          <w:p>
            <w:pPr>
              <w:pStyle w:val="Compact"/>
            </w:pPr>
          </w:p>
        </w:tc>
      </w:tr>
      <w:tr>
        <w:tc>
          <w:tcPr/>
          <w:p>
            <w:pPr>
              <w:pStyle w:val="Compact"/>
              <w:jc w:val="left"/>
            </w:pPr>
            <w:r>
              <w:t xml:space="preserve">error.404.print.card.01.body</w:t>
            </w:r>
          </w:p>
        </w:tc>
        <w:tc>
          <w:tcPr/>
          <w:p>
            <w:pPr>
              <w:pStyle w:val="Compact"/>
              <w:jc w:val="left"/>
            </w:pPr>
            <w:r>
              <w:t xml:space="preserve">The requested route does not resolve to a public page. The site remains available through the homepage.</w:t>
            </w:r>
          </w:p>
        </w:tc>
        <w:tc>
          <w:tcPr/>
          <w:p>
            <w:pPr>
              <w:pStyle w:val="Compact"/>
              <w:jc w:val="left"/>
            </w:pPr>
            <w:r>
              <w:t xml:space="preserve">L’adresse demandée ne correspond à aucune page publique. Le site reste accessible depuis l’accueil.</w:t>
            </w:r>
          </w:p>
        </w:tc>
        <w:tc>
          <w:tcPr/>
          <w:p>
            <w:pPr>
              <w:pStyle w:val="Compact"/>
            </w:pPr>
          </w:p>
        </w:tc>
        <w:tc>
          <w:tcPr/>
          <w:p>
            <w:pPr>
              <w:pStyle w:val="Compact"/>
            </w:pPr>
          </w:p>
        </w:tc>
        <w:tc>
          <w:tcPr/>
          <w:p>
            <w:pPr>
              <w:pStyle w:val="Compact"/>
            </w:pPr>
          </w:p>
        </w:tc>
      </w:tr>
      <w:tr>
        <w:tc>
          <w:tcPr/>
          <w:p>
            <w:pPr>
              <w:pStyle w:val="Compact"/>
              <w:jc w:val="left"/>
            </w:pPr>
            <w:r>
              <w:t xml:space="preserve">error.404.print.card.01.label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error.404.print.card.02.body</w:t>
            </w:r>
          </w:p>
        </w:tc>
        <w:tc>
          <w:tcPr/>
          <w:p>
            <w:pPr>
              <w:pStyle w:val="Compact"/>
              <w:jc w:val="left"/>
            </w:pPr>
            <w:r>
              <w:t xml:space="preserve">Homepage. Privacy &amp; Trust. Integrity. Security.</w:t>
            </w:r>
          </w:p>
        </w:tc>
        <w:tc>
          <w:tcPr/>
          <w:p>
            <w:pPr>
              <w:pStyle w:val="Compact"/>
              <w:jc w:val="left"/>
            </w:pPr>
            <w:r>
              <w:t xml:space="preserve">Accueil. Confidentialité &amp; confiance. Intégrité. Sécurité.</w:t>
            </w:r>
          </w:p>
        </w:tc>
        <w:tc>
          <w:tcPr/>
          <w:p>
            <w:pPr>
              <w:pStyle w:val="Compact"/>
            </w:pPr>
          </w:p>
        </w:tc>
        <w:tc>
          <w:tcPr/>
          <w:p>
            <w:pPr>
              <w:pStyle w:val="Compact"/>
            </w:pPr>
          </w:p>
        </w:tc>
        <w:tc>
          <w:tcPr/>
          <w:p>
            <w:pPr>
              <w:pStyle w:val="Compact"/>
            </w:pPr>
          </w:p>
        </w:tc>
      </w:tr>
      <w:tr>
        <w:tc>
          <w:tcPr/>
          <w:p>
            <w:pPr>
              <w:pStyle w:val="Compact"/>
              <w:jc w:val="left"/>
            </w:pPr>
            <w:r>
              <w:t xml:space="preserve">error.404.print.card.02.label</w:t>
            </w:r>
          </w:p>
        </w:tc>
        <w:tc>
          <w:tcPr/>
          <w:p>
            <w:pPr>
              <w:pStyle w:val="Compact"/>
              <w:jc w:val="left"/>
            </w:pPr>
            <w:r>
              <w:t xml:space="preserve">02 Where to go</w:t>
            </w:r>
          </w:p>
        </w:tc>
        <w:tc>
          <w:tcPr/>
          <w:p>
            <w:pPr>
              <w:pStyle w:val="Compact"/>
              <w:jc w:val="left"/>
            </w:pPr>
            <w:r>
              <w:t xml:space="preserve">02 Où aller</w:t>
            </w:r>
          </w:p>
        </w:tc>
        <w:tc>
          <w:tcPr/>
          <w:p>
            <w:pPr>
              <w:pStyle w:val="Compact"/>
            </w:pPr>
          </w:p>
        </w:tc>
        <w:tc>
          <w:tcPr/>
          <w:p>
            <w:pPr>
              <w:pStyle w:val="Compact"/>
            </w:pPr>
          </w:p>
        </w:tc>
        <w:tc>
          <w:tcPr/>
          <w:p>
            <w:pPr>
              <w:pStyle w:val="Compact"/>
            </w:pPr>
          </w:p>
        </w:tc>
      </w:tr>
      <w:tr>
        <w:tc>
          <w:tcPr/>
          <w:p>
            <w:pPr>
              <w:pStyle w:val="Compact"/>
              <w:jc w:val="left"/>
            </w:pPr>
            <w:r>
              <w:t xml:space="preserve">error.404.print.card.02.title</w:t>
            </w:r>
          </w:p>
        </w:tc>
        <w:tc>
          <w:tcPr/>
          <w:p>
            <w:pPr>
              <w:pStyle w:val="Compact"/>
              <w:jc w:val="left"/>
            </w:pPr>
            <w:r>
              <w:t xml:space="preserve">Where to go</w:t>
            </w:r>
          </w:p>
        </w:tc>
        <w:tc>
          <w:tcPr/>
          <w:p>
            <w:pPr>
              <w:pStyle w:val="Compact"/>
              <w:jc w:val="left"/>
            </w:pPr>
            <w:r>
              <w:t xml:space="preserve">Où aller</w:t>
            </w:r>
          </w:p>
        </w:tc>
        <w:tc>
          <w:tcPr/>
          <w:p>
            <w:pPr>
              <w:pStyle w:val="Compact"/>
            </w:pPr>
          </w:p>
        </w:tc>
        <w:tc>
          <w:tcPr/>
          <w:p>
            <w:pPr>
              <w:pStyle w:val="Compact"/>
            </w:pPr>
          </w:p>
        </w:tc>
        <w:tc>
          <w:tcPr/>
          <w:p>
            <w:pPr>
              <w:pStyle w:val="Compact"/>
            </w:pPr>
          </w:p>
        </w:tc>
      </w:tr>
      <w:tr>
        <w:tc>
          <w:tcPr/>
          <w:p>
            <w:pPr>
              <w:pStyle w:val="Compact"/>
              <w:jc w:val="left"/>
            </w:pPr>
            <w:r>
              <w:t xml:space="preserve">error.404.print.card.03.body</w:t>
            </w:r>
          </w:p>
        </w:tc>
        <w:tc>
          <w:tcPr/>
          <w:p>
            <w:pPr>
              <w:pStyle w:val="Compact"/>
              <w:jc w:val="left"/>
            </w:pPr>
            <w:r>
              <w:t xml:space="preserve">Public manifest. Source view. Signed releases.</w:t>
            </w:r>
          </w:p>
        </w:tc>
        <w:tc>
          <w:tcPr/>
          <w:p>
            <w:pPr>
              <w:pStyle w:val="Compact"/>
              <w:jc w:val="left"/>
            </w:pPr>
            <w:r>
              <w:t xml:space="preserve">Manifeste public. Vue source. Versions signées.</w:t>
            </w:r>
          </w:p>
        </w:tc>
        <w:tc>
          <w:tcPr/>
          <w:p>
            <w:pPr>
              <w:pStyle w:val="Compact"/>
            </w:pPr>
          </w:p>
        </w:tc>
        <w:tc>
          <w:tcPr/>
          <w:p>
            <w:pPr>
              <w:pStyle w:val="Compact"/>
            </w:pPr>
          </w:p>
        </w:tc>
        <w:tc>
          <w:tcPr/>
          <w:p>
            <w:pPr>
              <w:pStyle w:val="Compact"/>
            </w:pPr>
          </w:p>
        </w:tc>
      </w:tr>
      <w:tr>
        <w:tc>
          <w:tcPr/>
          <w:p>
            <w:pPr>
              <w:pStyle w:val="Compact"/>
              <w:jc w:val="left"/>
            </w:pPr>
            <w:r>
              <w:t xml:space="preserve">error.404.print.card.03.label</w:t>
            </w:r>
          </w:p>
        </w:tc>
        <w:tc>
          <w:tcPr/>
          <w:p>
            <w:pPr>
              <w:pStyle w:val="Compact"/>
              <w:jc w:val="left"/>
            </w:pPr>
            <w:r>
              <w:t xml:space="preserve">03 Verification</w:t>
            </w:r>
          </w:p>
        </w:tc>
        <w:tc>
          <w:tcPr/>
          <w:p>
            <w:pPr>
              <w:pStyle w:val="Compact"/>
              <w:jc w:val="left"/>
            </w:pPr>
            <w:r>
              <w:t xml:space="preserve">03 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error.404.print.card.03.title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error.404.print.card.04.body</w:t>
            </w:r>
          </w:p>
        </w:tc>
        <w:tc>
          <w:tcPr/>
          <w:p>
            <w:pPr>
              <w:pStyle w:val="Compact"/>
              <w:jc w:val="left"/>
            </w:pPr>
            <w:r>
              <w:t xml:space="preserve">Check the URL. Remove outdated path fragments. Try the canonical homepage.</w:t>
            </w:r>
          </w:p>
        </w:tc>
        <w:tc>
          <w:tcPr/>
          <w:p>
            <w:pPr>
              <w:pStyle w:val="Compact"/>
              <w:jc w:val="left"/>
            </w:pPr>
            <w:r>
              <w:t xml:space="preserve">Vérifier l’URL. Retirer les fragments obsolètes. Essayer la page d’accueil canonique.</w:t>
            </w:r>
          </w:p>
        </w:tc>
        <w:tc>
          <w:tcPr/>
          <w:p>
            <w:pPr>
              <w:pStyle w:val="Compact"/>
            </w:pPr>
          </w:p>
        </w:tc>
        <w:tc>
          <w:tcPr/>
          <w:p>
            <w:pPr>
              <w:pStyle w:val="Compact"/>
            </w:pPr>
          </w:p>
        </w:tc>
        <w:tc>
          <w:tcPr/>
          <w:p>
            <w:pPr>
              <w:pStyle w:val="Compact"/>
            </w:pPr>
          </w:p>
        </w:tc>
      </w:tr>
      <w:tr>
        <w:tc>
          <w:tcPr/>
          <w:p>
            <w:pPr>
              <w:pStyle w:val="Compact"/>
              <w:jc w:val="left"/>
            </w:pPr>
            <w:r>
              <w:t xml:space="preserve">error.404.print.card.04.label</w:t>
            </w:r>
          </w:p>
        </w:tc>
        <w:tc>
          <w:tcPr/>
          <w:p>
            <w:pPr>
              <w:pStyle w:val="Compact"/>
              <w:jc w:val="left"/>
            </w:pPr>
            <w:r>
              <w:t xml:space="preserve">04 If this was expected</w:t>
            </w:r>
          </w:p>
        </w:tc>
        <w:tc>
          <w:tcPr/>
          <w:p>
            <w:pPr>
              <w:pStyle w:val="Compact"/>
              <w:jc w:val="left"/>
            </w:pPr>
            <w:r>
              <w:t xml:space="preserve">04 Si c’était attendu</w:t>
            </w:r>
          </w:p>
        </w:tc>
        <w:tc>
          <w:tcPr/>
          <w:p>
            <w:pPr>
              <w:pStyle w:val="Compact"/>
            </w:pPr>
          </w:p>
        </w:tc>
        <w:tc>
          <w:tcPr/>
          <w:p>
            <w:pPr>
              <w:pStyle w:val="Compact"/>
            </w:pPr>
          </w:p>
        </w:tc>
        <w:tc>
          <w:tcPr/>
          <w:p>
            <w:pPr>
              <w:pStyle w:val="Compact"/>
            </w:pPr>
          </w:p>
        </w:tc>
      </w:tr>
      <w:tr>
        <w:tc>
          <w:tcPr/>
          <w:p>
            <w:pPr>
              <w:pStyle w:val="Compact"/>
              <w:jc w:val="left"/>
            </w:pPr>
            <w:r>
              <w:t xml:space="preserve">error.404.print.card.04.title</w:t>
            </w:r>
          </w:p>
        </w:tc>
        <w:tc>
          <w:tcPr/>
          <w:p>
            <w:pPr>
              <w:pStyle w:val="Compact"/>
              <w:jc w:val="left"/>
            </w:pPr>
            <w:r>
              <w:t xml:space="preserve">If expected</w:t>
            </w:r>
          </w:p>
        </w:tc>
        <w:tc>
          <w:tcPr/>
          <w:p>
            <w:pPr>
              <w:pStyle w:val="Compact"/>
              <w:jc w:val="left"/>
            </w:pPr>
            <w:r>
              <w:t xml:space="preserve">Si attendu</w:t>
            </w:r>
          </w:p>
        </w:tc>
        <w:tc>
          <w:tcPr/>
          <w:p>
            <w:pPr>
              <w:pStyle w:val="Compact"/>
            </w:pPr>
          </w:p>
        </w:tc>
        <w:tc>
          <w:tcPr/>
          <w:p>
            <w:pPr>
              <w:pStyle w:val="Compact"/>
            </w:pPr>
          </w:p>
        </w:tc>
        <w:tc>
          <w:tcPr/>
          <w:p>
            <w:pPr>
              <w:pStyle w:val="Compact"/>
            </w:pPr>
          </w:p>
        </w:tc>
      </w:tr>
      <w:tr>
        <w:tc>
          <w:tcPr/>
          <w:p>
            <w:pPr>
              <w:pStyle w:val="Compact"/>
              <w:jc w:val="left"/>
            </w:pPr>
            <w:r>
              <w:t xml:space="preserve">error.404.print.card.05.body</w:t>
            </w:r>
          </w:p>
        </w:tc>
        <w:tc>
          <w:tcPr/>
          <w:p>
            <w:pPr>
              <w:pStyle w:val="Compact"/>
              <w:jc w:val="left"/>
            </w:pPr>
            <w:r>
              <w:t xml:space="preserve">Static site. No tracking. No forms. No third-party scripts.</w:t>
            </w:r>
          </w:p>
        </w:tc>
        <w:tc>
          <w:tcPr/>
          <w:p>
            <w:pPr>
              <w:pStyle w:val="Compact"/>
              <w:jc w:val="left"/>
            </w:pPr>
            <w:r>
              <w:t xml:space="preserve">Site statique. Sans suivi. Sans formulaire. Sans script tiers.</w:t>
            </w:r>
          </w:p>
        </w:tc>
        <w:tc>
          <w:tcPr/>
          <w:p>
            <w:pPr>
              <w:pStyle w:val="Compact"/>
            </w:pPr>
          </w:p>
        </w:tc>
        <w:tc>
          <w:tcPr/>
          <w:p>
            <w:pPr>
              <w:pStyle w:val="Compact"/>
            </w:pPr>
          </w:p>
        </w:tc>
        <w:tc>
          <w:tcPr/>
          <w:p>
            <w:pPr>
              <w:pStyle w:val="Compact"/>
            </w:pPr>
          </w:p>
        </w:tc>
      </w:tr>
      <w:tr>
        <w:tc>
          <w:tcPr/>
          <w:p>
            <w:pPr>
              <w:pStyle w:val="Compact"/>
              <w:jc w:val="left"/>
            </w:pPr>
            <w:r>
              <w:t xml:space="preserve">error.404.print.card.05.label</w:t>
            </w:r>
          </w:p>
        </w:tc>
        <w:tc>
          <w:tcPr/>
          <w:p>
            <w:pPr>
              <w:pStyle w:val="Compact"/>
              <w:jc w:val="left"/>
            </w:pPr>
            <w:r>
              <w:t xml:space="preserve">05 Public posture</w:t>
            </w:r>
          </w:p>
        </w:tc>
        <w:tc>
          <w:tcPr/>
          <w:p>
            <w:pPr>
              <w:pStyle w:val="Compact"/>
              <w:jc w:val="left"/>
            </w:pPr>
            <w:r>
              <w:t xml:space="preserve">05 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error.404.print.card.05.title</w:t>
            </w:r>
          </w:p>
        </w:tc>
        <w:tc>
          <w:tcPr/>
          <w:p>
            <w:pPr>
              <w:pStyle w:val="Compact"/>
              <w:jc w:val="left"/>
            </w:pPr>
            <w:r>
              <w:t xml:space="preserve">Public posture</w:t>
            </w:r>
          </w:p>
        </w:tc>
        <w:tc>
          <w:tcPr/>
          <w:p>
            <w:pPr>
              <w:pStyle w:val="Compact"/>
              <w:jc w:val="left"/>
            </w:pPr>
            <w:r>
              <w:t xml:space="preserve">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error.404.print.card.06.label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error.404.print.card.06.title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error.404.print.doc_title</w:t>
            </w:r>
          </w:p>
        </w:tc>
        <w:tc>
          <w:tcPr/>
          <w:p>
            <w:pPr>
              <w:pStyle w:val="Compact"/>
              <w:jc w:val="left"/>
            </w:pPr>
            <w:r>
              <w:t xml:space="preserve">Trent Power - Page Not Found Sheet</w:t>
            </w:r>
          </w:p>
        </w:tc>
        <w:tc>
          <w:tcPr/>
          <w:p>
            <w:pPr>
              <w:pStyle w:val="Compact"/>
              <w:jc w:val="left"/>
            </w:pPr>
            <w:r>
              <w:t xml:space="preserve">Trent Power - Page introuvable</w:t>
            </w:r>
          </w:p>
        </w:tc>
        <w:tc>
          <w:tcPr/>
          <w:p>
            <w:pPr>
              <w:pStyle w:val="Compact"/>
            </w:pPr>
          </w:p>
        </w:tc>
        <w:tc>
          <w:tcPr/>
          <w:p>
            <w:pPr>
              <w:pStyle w:val="Compact"/>
            </w:pPr>
          </w:p>
        </w:tc>
        <w:tc>
          <w:tcPr/>
          <w:p>
            <w:pPr>
              <w:pStyle w:val="Compact"/>
            </w:pPr>
          </w:p>
        </w:tc>
      </w:tr>
      <w:tr>
        <w:tc>
          <w:tcPr/>
          <w:p>
            <w:pPr>
              <w:pStyle w:val="Compact"/>
              <w:jc w:val="left"/>
            </w:pPr>
            <w:r>
              <w:t xml:space="preserve">error.404.print.footer.edition</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error.404.print.footer.proof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error.404.print.kicker</w:t>
            </w:r>
          </w:p>
        </w:tc>
        <w:tc>
          <w:tcPr/>
          <w:p>
            <w:pPr>
              <w:pStyle w:val="Compact"/>
              <w:jc w:val="left"/>
            </w:pPr>
            <w:r>
              <w:t xml:space="preserve">404</w:t>
            </w:r>
          </w:p>
        </w:tc>
        <w:tc>
          <w:tcPr/>
          <w:p>
            <w:pPr>
              <w:pStyle w:val="Compact"/>
              <w:jc w:val="left"/>
            </w:pPr>
            <w:r>
              <w:t xml:space="preserve">404</w:t>
            </w:r>
          </w:p>
        </w:tc>
        <w:tc>
          <w:tcPr/>
          <w:p>
            <w:pPr>
              <w:pStyle w:val="Compact"/>
            </w:pPr>
          </w:p>
        </w:tc>
        <w:tc>
          <w:tcPr/>
          <w:p>
            <w:pPr>
              <w:pStyle w:val="Compact"/>
            </w:pPr>
          </w:p>
        </w:tc>
        <w:tc>
          <w:tcPr/>
          <w:p>
            <w:pPr>
              <w:pStyle w:val="Compact"/>
            </w:pPr>
          </w:p>
        </w:tc>
      </w:tr>
      <w:tr>
        <w:tc>
          <w:tcPr/>
          <w:p>
            <w:pPr>
              <w:pStyle w:val="Compact"/>
              <w:jc w:val="left"/>
            </w:pPr>
            <w:r>
              <w:t xml:space="preserve">error.404.print.lede</w:t>
            </w:r>
          </w:p>
        </w:tc>
        <w:tc>
          <w:tcPr/>
          <w:p>
            <w:pPr>
              <w:pStyle w:val="Compact"/>
              <w:jc w:val="left"/>
            </w:pPr>
            <w:r>
              <w:t xml:space="preserve">The address may have changed, or the page may no longer be part of the public site.</w:t>
            </w:r>
          </w:p>
        </w:tc>
        <w:tc>
          <w:tcPr/>
          <w:p>
            <w:pPr>
              <w:pStyle w:val="Compact"/>
              <w:jc w:val="left"/>
            </w:pPr>
            <w:r>
              <w:t xml:space="preserve">L’adresse a peut-être changé, ou la page ne fait plus partie du site public.</w:t>
            </w:r>
          </w:p>
        </w:tc>
        <w:tc>
          <w:tcPr/>
          <w:p>
            <w:pPr>
              <w:pStyle w:val="Compact"/>
            </w:pPr>
          </w:p>
        </w:tc>
        <w:tc>
          <w:tcPr/>
          <w:p>
            <w:pPr>
              <w:pStyle w:val="Compact"/>
            </w:pPr>
          </w:p>
        </w:tc>
        <w:tc>
          <w:tcPr/>
          <w:p>
            <w:pPr>
              <w:pStyle w:val="Compact"/>
            </w:pPr>
          </w:p>
        </w:tc>
      </w:tr>
      <w:tr>
        <w:tc>
          <w:tcPr/>
          <w:p>
            <w:pPr>
              <w:pStyle w:val="Compact"/>
              <w:jc w:val="left"/>
            </w:pPr>
            <w:r>
              <w:t xml:space="preserve">error.404.print.meta</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error.404.print.qr.label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error.404.print.title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error.500.print.card.01.body</w:t>
            </w:r>
          </w:p>
        </w:tc>
        <w:tc>
          <w:tcPr/>
          <w:p>
            <w:pPr>
              <w:pStyle w:val="Compact"/>
              <w:jc w:val="left"/>
            </w:pPr>
            <w:r>
              <w:t xml:space="preserve">The server could not complete the request. Try again shortly.</w:t>
            </w:r>
          </w:p>
        </w:tc>
        <w:tc>
          <w:tcPr/>
          <w:p>
            <w:pPr>
              <w:pStyle w:val="Compact"/>
              <w:jc w:val="left"/>
            </w:pPr>
            <w:r>
              <w:t xml:space="preserve">Le serveur n’a pas pu traiter la requête. Réessayer dans un instant.</w:t>
            </w:r>
          </w:p>
        </w:tc>
        <w:tc>
          <w:tcPr/>
          <w:p>
            <w:pPr>
              <w:pStyle w:val="Compact"/>
            </w:pPr>
          </w:p>
        </w:tc>
        <w:tc>
          <w:tcPr/>
          <w:p>
            <w:pPr>
              <w:pStyle w:val="Compact"/>
            </w:pPr>
          </w:p>
        </w:tc>
        <w:tc>
          <w:tcPr/>
          <w:p>
            <w:pPr>
              <w:pStyle w:val="Compact"/>
            </w:pPr>
          </w:p>
        </w:tc>
      </w:tr>
      <w:tr>
        <w:tc>
          <w:tcPr/>
          <w:p>
            <w:pPr>
              <w:pStyle w:val="Compact"/>
              <w:jc w:val="left"/>
            </w:pPr>
            <w:r>
              <w:t xml:space="preserve">error.500.print.card.01.label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error.500.print.card.02.body</w:t>
            </w:r>
          </w:p>
        </w:tc>
        <w:tc>
          <w:tcPr/>
          <w:p>
            <w:pPr>
              <w:pStyle w:val="Compact"/>
              <w:jc w:val="left"/>
            </w:pPr>
            <w:r>
              <w:t xml:space="preserve">Homepage. Integrity. Security. Source.</w:t>
            </w:r>
          </w:p>
        </w:tc>
        <w:tc>
          <w:tcPr/>
          <w:p>
            <w:pPr>
              <w:pStyle w:val="Compact"/>
              <w:jc w:val="left"/>
            </w:pPr>
            <w:r>
              <w:t xml:space="preserve">Accueil.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error.500.print.card.02.label</w:t>
            </w:r>
          </w:p>
        </w:tc>
        <w:tc>
          <w:tcPr/>
          <w:p>
            <w:pPr>
              <w:pStyle w:val="Compact"/>
              <w:jc w:val="left"/>
            </w:pPr>
            <w:r>
              <w:t xml:space="preserve">02 Stable routes</w:t>
            </w:r>
          </w:p>
        </w:tc>
        <w:tc>
          <w:tcPr/>
          <w:p>
            <w:pPr>
              <w:pStyle w:val="Compact"/>
              <w:jc w:val="left"/>
            </w:pPr>
            <w:r>
              <w:t xml:space="preserve">02 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error.500.print.card.02.title</w:t>
            </w:r>
          </w:p>
        </w:tc>
        <w:tc>
          <w:tcPr/>
          <w:p>
            <w:pPr>
              <w:pStyle w:val="Compact"/>
              <w:jc w:val="left"/>
            </w:pPr>
            <w:r>
              <w:t xml:space="preserve">Stable routes</w:t>
            </w:r>
          </w:p>
        </w:tc>
        <w:tc>
          <w:tcPr/>
          <w:p>
            <w:pPr>
              <w:pStyle w:val="Compact"/>
              <w:jc w:val="left"/>
            </w:pPr>
            <w:r>
              <w:t xml:space="preserve">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error.500.print.card.03.body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error.500.print.card.03.label</w:t>
            </w:r>
          </w:p>
        </w:tc>
        <w:tc>
          <w:tcPr/>
          <w:p>
            <w:pPr>
              <w:pStyle w:val="Compact"/>
              <w:jc w:val="left"/>
            </w:pPr>
            <w:r>
              <w:t xml:space="preserve">03 Public verification</w:t>
            </w:r>
          </w:p>
        </w:tc>
        <w:tc>
          <w:tcPr/>
          <w:p>
            <w:pPr>
              <w:pStyle w:val="Compact"/>
              <w:jc w:val="left"/>
            </w:pPr>
            <w:r>
              <w:t xml:space="preserve">03 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error.500.print.card.03.title</w:t>
            </w:r>
          </w:p>
        </w:tc>
        <w:tc>
          <w:tcPr/>
          <w:p>
            <w:pPr>
              <w:pStyle w:val="Compact"/>
              <w:jc w:val="left"/>
            </w:pPr>
            <w:r>
              <w:t xml:space="preserve">Public verification</w:t>
            </w:r>
          </w:p>
        </w:tc>
        <w:tc>
          <w:tcPr/>
          <w:p>
            <w:pPr>
              <w:pStyle w:val="Compact"/>
              <w:jc w:val="left"/>
            </w:pPr>
            <w:r>
              <w:t xml:space="preserve">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error.500.print.card.04.body</w:t>
            </w:r>
          </w:p>
        </w:tc>
        <w:tc>
          <w:tcPr/>
          <w:p>
            <w:pPr>
              <w:pStyle w:val="Compact"/>
              <w:jc w:val="left"/>
            </w:pPr>
            <w:r>
              <w:t xml:space="preserve">Static HTML, CSS and JavaScript. No runtime public application. No public database.</w:t>
            </w:r>
          </w:p>
        </w:tc>
        <w:tc>
          <w:tcPr/>
          <w:p>
            <w:pPr>
              <w:pStyle w:val="Compact"/>
              <w:jc w:val="left"/>
            </w:pPr>
            <w:r>
              <w:t xml:space="preserve">HTML, CSS et JavaScript statiques. Aucune application publique à l’exécution.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error.500.print.card.04.label</w:t>
            </w:r>
          </w:p>
        </w:tc>
        <w:tc>
          <w:tcPr/>
          <w:p>
            <w:pPr>
              <w:pStyle w:val="Compact"/>
              <w:jc w:val="left"/>
            </w:pPr>
            <w:r>
              <w:t xml:space="preserve">04 Architecture</w:t>
            </w:r>
          </w:p>
        </w:tc>
        <w:tc>
          <w:tcPr/>
          <w:p>
            <w:pPr>
              <w:pStyle w:val="Compact"/>
              <w:jc w:val="left"/>
            </w:pPr>
            <w:r>
              <w:t xml:space="preserve">04 Architecture</w:t>
            </w:r>
          </w:p>
        </w:tc>
        <w:tc>
          <w:tcPr/>
          <w:p>
            <w:pPr>
              <w:pStyle w:val="Compact"/>
            </w:pPr>
          </w:p>
        </w:tc>
        <w:tc>
          <w:tcPr/>
          <w:p>
            <w:pPr>
              <w:pStyle w:val="Compact"/>
            </w:pPr>
          </w:p>
        </w:tc>
        <w:tc>
          <w:tcPr/>
          <w:p>
            <w:pPr>
              <w:pStyle w:val="Compact"/>
            </w:pPr>
          </w:p>
        </w:tc>
      </w:tr>
      <w:tr>
        <w:tc>
          <w:tcPr/>
          <w:p>
            <w:pPr>
              <w:pStyle w:val="Compact"/>
              <w:jc w:val="left"/>
            </w:pPr>
            <w:r>
              <w:t xml:space="preserve">error.500.print.card.04.title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error.500.print.card.05.body</w:t>
            </w:r>
          </w:p>
        </w:tc>
        <w:tc>
          <w:tcPr/>
          <w:p>
            <w:pPr>
              <w:pStyle w:val="Compact"/>
              <w:jc w:val="left"/>
            </w:pPr>
            <w:r>
              <w:t xml:space="preserve">Refresh later. Return to homepage. Contact if persistent.</w:t>
            </w:r>
          </w:p>
        </w:tc>
        <w:tc>
          <w:tcPr/>
          <w:p>
            <w:pPr>
              <w:pStyle w:val="Compact"/>
              <w:jc w:val="left"/>
            </w:pPr>
            <w:r>
              <w:t xml:space="preserve">Rafraîchir plus tard. Revenir à l’accueil. Contacter si persistant.</w:t>
            </w:r>
          </w:p>
        </w:tc>
        <w:tc>
          <w:tcPr/>
          <w:p>
            <w:pPr>
              <w:pStyle w:val="Compact"/>
            </w:pPr>
          </w:p>
        </w:tc>
        <w:tc>
          <w:tcPr/>
          <w:p>
            <w:pPr>
              <w:pStyle w:val="Compact"/>
            </w:pPr>
          </w:p>
        </w:tc>
        <w:tc>
          <w:tcPr/>
          <w:p>
            <w:pPr>
              <w:pStyle w:val="Compact"/>
            </w:pPr>
          </w:p>
        </w:tc>
      </w:tr>
      <w:tr>
        <w:tc>
          <w:tcPr/>
          <w:p>
            <w:pPr>
              <w:pStyle w:val="Compact"/>
              <w:jc w:val="left"/>
            </w:pPr>
            <w:r>
              <w:t xml:space="preserve">error.500.print.card.05.label</w:t>
            </w:r>
          </w:p>
        </w:tc>
        <w:tc>
          <w:tcPr/>
          <w:p>
            <w:pPr>
              <w:pStyle w:val="Compact"/>
              <w:jc w:val="left"/>
            </w:pPr>
            <w:r>
              <w:t xml:space="preserve">05 What to do</w:t>
            </w:r>
          </w:p>
        </w:tc>
        <w:tc>
          <w:tcPr/>
          <w:p>
            <w:pPr>
              <w:pStyle w:val="Compact"/>
              <w:jc w:val="left"/>
            </w:pPr>
            <w:r>
              <w:t xml:space="preserve">05 Que faire</w:t>
            </w:r>
          </w:p>
        </w:tc>
        <w:tc>
          <w:tcPr/>
          <w:p>
            <w:pPr>
              <w:pStyle w:val="Compact"/>
            </w:pPr>
          </w:p>
        </w:tc>
        <w:tc>
          <w:tcPr/>
          <w:p>
            <w:pPr>
              <w:pStyle w:val="Compact"/>
            </w:pPr>
          </w:p>
        </w:tc>
        <w:tc>
          <w:tcPr/>
          <w:p>
            <w:pPr>
              <w:pStyle w:val="Compact"/>
            </w:pPr>
          </w:p>
        </w:tc>
      </w:tr>
      <w:tr>
        <w:tc>
          <w:tcPr/>
          <w:p>
            <w:pPr>
              <w:pStyle w:val="Compact"/>
              <w:jc w:val="left"/>
            </w:pPr>
            <w:r>
              <w:t xml:space="preserve">error.500.print.card.05.title</w:t>
            </w:r>
          </w:p>
        </w:tc>
        <w:tc>
          <w:tcPr/>
          <w:p>
            <w:pPr>
              <w:pStyle w:val="Compact"/>
              <w:jc w:val="left"/>
            </w:pPr>
            <w:r>
              <w:t xml:space="preserve">What to do</w:t>
            </w:r>
          </w:p>
        </w:tc>
        <w:tc>
          <w:tcPr/>
          <w:p>
            <w:pPr>
              <w:pStyle w:val="Compact"/>
              <w:jc w:val="left"/>
            </w:pPr>
            <w:r>
              <w:t xml:space="preserve">Que faire</w:t>
            </w:r>
          </w:p>
        </w:tc>
        <w:tc>
          <w:tcPr/>
          <w:p>
            <w:pPr>
              <w:pStyle w:val="Compact"/>
            </w:pPr>
          </w:p>
        </w:tc>
        <w:tc>
          <w:tcPr/>
          <w:p>
            <w:pPr>
              <w:pStyle w:val="Compact"/>
            </w:pPr>
          </w:p>
        </w:tc>
        <w:tc>
          <w:tcPr/>
          <w:p>
            <w:pPr>
              <w:pStyle w:val="Compact"/>
            </w:pPr>
          </w:p>
        </w:tc>
      </w:tr>
      <w:tr>
        <w:tc>
          <w:tcPr/>
          <w:p>
            <w:pPr>
              <w:pStyle w:val="Compact"/>
              <w:jc w:val="left"/>
            </w:pPr>
            <w:r>
              <w:t xml:space="preserve">error.500.print.card.06.body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error.500.print.card.06.label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error.500.print.card.06.title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error.500.print.doc_title</w:t>
            </w:r>
          </w:p>
        </w:tc>
        <w:tc>
          <w:tcPr/>
          <w:p>
            <w:pPr>
              <w:pStyle w:val="Compact"/>
              <w:jc w:val="left"/>
            </w:pPr>
            <w:r>
              <w:t xml:space="preserve">Trent Power - Temporary Server Error Sheet</w:t>
            </w:r>
          </w:p>
        </w:tc>
        <w:tc>
          <w:tcPr/>
          <w:p>
            <w:pPr>
              <w:pStyle w:val="Compact"/>
              <w:jc w:val="left"/>
            </w:pPr>
            <w:r>
              <w:t xml:space="preserve">Trent Power - Erreur serveur temporaire</w:t>
            </w:r>
          </w:p>
        </w:tc>
        <w:tc>
          <w:tcPr/>
          <w:p>
            <w:pPr>
              <w:pStyle w:val="Compact"/>
            </w:pPr>
          </w:p>
        </w:tc>
        <w:tc>
          <w:tcPr/>
          <w:p>
            <w:pPr>
              <w:pStyle w:val="Compact"/>
            </w:pPr>
          </w:p>
        </w:tc>
        <w:tc>
          <w:tcPr/>
          <w:p>
            <w:pPr>
              <w:pStyle w:val="Compact"/>
            </w:pPr>
          </w:p>
        </w:tc>
      </w:tr>
      <w:tr>
        <w:tc>
          <w:tcPr/>
          <w:p>
            <w:pPr>
              <w:pStyle w:val="Compact"/>
              <w:jc w:val="left"/>
            </w:pPr>
            <w:r>
              <w:t xml:space="preserve">error.500.print.footer.edition</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error.500.print.footer.proof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error.500.print.kicker</w:t>
            </w:r>
          </w:p>
        </w:tc>
        <w:tc>
          <w:tcPr/>
          <w:p>
            <w:pPr>
              <w:pStyle w:val="Compact"/>
              <w:jc w:val="left"/>
            </w:pPr>
            <w:r>
              <w:t xml:space="preserve">500</w:t>
            </w:r>
          </w:p>
        </w:tc>
        <w:tc>
          <w:tcPr/>
          <w:p>
            <w:pPr>
              <w:pStyle w:val="Compact"/>
              <w:jc w:val="left"/>
            </w:pPr>
            <w:r>
              <w:t xml:space="preserve">500</w:t>
            </w:r>
          </w:p>
        </w:tc>
        <w:tc>
          <w:tcPr/>
          <w:p>
            <w:pPr>
              <w:pStyle w:val="Compact"/>
            </w:pPr>
          </w:p>
        </w:tc>
        <w:tc>
          <w:tcPr/>
          <w:p>
            <w:pPr>
              <w:pStyle w:val="Compact"/>
            </w:pPr>
          </w:p>
        </w:tc>
        <w:tc>
          <w:tcPr/>
          <w:p>
            <w:pPr>
              <w:pStyle w:val="Compact"/>
            </w:pPr>
          </w:p>
        </w:tc>
      </w:tr>
      <w:tr>
        <w:tc>
          <w:tcPr/>
          <w:p>
            <w:pPr>
              <w:pStyle w:val="Compact"/>
              <w:jc w:val="left"/>
            </w:pPr>
            <w:r>
              <w:t xml:space="preserve">error.500.print.lede</w:t>
            </w:r>
          </w:p>
        </w:tc>
        <w:tc>
          <w:tcPr/>
          <w:p>
            <w:pPr>
              <w:pStyle w:val="Compact"/>
              <w:jc w:val="left"/>
            </w:pPr>
            <w:r>
              <w:t xml:space="preserve">Something unexpected happened while serving this page. The public site is static, so this is likely a hosting or routing issue rather than an application failure.</w:t>
            </w:r>
          </w:p>
        </w:tc>
        <w:tc>
          <w:tcPr/>
          <w:p>
            <w:pPr>
              <w:pStyle w:val="Compact"/>
              <w:jc w:val="left"/>
            </w:pPr>
            <w:r>
              <w:t xml:space="preserve">Un événement inattendu est survenu lors du chargement de cette page. Le site public étant statique, il s’agit probablement d’un incident d’hébergement ou de routage plutôt que d’une défaillance applicative.</w:t>
            </w:r>
          </w:p>
        </w:tc>
        <w:tc>
          <w:tcPr/>
          <w:p>
            <w:pPr>
              <w:pStyle w:val="Compact"/>
            </w:pPr>
          </w:p>
        </w:tc>
        <w:tc>
          <w:tcPr/>
          <w:p>
            <w:pPr>
              <w:pStyle w:val="Compact"/>
            </w:pPr>
          </w:p>
        </w:tc>
        <w:tc>
          <w:tcPr/>
          <w:p>
            <w:pPr>
              <w:pStyle w:val="Compact"/>
            </w:pPr>
          </w:p>
        </w:tc>
      </w:tr>
      <w:tr>
        <w:tc>
          <w:tcPr/>
          <w:p>
            <w:pPr>
              <w:pStyle w:val="Compact"/>
              <w:jc w:val="left"/>
            </w:pPr>
            <w:r>
              <w:t xml:space="preserve">error.500.print.meta</w:t>
            </w:r>
          </w:p>
        </w:tc>
        <w:tc>
          <w:tcPr/>
          <w:p>
            <w:pPr>
              <w:pStyle w:val="Compact"/>
              <w:jc w:val="left"/>
            </w:pPr>
            <w:r>
              <w:t xml:space="preserve">Edition 2026-05-19 · trentpower.fr</w:t>
            </w:r>
          </w:p>
        </w:tc>
        <w:tc>
          <w:tcPr/>
          <w:p>
            <w:pPr>
              <w:pStyle w:val="Compact"/>
              <w:jc w:val="left"/>
            </w:pPr>
            <w:r>
              <w:t xml:space="preserve">Édition 2026-05-19 · trentpower.fr</w:t>
            </w:r>
          </w:p>
        </w:tc>
        <w:tc>
          <w:tcPr/>
          <w:p>
            <w:pPr>
              <w:pStyle w:val="Compact"/>
            </w:pPr>
          </w:p>
        </w:tc>
        <w:tc>
          <w:tcPr/>
          <w:p>
            <w:pPr>
              <w:pStyle w:val="Compact"/>
            </w:pPr>
          </w:p>
        </w:tc>
        <w:tc>
          <w:tcPr/>
          <w:p>
            <w:pPr>
              <w:pStyle w:val="Compact"/>
            </w:pPr>
          </w:p>
        </w:tc>
      </w:tr>
      <w:tr>
        <w:tc>
          <w:tcPr/>
          <w:p>
            <w:pPr>
              <w:pStyle w:val="Compact"/>
              <w:jc w:val="left"/>
            </w:pPr>
            <w:r>
              <w:t xml:space="preserve">error.500.print.qr.label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error.500.print.title</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error_404.body</w:t>
            </w:r>
          </w:p>
        </w:tc>
        <w:tc>
          <w:tcPr/>
          <w:p>
            <w:pPr>
              <w:pStyle w:val="Compact"/>
              <w:jc w:val="left"/>
            </w:pPr>
            <w:r>
              <w:t xml:space="preserve">The page you’re looking for doesn’t exist or has moved.</w:t>
            </w:r>
          </w:p>
        </w:tc>
        <w:tc>
          <w:tcPr/>
          <w:p>
            <w:pPr>
              <w:pStyle w:val="Compact"/>
              <w:jc w:val="left"/>
            </w:pPr>
            <w:r>
              <w:t xml:space="preserve">La page que vous recherchez n’existe pas ou a été déplacée.</w:t>
            </w:r>
          </w:p>
        </w:tc>
        <w:tc>
          <w:tcPr/>
          <w:p>
            <w:pPr>
              <w:pStyle w:val="Compact"/>
            </w:pPr>
          </w:p>
        </w:tc>
        <w:tc>
          <w:tcPr/>
          <w:p>
            <w:pPr>
              <w:pStyle w:val="Compact"/>
            </w:pPr>
          </w:p>
        </w:tc>
        <w:tc>
          <w:tcPr/>
          <w:p>
            <w:pPr>
              <w:pStyle w:val="Compact"/>
            </w:pPr>
          </w:p>
        </w:tc>
      </w:tr>
      <w:tr>
        <w:tc>
          <w:tcPr/>
          <w:p>
            <w:pPr>
              <w:pStyle w:val="Compact"/>
              <w:jc w:val="left"/>
            </w:pPr>
            <w:r>
              <w:t xml:space="preserve">error_404.page_title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error_500.body</w:t>
            </w:r>
          </w:p>
        </w:tc>
        <w:tc>
          <w:tcPr/>
          <w:p>
            <w:pPr>
              <w:pStyle w:val="Compact"/>
              <w:jc w:val="left"/>
            </w:pPr>
            <w:r>
              <w:t xml:space="preserve">The server encountered an error. Try again shortly, or return to the homepage.</w:t>
            </w:r>
          </w:p>
        </w:tc>
        <w:tc>
          <w:tcPr/>
          <w:p>
            <w:pPr>
              <w:pStyle w:val="Compact"/>
              <w:jc w:val="left"/>
            </w:pPr>
            <w:r>
              <w:t xml:space="preserve">Le serveur a rencontré une erreur. Réessayez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error_500.page_title</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footer.lang_toggle</w:t>
            </w:r>
          </w:p>
        </w:tc>
        <w:tc>
          <w:tcPr/>
          <w:p>
            <w:pPr>
              <w:pStyle w:val="Compact"/>
              <w:jc w:val="left"/>
            </w:pPr>
            <w:r>
              <w:t xml:space="preserve">FR</w:t>
            </w:r>
          </w:p>
        </w:tc>
        <w:tc>
          <w:tcPr/>
          <w:p>
            <w:pPr>
              <w:pStyle w:val="Compact"/>
              <w:jc w:val="left"/>
            </w:pPr>
            <w:r>
              <w:t xml:space="preserve">EN</w:t>
            </w:r>
          </w:p>
        </w:tc>
        <w:tc>
          <w:tcPr/>
          <w:p>
            <w:pPr>
              <w:pStyle w:val="Compact"/>
            </w:pPr>
          </w:p>
        </w:tc>
        <w:tc>
          <w:tcPr/>
          <w:p>
            <w:pPr>
              <w:pStyle w:val="Compact"/>
            </w:pPr>
          </w:p>
        </w:tc>
        <w:tc>
          <w:tcPr/>
          <w:p>
            <w:pPr>
              <w:pStyle w:val="Compact"/>
            </w:pPr>
          </w:p>
        </w:tc>
      </w:tr>
      <w:tr>
        <w:tc>
          <w:tcPr/>
          <w:p>
            <w:pPr>
              <w:pStyle w:val="Compact"/>
              <w:jc w:val="left"/>
            </w:pPr>
            <w:r>
              <w:t xml:space="preserve">footer.location</w:t>
            </w:r>
          </w:p>
        </w:tc>
        <w:tc>
          <w:tcPr/>
          <w:p>
            <w:pPr>
              <w:pStyle w:val="Compact"/>
              <w:jc w:val="left"/>
            </w:pPr>
            <w:r>
              <w:t xml:space="preserve">Paris, France</w:t>
            </w:r>
          </w:p>
        </w:tc>
        <w:tc>
          <w:tcPr/>
          <w:p>
            <w:pPr>
              <w:pStyle w:val="Compact"/>
              <w:jc w:val="left"/>
            </w:pPr>
            <w:r>
              <w:t xml:space="preserve">Paris, France</w:t>
            </w:r>
          </w:p>
        </w:tc>
        <w:tc>
          <w:tcPr/>
          <w:p>
            <w:pPr>
              <w:pStyle w:val="Compact"/>
            </w:pPr>
          </w:p>
        </w:tc>
        <w:tc>
          <w:tcPr/>
          <w:p>
            <w:pPr>
              <w:pStyle w:val="Compact"/>
            </w:pPr>
          </w:p>
        </w:tc>
        <w:tc>
          <w:tcPr/>
          <w:p>
            <w:pPr>
              <w:pStyle w:val="Compact"/>
            </w:pPr>
          </w:p>
        </w:tc>
      </w:tr>
      <w:tr>
        <w:tc>
          <w:tcPr/>
          <w:p>
            <w:pPr>
              <w:pStyle w:val="Compact"/>
              <w:jc w:val="left"/>
            </w:pPr>
            <w:r>
              <w:t xml:space="preserve">footer.privacy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footer.proof.edition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footer.proof.last_verified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footer.proof.relative.days</w:t>
            </w:r>
          </w:p>
        </w:tc>
        <w:tc>
          <w:tcPr/>
          <w:p>
            <w:pPr>
              <w:pStyle w:val="Compact"/>
              <w:jc w:val="left"/>
            </w:pPr>
            <w:r>
              <w:t xml:space="preserve">{n} days ago</w:t>
            </w:r>
          </w:p>
        </w:tc>
        <w:tc>
          <w:tcPr/>
          <w:p>
            <w:pPr>
              <w:pStyle w:val="Compact"/>
              <w:jc w:val="left"/>
            </w:pPr>
            <w:r>
              <w:t xml:space="preserve">il y a {n} jours</w:t>
            </w:r>
          </w:p>
        </w:tc>
        <w:tc>
          <w:tcPr/>
          <w:p>
            <w:pPr>
              <w:pStyle w:val="Compact"/>
            </w:pPr>
          </w:p>
        </w:tc>
        <w:tc>
          <w:tcPr/>
          <w:p>
            <w:pPr>
              <w:pStyle w:val="Compact"/>
            </w:pPr>
          </w:p>
        </w:tc>
        <w:tc>
          <w:tcPr/>
          <w:p>
            <w:pPr>
              <w:pStyle w:val="Compact"/>
            </w:pPr>
          </w:p>
        </w:tc>
      </w:tr>
      <w:tr>
        <w:tc>
          <w:tcPr/>
          <w:p>
            <w:pPr>
              <w:pStyle w:val="Compact"/>
              <w:jc w:val="left"/>
            </w:pPr>
            <w:r>
              <w:t xml:space="preserve">footer.proof.relative.months</w:t>
            </w:r>
          </w:p>
        </w:tc>
        <w:tc>
          <w:tcPr/>
          <w:p>
            <w:pPr>
              <w:pStyle w:val="Compact"/>
              <w:jc w:val="left"/>
            </w:pPr>
            <w:r>
              <w:t xml:space="preserve">{n} months ago</w:t>
            </w:r>
          </w:p>
        </w:tc>
        <w:tc>
          <w:tcPr/>
          <w:p>
            <w:pPr>
              <w:pStyle w:val="Compact"/>
              <w:jc w:val="left"/>
            </w:pPr>
            <w:r>
              <w:t xml:space="preserve">il y a {n} mois</w:t>
            </w:r>
          </w:p>
        </w:tc>
        <w:tc>
          <w:tcPr/>
          <w:p>
            <w:pPr>
              <w:pStyle w:val="Compact"/>
            </w:pPr>
          </w:p>
        </w:tc>
        <w:tc>
          <w:tcPr/>
          <w:p>
            <w:pPr>
              <w:pStyle w:val="Compact"/>
            </w:pPr>
          </w:p>
        </w:tc>
        <w:tc>
          <w:tcPr/>
          <w:p>
            <w:pPr>
              <w:pStyle w:val="Compact"/>
            </w:pPr>
          </w:p>
        </w:tc>
      </w:tr>
      <w:tr>
        <w:tc>
          <w:tcPr/>
          <w:p>
            <w:pPr>
              <w:pStyle w:val="Compact"/>
              <w:jc w:val="left"/>
            </w:pPr>
            <w:r>
              <w:t xml:space="preserve">footer.proof.relative.today</w:t>
            </w:r>
          </w:p>
        </w:tc>
        <w:tc>
          <w:tcPr/>
          <w:p>
            <w:pPr>
              <w:pStyle w:val="Compact"/>
              <w:jc w:val="left"/>
            </w:pPr>
            <w:r>
              <w:t xml:space="preserve">today</w:t>
            </w:r>
          </w:p>
        </w:tc>
        <w:tc>
          <w:tcPr/>
          <w:p>
            <w:pPr>
              <w:pStyle w:val="Compact"/>
              <w:jc w:val="left"/>
            </w:pPr>
            <w:r>
              <w:t xml:space="preserve">aujourd'hui</w:t>
            </w:r>
          </w:p>
        </w:tc>
        <w:tc>
          <w:tcPr/>
          <w:p>
            <w:pPr>
              <w:pStyle w:val="Compact"/>
            </w:pPr>
          </w:p>
        </w:tc>
        <w:tc>
          <w:tcPr/>
          <w:p>
            <w:pPr>
              <w:pStyle w:val="Compact"/>
            </w:pPr>
          </w:p>
        </w:tc>
        <w:tc>
          <w:tcPr/>
          <w:p>
            <w:pPr>
              <w:pStyle w:val="Compact"/>
            </w:pPr>
          </w:p>
        </w:tc>
      </w:tr>
      <w:tr>
        <w:tc>
          <w:tcPr/>
          <w:p>
            <w:pPr>
              <w:pStyle w:val="Compact"/>
              <w:jc w:val="left"/>
            </w:pPr>
            <w:r>
              <w:t xml:space="preserve">footer.proof.relative.years</w:t>
            </w:r>
          </w:p>
        </w:tc>
        <w:tc>
          <w:tcPr/>
          <w:p>
            <w:pPr>
              <w:pStyle w:val="Compact"/>
              <w:jc w:val="left"/>
            </w:pPr>
            <w:r>
              <w:t xml:space="preserve">{n} years ago</w:t>
            </w:r>
          </w:p>
        </w:tc>
        <w:tc>
          <w:tcPr/>
          <w:p>
            <w:pPr>
              <w:pStyle w:val="Compact"/>
              <w:jc w:val="left"/>
            </w:pPr>
            <w:r>
              <w:t xml:space="preserve">il y a {n} ans</w:t>
            </w:r>
          </w:p>
        </w:tc>
        <w:tc>
          <w:tcPr/>
          <w:p>
            <w:pPr>
              <w:pStyle w:val="Compact"/>
            </w:pPr>
          </w:p>
        </w:tc>
        <w:tc>
          <w:tcPr/>
          <w:p>
            <w:pPr>
              <w:pStyle w:val="Compact"/>
            </w:pPr>
          </w:p>
        </w:tc>
        <w:tc>
          <w:tcPr/>
          <w:p>
            <w:pPr>
              <w:pStyle w:val="Compact"/>
            </w:pPr>
          </w:p>
        </w:tc>
      </w:tr>
      <w:tr>
        <w:tc>
          <w:tcPr/>
          <w:p>
            <w:pPr>
              <w:pStyle w:val="Compact"/>
              <w:jc w:val="left"/>
            </w:pPr>
            <w:r>
              <w:t xml:space="preserve">footer.proof.relative.yesterday</w:t>
            </w:r>
          </w:p>
        </w:tc>
        <w:tc>
          <w:tcPr/>
          <w:p>
            <w:pPr>
              <w:pStyle w:val="Compact"/>
              <w:jc w:val="left"/>
            </w:pPr>
            <w:r>
              <w:t xml:space="preserve">yesterday</w:t>
            </w:r>
          </w:p>
        </w:tc>
        <w:tc>
          <w:tcPr/>
          <w:p>
            <w:pPr>
              <w:pStyle w:val="Compact"/>
              <w:jc w:val="left"/>
            </w:pPr>
            <w:r>
              <w:t xml:space="preserve">hier</w:t>
            </w:r>
          </w:p>
        </w:tc>
        <w:tc>
          <w:tcPr/>
          <w:p>
            <w:pPr>
              <w:pStyle w:val="Compact"/>
            </w:pPr>
          </w:p>
        </w:tc>
        <w:tc>
          <w:tcPr/>
          <w:p>
            <w:pPr>
              <w:pStyle w:val="Compact"/>
            </w:pPr>
          </w:p>
        </w:tc>
        <w:tc>
          <w:tcPr/>
          <w:p>
            <w:pPr>
              <w:pStyle w:val="Compact"/>
            </w:pPr>
          </w:p>
        </w:tc>
      </w:tr>
      <w:tr>
        <w:tc>
          <w:tcPr/>
          <w:p>
            <w:pPr>
              <w:pStyle w:val="Compact"/>
              <w:jc w:val="left"/>
            </w:pPr>
            <w:r>
              <w:t xml:space="preserve">footer.proof.sha_title</w:t>
            </w:r>
          </w:p>
        </w:tc>
        <w:tc>
          <w:tcPr/>
          <w:p>
            <w:pPr>
              <w:pStyle w:val="Compact"/>
              <w:jc w:val="left"/>
            </w:pPr>
            <w:r>
              <w:t xml:space="preserve">View this page's entry in the signed integrity manifest</w:t>
            </w:r>
          </w:p>
        </w:tc>
        <w:tc>
          <w:tcPr/>
          <w:p>
            <w:pPr>
              <w:pStyle w:val="Compact"/>
              <w:jc w:val="left"/>
            </w:pPr>
            <w:r>
              <w:t xml:space="preserve">Voir l'entrée de cette page dans le manifeste d'intégrité signé</w:t>
            </w:r>
          </w:p>
        </w:tc>
        <w:tc>
          <w:tcPr/>
          <w:p>
            <w:pPr>
              <w:pStyle w:val="Compact"/>
            </w:pPr>
          </w:p>
        </w:tc>
        <w:tc>
          <w:tcPr/>
          <w:p>
            <w:pPr>
              <w:pStyle w:val="Compact"/>
            </w:pPr>
          </w:p>
        </w:tc>
        <w:tc>
          <w:tcPr/>
          <w:p>
            <w:pPr>
              <w:pStyle w:val="Compact"/>
            </w:pPr>
          </w:p>
        </w:tc>
      </w:tr>
      <w:tr>
        <w:tc>
          <w:tcPr/>
          <w:p>
            <w:pPr>
              <w:pStyle w:val="Compact"/>
              <w:jc w:val="left"/>
            </w:pPr>
            <w:r>
              <w:t xml:space="preserve">footer.proof.signed</w:t>
            </w:r>
          </w:p>
        </w:tc>
        <w:tc>
          <w:tcPr/>
          <w:p>
            <w:pPr>
              <w:pStyle w:val="Compact"/>
              <w:jc w:val="left"/>
            </w:pPr>
            <w:r>
              <w:t xml:space="preserve">Signed</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footer.provenance.line</w:t>
            </w:r>
          </w:p>
        </w:tc>
        <w:tc>
          <w:tcPr/>
          <w:p>
            <w:pPr>
              <w:pStyle w:val="Compact"/>
              <w:jc w:val="left"/>
            </w:pPr>
            <w:r>
              <w:t xml:space="preserve">Machine-translated from the English original.</w:t>
            </w:r>
          </w:p>
        </w:tc>
        <w:tc>
          <w:tcPr/>
          <w:p>
            <w:pPr>
              <w:pStyle w:val="Compact"/>
              <w:jc w:val="left"/>
            </w:pPr>
            <w:r>
              <w:t xml:space="preserve">Traduction automatique de l’édition anglaise originale.</w:t>
            </w:r>
          </w:p>
        </w:tc>
        <w:tc>
          <w:tcPr/>
          <w:p>
            <w:pPr>
              <w:pStyle w:val="Compact"/>
            </w:pPr>
          </w:p>
        </w:tc>
        <w:tc>
          <w:tcPr/>
          <w:p>
            <w:pPr>
              <w:pStyle w:val="Compact"/>
            </w:pPr>
          </w:p>
        </w:tc>
        <w:tc>
          <w:tcPr/>
          <w:p>
            <w:pPr>
              <w:pStyle w:val="Compact"/>
            </w:pPr>
          </w:p>
        </w:tc>
      </w:tr>
      <w:tr>
        <w:tc>
          <w:tcPr/>
          <w:p>
            <w:pPr>
              <w:pStyle w:val="Compact"/>
              <w:jc w:val="left"/>
            </w:pPr>
            <w:r>
              <w:t xml:space="preserve">footer.theme.auto</w:t>
            </w:r>
          </w:p>
        </w:tc>
        <w:tc>
          <w:tcPr/>
          <w:p>
            <w:pPr>
              <w:pStyle w:val="Compact"/>
              <w:jc w:val="left"/>
            </w:pPr>
            <w:r>
              <w:t xml:space="preserve">Auto</w:t>
            </w:r>
          </w:p>
        </w:tc>
        <w:tc>
          <w:tcPr/>
          <w:p>
            <w:pPr>
              <w:pStyle w:val="Compact"/>
              <w:jc w:val="left"/>
            </w:pPr>
            <w:r>
              <w:t xml:space="preserve">Auto</w:t>
            </w:r>
          </w:p>
        </w:tc>
        <w:tc>
          <w:tcPr/>
          <w:p>
            <w:pPr>
              <w:pStyle w:val="Compact"/>
            </w:pPr>
          </w:p>
        </w:tc>
        <w:tc>
          <w:tcPr/>
          <w:p>
            <w:pPr>
              <w:pStyle w:val="Compact"/>
            </w:pPr>
          </w:p>
        </w:tc>
        <w:tc>
          <w:tcPr/>
          <w:p>
            <w:pPr>
              <w:pStyle w:val="Compact"/>
            </w:pPr>
          </w:p>
        </w:tc>
      </w:tr>
      <w:tr>
        <w:tc>
          <w:tcPr/>
          <w:p>
            <w:pPr>
              <w:pStyle w:val="Compact"/>
              <w:jc w:val="left"/>
            </w:pPr>
            <w:r>
              <w:t xml:space="preserve">footer.theme.dark</w:t>
            </w:r>
          </w:p>
        </w:tc>
        <w:tc>
          <w:tcPr/>
          <w:p>
            <w:pPr>
              <w:pStyle w:val="Compact"/>
              <w:jc w:val="left"/>
            </w:pPr>
            <w:r>
              <w:t xml:space="preserve">Dark</w:t>
            </w:r>
          </w:p>
        </w:tc>
        <w:tc>
          <w:tcPr/>
          <w:p>
            <w:pPr>
              <w:pStyle w:val="Compact"/>
              <w:jc w:val="left"/>
            </w:pPr>
            <w:r>
              <w:t xml:space="preserve">Sombre</w:t>
            </w:r>
          </w:p>
        </w:tc>
        <w:tc>
          <w:tcPr/>
          <w:p>
            <w:pPr>
              <w:pStyle w:val="Compact"/>
            </w:pPr>
          </w:p>
        </w:tc>
        <w:tc>
          <w:tcPr/>
          <w:p>
            <w:pPr>
              <w:pStyle w:val="Compact"/>
            </w:pPr>
          </w:p>
        </w:tc>
        <w:tc>
          <w:tcPr/>
          <w:p>
            <w:pPr>
              <w:pStyle w:val="Compact"/>
            </w:pPr>
          </w:p>
        </w:tc>
      </w:tr>
      <w:tr>
        <w:tc>
          <w:tcPr/>
          <w:p>
            <w:pPr>
              <w:pStyle w:val="Compact"/>
              <w:jc w:val="left"/>
            </w:pPr>
            <w:r>
              <w:t xml:space="preserve">footer.theme.light</w:t>
            </w:r>
          </w:p>
        </w:tc>
        <w:tc>
          <w:tcPr/>
          <w:p>
            <w:pPr>
              <w:pStyle w:val="Compact"/>
              <w:jc w:val="left"/>
            </w:pPr>
            <w:r>
              <w:t xml:space="preserve">Light</w:t>
            </w:r>
          </w:p>
        </w:tc>
        <w:tc>
          <w:tcPr/>
          <w:p>
            <w:pPr>
              <w:pStyle w:val="Compact"/>
              <w:jc w:val="left"/>
            </w:pPr>
            <w:r>
              <w:t xml:space="preserve">Clair</w:t>
            </w:r>
          </w:p>
        </w:tc>
        <w:tc>
          <w:tcPr/>
          <w:p>
            <w:pPr>
              <w:pStyle w:val="Compact"/>
            </w:pPr>
          </w:p>
        </w:tc>
        <w:tc>
          <w:tcPr/>
          <w:p>
            <w:pPr>
              <w:pStyle w:val="Compact"/>
            </w:pPr>
          </w:p>
        </w:tc>
        <w:tc>
          <w:tcPr/>
          <w:p>
            <w:pPr>
              <w:pStyle w:val="Compact"/>
            </w:pPr>
          </w:p>
        </w:tc>
      </w:tr>
      <w:tr>
        <w:tc>
          <w:tcPr/>
          <w:p>
            <w:pPr>
              <w:pStyle w:val="Compact"/>
              <w:jc w:val="left"/>
            </w:pPr>
            <w:r>
              <w:t xml:space="preserve">footer.verify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hero.body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tc>
        <w:tc>
          <w:tcPr/>
          <w:p>
            <w:pPr>
              <w:pStyle w:val="Compact"/>
            </w:pPr>
          </w:p>
        </w:tc>
        <w:tc>
          <w:tcPr/>
          <w:p>
            <w:pPr>
              <w:pStyle w:val="Compact"/>
            </w:pPr>
          </w:p>
        </w:tc>
        <w:tc>
          <w:tcPr/>
          <w:p>
            <w:pPr>
              <w:pStyle w:val="Compact"/>
            </w:pPr>
          </w:p>
        </w:tc>
      </w:tr>
      <w:tr>
        <w:tc>
          <w:tcPr/>
          <w:p>
            <w:pPr>
              <w:pStyle w:val="Compact"/>
              <w:jc w:val="left"/>
            </w:pPr>
            <w:r>
              <w:t xml:space="preserve">hero.statement</w:t>
            </w:r>
          </w:p>
        </w:tc>
        <w:tc>
          <w:tcPr/>
          <w:p>
            <w:pPr>
              <w:pStyle w:val="Compact"/>
              <w:jc w:val="left"/>
            </w:pPr>
            <w:r>
              <w:t xml:space="preserve">Client strategy,&lt;br&gt;&lt;mark&gt;growth systems,&lt;/mark&gt;&lt;br&gt;and cultural adoption&lt;br&gt;at global scale.</w:t>
            </w:r>
          </w:p>
        </w:tc>
        <w:tc>
          <w:tcPr/>
          <w:p>
            <w:pPr>
              <w:pStyle w:val="Compact"/>
              <w:jc w:val="left"/>
            </w:pPr>
            <w:r>
              <w:t xml:space="preserve">Stratégie client,&lt;br&gt;&lt;mark&gt;systèmes de croissance,&lt;/mark&gt;&lt;br&gt;et adoption culturelle&lt;br&gt;à l’échelle mondiale.</w:t>
            </w:r>
          </w:p>
        </w:tc>
        <w:tc>
          <w:tcPr/>
          <w:p>
            <w:pPr>
              <w:pStyle w:val="Compact"/>
            </w:pPr>
          </w:p>
        </w:tc>
        <w:tc>
          <w:tcPr/>
          <w:p>
            <w:pPr>
              <w:pStyle w:val="Compact"/>
            </w:pPr>
          </w:p>
        </w:tc>
        <w:tc>
          <w:tcPr/>
          <w:p>
            <w:pPr>
              <w:pStyle w:val="Compact"/>
            </w:pPr>
          </w:p>
        </w:tc>
      </w:tr>
      <w:tr>
        <w:tc>
          <w:tcPr/>
          <w:p>
            <w:pPr>
              <w:pStyle w:val="Compact"/>
              <w:jc w:val="left"/>
            </w:pPr>
            <w:r>
              <w:t xml:space="preserve">home.trust_no_tracking</w:t>
            </w:r>
          </w:p>
        </w:tc>
        <w:tc>
          <w:tcPr/>
          <w:p>
            <w:pPr>
              <w:pStyle w:val="Compact"/>
              <w:jc w:val="left"/>
            </w:pPr>
            <w:r>
              <w:t xml:space="preserve">no tracking</w:t>
            </w:r>
          </w:p>
        </w:tc>
        <w:tc>
          <w:tcPr/>
          <w:p>
            <w:pPr>
              <w:pStyle w:val="Compact"/>
              <w:jc w:val="left"/>
            </w:pPr>
            <w:r>
              <w:t xml:space="preserve">sans suivi</w:t>
            </w:r>
          </w:p>
        </w:tc>
        <w:tc>
          <w:tcPr/>
          <w:p>
            <w:pPr>
              <w:pStyle w:val="Compact"/>
            </w:pPr>
          </w:p>
        </w:tc>
        <w:tc>
          <w:tcPr/>
          <w:p>
            <w:pPr>
              <w:pStyle w:val="Compact"/>
            </w:pPr>
          </w:p>
        </w:tc>
        <w:tc>
          <w:tcPr/>
          <w:p>
            <w:pPr>
              <w:pStyle w:val="Compact"/>
            </w:pPr>
          </w:p>
        </w:tc>
      </w:tr>
      <w:tr>
        <w:tc>
          <w:tcPr/>
          <w:p>
            <w:pPr>
              <w:pStyle w:val="Compact"/>
              <w:jc w:val="left"/>
            </w:pPr>
            <w:r>
              <w:t xml:space="preserve">home.trust_privacy</w:t>
            </w:r>
          </w:p>
        </w:tc>
        <w:tc>
          <w:tcPr/>
          <w:p>
            <w:pPr>
              <w:pStyle w:val="Compact"/>
              <w:jc w:val="left"/>
            </w:pPr>
            <w:r>
              <w:t xml:space="preserve">privacy-first</w:t>
            </w:r>
          </w:p>
        </w:tc>
        <w:tc>
          <w:tcPr/>
          <w:p>
            <w:pPr>
              <w:pStyle w:val="Compact"/>
              <w:jc w:val="left"/>
            </w:pPr>
            <w:r>
              <w:t xml:space="preserve">confidentialité d’abord</w:t>
            </w:r>
          </w:p>
        </w:tc>
        <w:tc>
          <w:tcPr/>
          <w:p>
            <w:pPr>
              <w:pStyle w:val="Compact"/>
            </w:pPr>
          </w:p>
        </w:tc>
        <w:tc>
          <w:tcPr/>
          <w:p>
            <w:pPr>
              <w:pStyle w:val="Compact"/>
            </w:pPr>
          </w:p>
        </w:tc>
        <w:tc>
          <w:tcPr/>
          <w:p>
            <w:pPr>
              <w:pStyle w:val="Compact"/>
            </w:pPr>
          </w:p>
        </w:tc>
      </w:tr>
      <w:tr>
        <w:tc>
          <w:tcPr/>
          <w:p>
            <w:pPr>
              <w:pStyle w:val="Compact"/>
              <w:jc w:val="left"/>
            </w:pPr>
            <w:r>
              <w:t xml:space="preserve">home.trust_signed</w:t>
            </w:r>
          </w:p>
        </w:tc>
        <w:tc>
          <w:tcPr/>
          <w:p>
            <w:pPr>
              <w:pStyle w:val="Compact"/>
              <w:jc w:val="left"/>
            </w:pPr>
            <w:r>
              <w:t xml:space="preserve">signed releases</w:t>
            </w:r>
          </w:p>
        </w:tc>
        <w:tc>
          <w:tcPr/>
          <w:p>
            <w:pPr>
              <w:pStyle w:val="Compact"/>
              <w:jc w:val="left"/>
            </w:pPr>
            <w:r>
              <w:t xml:space="preserve">versions signées</w:t>
            </w:r>
          </w:p>
        </w:tc>
        <w:tc>
          <w:tcPr/>
          <w:p>
            <w:pPr>
              <w:pStyle w:val="Compact"/>
            </w:pPr>
          </w:p>
        </w:tc>
        <w:tc>
          <w:tcPr/>
          <w:p>
            <w:pPr>
              <w:pStyle w:val="Compact"/>
            </w:pPr>
          </w:p>
        </w:tc>
        <w:tc>
          <w:tcPr/>
          <w:p>
            <w:pPr>
              <w:pStyle w:val="Compact"/>
            </w:pPr>
          </w:p>
        </w:tc>
      </w:tr>
      <w:tr>
        <w:tc>
          <w:tcPr/>
          <w:p>
            <w:pPr>
              <w:pStyle w:val="Compact"/>
              <w:jc w:val="left"/>
            </w:pPr>
            <w:r>
              <w:t xml:space="preserve">home.trust_static</w:t>
            </w:r>
          </w:p>
        </w:tc>
        <w:tc>
          <w:tcPr/>
          <w:p>
            <w:pPr>
              <w:pStyle w:val="Compact"/>
              <w:jc w:val="left"/>
            </w:pPr>
            <w:r>
              <w:t xml:space="preserve">static</w:t>
            </w:r>
          </w:p>
        </w:tc>
        <w:tc>
          <w:tcPr/>
          <w:p>
            <w:pPr>
              <w:pStyle w:val="Compact"/>
              <w:jc w:val="left"/>
            </w:pPr>
            <w:r>
              <w:t xml:space="preserve">statique</w:t>
            </w:r>
          </w:p>
        </w:tc>
        <w:tc>
          <w:tcPr/>
          <w:p>
            <w:pPr>
              <w:pStyle w:val="Compact"/>
            </w:pPr>
          </w:p>
        </w:tc>
        <w:tc>
          <w:tcPr/>
          <w:p>
            <w:pPr>
              <w:pStyle w:val="Compact"/>
            </w:pPr>
          </w:p>
        </w:tc>
        <w:tc>
          <w:tcPr/>
          <w:p>
            <w:pPr>
              <w:pStyle w:val="Compact"/>
            </w:pPr>
          </w:p>
        </w:tc>
      </w:tr>
      <w:tr>
        <w:tc>
          <w:tcPr/>
          <w:p>
            <w:pPr>
              <w:pStyle w:val="Compact"/>
              <w:jc w:val="left"/>
            </w:pPr>
            <w:r>
              <w:t xml:space="preserve">integrity.body_intro</w:t>
            </w:r>
          </w:p>
        </w:tc>
        <w:tc>
          <w:tcPr/>
          <w:p>
            <w:pPr>
              <w:pStyle w:val="Compact"/>
              <w:jc w:val="left"/>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tc>
        <w:tc>
          <w:tcPr/>
          <w:p>
            <w:pPr>
              <w:pStyle w:val="Compact"/>
              <w:jc w:val="left"/>
            </w:pPr>
            <w:r>
              <w:t xml:space="preserve">Chaque fichier public est haché et listé dans un manifeste, signé par une signature &lt;abbr title="Pretty Good Privacy"&gt;PGP&lt;/abbr&gt; détachée — chaque version peut donc être vérifiée avec la clé de l’éditeur, en local, sans confiance envers ce serveur. Vous pouvez &lt;a href="/integrity/verify-locally/" aria-describedby="desc-verify-locally"&gt;vérifier localement ici&lt;/a&gt;.</w:t>
            </w:r>
          </w:p>
        </w:tc>
        <w:tc>
          <w:tcPr/>
          <w:p>
            <w:pPr>
              <w:pStyle w:val="Compact"/>
            </w:pPr>
          </w:p>
        </w:tc>
        <w:tc>
          <w:tcPr/>
          <w:p>
            <w:pPr>
              <w:pStyle w:val="Compact"/>
            </w:pPr>
          </w:p>
        </w:tc>
        <w:tc>
          <w:tcPr/>
          <w:p>
            <w:pPr>
              <w:pStyle w:val="Compact"/>
            </w:pPr>
          </w:p>
        </w:tc>
      </w:tr>
      <w:tr>
        <w:tc>
          <w:tcPr/>
          <w:p>
            <w:pPr>
              <w:pStyle w:val="Compact"/>
              <w:jc w:val="left"/>
            </w:pPr>
            <w:r>
              <w:t xml:space="preserve">integrity.copy_button</w:t>
            </w:r>
          </w:p>
        </w:tc>
        <w:tc>
          <w:tcPr/>
          <w:p>
            <w:pPr>
              <w:pStyle w:val="Compact"/>
              <w:jc w:val="left"/>
            </w:pPr>
            <w:r>
              <w:t xml:space="preserve">Copy</w:t>
            </w:r>
          </w:p>
        </w:tc>
        <w:tc>
          <w:tcPr/>
          <w:p>
            <w:pPr>
              <w:pStyle w:val="Compact"/>
              <w:jc w:val="left"/>
            </w:pPr>
            <w:r>
              <w:t xml:space="preserve">Copier</w:t>
            </w:r>
          </w:p>
        </w:tc>
        <w:tc>
          <w:tcPr/>
          <w:p>
            <w:pPr>
              <w:pStyle w:val="Compact"/>
            </w:pPr>
          </w:p>
        </w:tc>
        <w:tc>
          <w:tcPr/>
          <w:p>
            <w:pPr>
              <w:pStyle w:val="Compact"/>
            </w:pPr>
          </w:p>
        </w:tc>
        <w:tc>
          <w:tcPr/>
          <w:p>
            <w:pPr>
              <w:pStyle w:val="Compact"/>
            </w:pPr>
          </w:p>
        </w:tc>
      </w:tr>
      <w:tr>
        <w:tc>
          <w:tcPr/>
          <w:p>
            <w:pPr>
              <w:pStyle w:val="Compact"/>
              <w:jc w:val="left"/>
            </w:pPr>
            <w:r>
              <w:t xml:space="preserve">integrity.copy_button_done</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integrity.file_integrity</w:t>
            </w:r>
          </w:p>
        </w:tc>
        <w:tc>
          <w:tcPr/>
          <w:p>
            <w:pPr>
              <w:pStyle w:val="Compact"/>
              <w:jc w:val="left"/>
            </w:pPr>
            <w:r>
              <w:t xml:space="preserve">/integrity.json · SHA-256 hashes of all public assets</w:t>
            </w:r>
          </w:p>
        </w:tc>
        <w:tc>
          <w:tcPr/>
          <w:p>
            <w:pPr>
              <w:pStyle w:val="Compact"/>
              <w:jc w:val="left"/>
            </w:pPr>
            <w:r>
              <w:t xml:space="preserve">/integrity.json · hachages SHA-256 de tous les fichiers publics</w:t>
            </w:r>
          </w:p>
        </w:tc>
        <w:tc>
          <w:tcPr/>
          <w:p>
            <w:pPr>
              <w:pStyle w:val="Compact"/>
            </w:pPr>
          </w:p>
        </w:tc>
        <w:tc>
          <w:tcPr/>
          <w:p>
            <w:pPr>
              <w:pStyle w:val="Compact"/>
            </w:pPr>
          </w:p>
        </w:tc>
        <w:tc>
          <w:tcPr/>
          <w:p>
            <w:pPr>
              <w:pStyle w:val="Compact"/>
            </w:pPr>
          </w:p>
        </w:tc>
      </w:tr>
      <w:tr>
        <w:tc>
          <w:tcPr/>
          <w:p>
            <w:pPr>
              <w:pStyle w:val="Compact"/>
              <w:jc w:val="left"/>
            </w:pPr>
            <w:r>
              <w:t xml:space="preserve">integrity.file_key</w:t>
            </w:r>
          </w:p>
        </w:tc>
        <w:tc>
          <w:tcPr/>
          <w:p>
            <w:pPr>
              <w:pStyle w:val="Compact"/>
              <w:jc w:val="left"/>
            </w:pPr>
            <w:r>
              <w:t xml:space="preserve">/.well-known/pgp-key.asc · public signing key</w:t>
            </w:r>
          </w:p>
        </w:tc>
        <w:tc>
          <w:tcPr/>
          <w:p>
            <w:pPr>
              <w:pStyle w:val="Compact"/>
              <w:jc w:val="left"/>
            </w:pPr>
            <w:r>
              <w:t xml:space="preserve">/.well-known/pgp-key.asc · clé de signature publique</w:t>
            </w:r>
          </w:p>
        </w:tc>
        <w:tc>
          <w:tcPr/>
          <w:p>
            <w:pPr>
              <w:pStyle w:val="Compact"/>
            </w:pPr>
          </w:p>
        </w:tc>
        <w:tc>
          <w:tcPr/>
          <w:p>
            <w:pPr>
              <w:pStyle w:val="Compact"/>
            </w:pPr>
          </w:p>
        </w:tc>
        <w:tc>
          <w:tcPr/>
          <w:p>
            <w:pPr>
              <w:pStyle w:val="Compact"/>
            </w:pPr>
          </w:p>
        </w:tc>
      </w:tr>
      <w:tr>
        <w:tc>
          <w:tcPr/>
          <w:p>
            <w:pPr>
              <w:pStyle w:val="Compact"/>
              <w:jc w:val="left"/>
            </w:pPr>
            <w:r>
              <w:t xml:space="preserve">integrity.file_sig</w:t>
            </w:r>
          </w:p>
        </w:tc>
        <w:tc>
          <w:tcPr/>
          <w:p>
            <w:pPr>
              <w:pStyle w:val="Compact"/>
              <w:jc w:val="left"/>
            </w:pPr>
            <w:r>
              <w:t xml:space="preserve">/integrity.json.sig · detached PGP signature</w:t>
            </w:r>
          </w:p>
        </w:tc>
        <w:tc>
          <w:tcPr/>
          <w:p>
            <w:pPr>
              <w:pStyle w:val="Compact"/>
              <w:jc w:val="left"/>
            </w:pPr>
            <w:r>
              <w:t xml:space="preserve">/integrity.json.sig · signature PGP détachée</w:t>
            </w:r>
          </w:p>
        </w:tc>
        <w:tc>
          <w:tcPr/>
          <w:p>
            <w:pPr>
              <w:pStyle w:val="Compact"/>
            </w:pPr>
          </w:p>
        </w:tc>
        <w:tc>
          <w:tcPr/>
          <w:p>
            <w:pPr>
              <w:pStyle w:val="Compact"/>
            </w:pPr>
          </w:p>
        </w:tc>
        <w:tc>
          <w:tcPr/>
          <w:p>
            <w:pPr>
              <w:pStyle w:val="Compact"/>
            </w:pPr>
          </w:p>
        </w:tc>
      </w:tr>
      <w:tr>
        <w:tc>
          <w:tcPr/>
          <w:p>
            <w:pPr>
              <w:pStyle w:val="Compact"/>
              <w:jc w:val="left"/>
            </w:pPr>
            <w:r>
              <w:t xml:space="preserve">integrity.fingerprint_copied</w:t>
            </w:r>
          </w:p>
        </w:tc>
        <w:tc>
          <w:tcPr/>
          <w:p>
            <w:pPr>
              <w:pStyle w:val="Compact"/>
              <w:jc w:val="left"/>
            </w:pPr>
            <w:r>
              <w:t xml:space="preserve">Copied</w:t>
            </w:r>
          </w:p>
        </w:tc>
        <w:tc>
          <w:tcPr/>
          <w:p>
            <w:pPr>
              <w:pStyle w:val="Compact"/>
              <w:jc w:val="left"/>
            </w:pPr>
            <w:r>
              <w:t xml:space="preserve">Copiée</w:t>
            </w:r>
          </w:p>
        </w:tc>
        <w:tc>
          <w:tcPr/>
          <w:p>
            <w:pPr>
              <w:pStyle w:val="Compact"/>
            </w:pPr>
          </w:p>
        </w:tc>
        <w:tc>
          <w:tcPr/>
          <w:p>
            <w:pPr>
              <w:pStyle w:val="Compact"/>
            </w:pPr>
          </w:p>
        </w:tc>
        <w:tc>
          <w:tcPr/>
          <w:p>
            <w:pPr>
              <w:pStyle w:val="Compact"/>
            </w:pPr>
          </w:p>
        </w:tc>
      </w:tr>
      <w:tr>
        <w:tc>
          <w:tcPr/>
          <w:p>
            <w:pPr>
              <w:pStyle w:val="Compact"/>
              <w:jc w:val="left"/>
            </w:pPr>
            <w:r>
              <w:t xml:space="preserve">integrity.fingerprint_copy</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integrity.page_h1</w:t>
            </w:r>
          </w:p>
        </w:tc>
        <w:tc>
          <w:tcPr/>
          <w:p>
            <w:pPr>
              <w:pStyle w:val="Compact"/>
              <w:jc w:val="left"/>
            </w:pPr>
            <w:r>
              <w:t xml:space="preserve">&lt;span class="hero-line"&gt;Signed.&lt;/span&gt;&lt;span class="hero-line"&gt;Verifiable.&lt;/span&gt;&lt;span class="hero-line"&gt;Reproducible.&lt;/span&gt;</w:t>
            </w:r>
          </w:p>
        </w:tc>
        <w:tc>
          <w:tcPr/>
          <w:p>
            <w:pPr>
              <w:pStyle w:val="Compact"/>
              <w:jc w:val="left"/>
            </w:pPr>
            <w:r>
              <w:t xml:space="preserve">&lt;span class="hero-line"&gt;Signé.&lt;/span&gt;&lt;span class="hero-line"&gt;Vérifiable.&lt;/span&gt;&lt;span class="hero-line"&gt;Reproductible.&lt;/span&gt;</w:t>
            </w:r>
          </w:p>
        </w:tc>
        <w:tc>
          <w:tcPr/>
          <w:p>
            <w:pPr>
              <w:pStyle w:val="Compact"/>
            </w:pPr>
          </w:p>
        </w:tc>
        <w:tc>
          <w:tcPr/>
          <w:p>
            <w:pPr>
              <w:pStyle w:val="Compact"/>
            </w:pPr>
          </w:p>
        </w:tc>
        <w:tc>
          <w:tcPr/>
          <w:p>
            <w:pPr>
              <w:pStyle w:val="Compact"/>
            </w:pPr>
          </w:p>
        </w:tc>
      </w:tr>
      <w:tr>
        <w:tc>
          <w:tcPr/>
          <w:p>
            <w:pPr>
              <w:pStyle w:val="Compact"/>
              <w:jc w:val="left"/>
            </w:pPr>
            <w:r>
              <w:t xml:space="preserve">integrity.page_kicker</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integrity.page_title</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integrity.print.card.01.body</w:t>
            </w:r>
          </w:p>
        </w:tc>
        <w:tc>
          <w:tcPr/>
          <w:p>
            <w:pPr>
              <w:pStyle w:val="Compact"/>
              <w:jc w:val="left"/>
            </w:pPr>
            <w:r>
              <w:t xml:space="preserve">&lt;code&gt;/integrity.json&lt;/code&gt; - &lt;abbr title="Secure Hash Algorithm, 256-bit"&gt;SHA-256&lt;/abbr&gt; hashes of every intentional public file.</w:t>
            </w:r>
          </w:p>
        </w:tc>
        <w:tc>
          <w:tcPr/>
          <w:p>
            <w:pPr>
              <w:pStyle w:val="Compact"/>
              <w:jc w:val="left"/>
            </w:pPr>
            <w:r>
              <w:t xml:space="preserve">&lt;code&gt;/integrity.json&lt;/code&gt; - empreintes &lt;abbr title="Secure Hash Algorithm, 256-bit"&gt;SHA-256&lt;/abbr&gt; de chaque fichier public intentionnel.</w:t>
            </w:r>
          </w:p>
        </w:tc>
        <w:tc>
          <w:tcPr/>
          <w:p>
            <w:pPr>
              <w:pStyle w:val="Compact"/>
            </w:pPr>
          </w:p>
        </w:tc>
        <w:tc>
          <w:tcPr/>
          <w:p>
            <w:pPr>
              <w:pStyle w:val="Compact"/>
            </w:pPr>
          </w:p>
        </w:tc>
        <w:tc>
          <w:tcPr/>
          <w:p>
            <w:pPr>
              <w:pStyle w:val="Compact"/>
            </w:pPr>
          </w:p>
        </w:tc>
      </w:tr>
      <w:tr>
        <w:tc>
          <w:tcPr/>
          <w:p>
            <w:pPr>
              <w:pStyle w:val="Compact"/>
              <w:jc w:val="left"/>
            </w:pPr>
            <w:r>
              <w:t xml:space="preserve">integrity.print.card.01.label</w:t>
            </w:r>
          </w:p>
        </w:tc>
        <w:tc>
          <w:tcPr/>
          <w:p>
            <w:pPr>
              <w:pStyle w:val="Compact"/>
              <w:jc w:val="left"/>
            </w:pPr>
            <w:r>
              <w:t xml:space="preserve">01 Manifest</w:t>
            </w:r>
          </w:p>
        </w:tc>
        <w:tc>
          <w:tcPr/>
          <w:p>
            <w:pPr>
              <w:pStyle w:val="Compact"/>
              <w:jc w:val="left"/>
            </w:pPr>
            <w:r>
              <w:t xml:space="preserve">01 Manifeste</w:t>
            </w:r>
          </w:p>
        </w:tc>
        <w:tc>
          <w:tcPr/>
          <w:p>
            <w:pPr>
              <w:pStyle w:val="Compact"/>
            </w:pPr>
          </w:p>
        </w:tc>
        <w:tc>
          <w:tcPr/>
          <w:p>
            <w:pPr>
              <w:pStyle w:val="Compact"/>
            </w:pPr>
          </w:p>
        </w:tc>
        <w:tc>
          <w:tcPr/>
          <w:p>
            <w:pPr>
              <w:pStyle w:val="Compact"/>
            </w:pPr>
          </w:p>
        </w:tc>
      </w:tr>
      <w:tr>
        <w:tc>
          <w:tcPr/>
          <w:p>
            <w:pPr>
              <w:pStyle w:val="Compact"/>
              <w:jc w:val="left"/>
            </w:pPr>
            <w:r>
              <w:t xml:space="preserve">integrity.print.card.01.title</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integrity.print.card.02.body</w:t>
            </w:r>
          </w:p>
        </w:tc>
        <w:tc>
          <w:tcPr/>
          <w:p>
            <w:pPr>
              <w:pStyle w:val="Compact"/>
              <w:jc w:val="left"/>
            </w:pPr>
            <w:r>
              <w:t xml:space="preserve">/integrity.json.sig - detached &lt;abbr title="Pretty Good Privacy"&gt;PGP&lt;/abbr&gt; signature that verifies the manifest.</w:t>
            </w:r>
          </w:p>
        </w:tc>
        <w:tc>
          <w:tcPr/>
          <w:p>
            <w:pPr>
              <w:pStyle w:val="Compact"/>
              <w:jc w:val="left"/>
            </w:pPr>
            <w:r>
              <w:t xml:space="preserve">/integrity.json.sig - signature &lt;abbr title="Pretty Good Privacy"&gt;PGP&lt;/abbr&gt; détachée qui certifie le manifeste.</w:t>
            </w:r>
          </w:p>
        </w:tc>
        <w:tc>
          <w:tcPr/>
          <w:p>
            <w:pPr>
              <w:pStyle w:val="Compact"/>
            </w:pPr>
          </w:p>
        </w:tc>
        <w:tc>
          <w:tcPr/>
          <w:p>
            <w:pPr>
              <w:pStyle w:val="Compact"/>
            </w:pPr>
          </w:p>
        </w:tc>
        <w:tc>
          <w:tcPr/>
          <w:p>
            <w:pPr>
              <w:pStyle w:val="Compact"/>
            </w:pPr>
          </w:p>
        </w:tc>
      </w:tr>
      <w:tr>
        <w:tc>
          <w:tcPr/>
          <w:p>
            <w:pPr>
              <w:pStyle w:val="Compact"/>
              <w:jc w:val="left"/>
            </w:pPr>
            <w:r>
              <w:t xml:space="preserve">integrity.print.card.02.label</w:t>
            </w:r>
          </w:p>
        </w:tc>
        <w:tc>
          <w:tcPr/>
          <w:p>
            <w:pPr>
              <w:pStyle w:val="Compact"/>
              <w:jc w:val="left"/>
            </w:pPr>
            <w:r>
              <w:t xml:space="preserve">02 Signature</w:t>
            </w:r>
          </w:p>
        </w:tc>
        <w:tc>
          <w:tcPr/>
          <w:p>
            <w:pPr>
              <w:pStyle w:val="Compact"/>
              <w:jc w:val="left"/>
            </w:pPr>
            <w:r>
              <w:t xml:space="preserve">02 Signature</w:t>
            </w:r>
          </w:p>
        </w:tc>
        <w:tc>
          <w:tcPr/>
          <w:p>
            <w:pPr>
              <w:pStyle w:val="Compact"/>
            </w:pPr>
          </w:p>
        </w:tc>
        <w:tc>
          <w:tcPr/>
          <w:p>
            <w:pPr>
              <w:pStyle w:val="Compact"/>
            </w:pPr>
          </w:p>
        </w:tc>
        <w:tc>
          <w:tcPr/>
          <w:p>
            <w:pPr>
              <w:pStyle w:val="Compact"/>
            </w:pPr>
          </w:p>
        </w:tc>
      </w:tr>
      <w:tr>
        <w:tc>
          <w:tcPr/>
          <w:p>
            <w:pPr>
              <w:pStyle w:val="Compact"/>
              <w:jc w:val="left"/>
            </w:pPr>
            <w:r>
              <w:t xml:space="preserve">integrity.print.card.02.title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integrity.print.card.03.body</w:t>
            </w:r>
          </w:p>
        </w:tc>
        <w:tc>
          <w:tcPr/>
          <w:p>
            <w:pPr>
              <w:pStyle w:val="Compact"/>
              <w:jc w:val="left"/>
            </w:pPr>
            <w:r>
              <w:t xml:space="preserve">/.well-known/pgp-key.asc - fingerprint A729 591B 450D 3F59 3694 98BD 8299 1F25 04AE 0263.</w:t>
            </w:r>
          </w:p>
        </w:tc>
        <w:tc>
          <w:tcPr/>
          <w:p>
            <w:pPr>
              <w:pStyle w:val="Compact"/>
              <w:jc w:val="left"/>
            </w:pPr>
            <w:r>
              <w:t xml:space="preserve">/.well-known/pgp-key.asc - empreinte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integrity.print.card.03.label</w:t>
            </w:r>
          </w:p>
        </w:tc>
        <w:tc>
          <w:tcPr/>
          <w:p>
            <w:pPr>
              <w:pStyle w:val="Compact"/>
              <w:jc w:val="left"/>
            </w:pPr>
            <w:r>
              <w:t xml:space="preserve">03 Public key</w:t>
            </w:r>
          </w:p>
        </w:tc>
        <w:tc>
          <w:tcPr/>
          <w:p>
            <w:pPr>
              <w:pStyle w:val="Compact"/>
              <w:jc w:val="left"/>
            </w:pPr>
            <w:r>
              <w:t xml:space="preserve">03 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integrity.print.card.03.title</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integrity.print.card.04.body</w:t>
            </w:r>
          </w:p>
        </w:tc>
        <w:tc>
          <w:tcPr/>
          <w:p>
            <w:pPr>
              <w:pStyle w:val="Compact"/>
              <w:jc w:val="left"/>
            </w:pPr>
            <w:r>
              <w:t xml:space="preserve">/integrity/releases/ - public snapshots: February 2026 and May 2026.</w:t>
            </w:r>
          </w:p>
        </w:tc>
        <w:tc>
          <w:tcPr/>
          <w:p>
            <w:pPr>
              <w:pStyle w:val="Compact"/>
              <w:jc w:val="left"/>
            </w:pPr>
            <w:r>
              <w:t xml:space="preserve">/integrity/releases/ - instantanés publics : février 2026 et mai 2026.</w:t>
            </w:r>
          </w:p>
        </w:tc>
        <w:tc>
          <w:tcPr/>
          <w:p>
            <w:pPr>
              <w:pStyle w:val="Compact"/>
            </w:pPr>
          </w:p>
        </w:tc>
        <w:tc>
          <w:tcPr/>
          <w:p>
            <w:pPr>
              <w:pStyle w:val="Compact"/>
            </w:pPr>
          </w:p>
        </w:tc>
        <w:tc>
          <w:tcPr/>
          <w:p>
            <w:pPr>
              <w:pStyle w:val="Compact"/>
            </w:pPr>
          </w:p>
        </w:tc>
      </w:tr>
      <w:tr>
        <w:tc>
          <w:tcPr/>
          <w:p>
            <w:pPr>
              <w:pStyle w:val="Compact"/>
              <w:jc w:val="left"/>
            </w:pPr>
            <w:r>
              <w:t xml:space="preserve">integrity.print.card.04.label</w:t>
            </w:r>
          </w:p>
        </w:tc>
        <w:tc>
          <w:tcPr/>
          <w:p>
            <w:pPr>
              <w:pStyle w:val="Compact"/>
              <w:jc w:val="left"/>
            </w:pPr>
            <w:r>
              <w:t xml:space="preserve">04 Releases</w:t>
            </w:r>
          </w:p>
        </w:tc>
        <w:tc>
          <w:tcPr/>
          <w:p>
            <w:pPr>
              <w:pStyle w:val="Compact"/>
              <w:jc w:val="left"/>
            </w:pPr>
            <w:r>
              <w:t xml:space="preserve">04 Versions</w:t>
            </w:r>
          </w:p>
        </w:tc>
        <w:tc>
          <w:tcPr/>
          <w:p>
            <w:pPr>
              <w:pStyle w:val="Compact"/>
            </w:pPr>
          </w:p>
        </w:tc>
        <w:tc>
          <w:tcPr/>
          <w:p>
            <w:pPr>
              <w:pStyle w:val="Compact"/>
            </w:pPr>
          </w:p>
        </w:tc>
        <w:tc>
          <w:tcPr/>
          <w:p>
            <w:pPr>
              <w:pStyle w:val="Compact"/>
            </w:pPr>
          </w:p>
        </w:tc>
      </w:tr>
      <w:tr>
        <w:tc>
          <w:tcPr/>
          <w:p>
            <w:pPr>
              <w:pStyle w:val="Compact"/>
              <w:jc w:val="left"/>
            </w:pPr>
            <w:r>
              <w:t xml:space="preserve">integrity.print.card.04.title</w:t>
            </w:r>
          </w:p>
        </w:tc>
        <w:tc>
          <w:tcPr/>
          <w:p>
            <w:pPr>
              <w:pStyle w:val="Compact"/>
              <w:jc w:val="left"/>
            </w:pPr>
            <w:r>
              <w:t xml:space="preserve">Frozen releases</w:t>
            </w:r>
          </w:p>
        </w:tc>
        <w:tc>
          <w:tcPr/>
          <w:p>
            <w:pPr>
              <w:pStyle w:val="Compact"/>
              <w:jc w:val="left"/>
            </w:pPr>
            <w:r>
              <w:t xml:space="preserve">Versions figées</w:t>
            </w:r>
          </w:p>
        </w:tc>
        <w:tc>
          <w:tcPr/>
          <w:p>
            <w:pPr>
              <w:pStyle w:val="Compact"/>
            </w:pPr>
          </w:p>
        </w:tc>
        <w:tc>
          <w:tcPr/>
          <w:p>
            <w:pPr>
              <w:pStyle w:val="Compact"/>
            </w:pPr>
          </w:p>
        </w:tc>
        <w:tc>
          <w:tcPr/>
          <w:p>
            <w:pPr>
              <w:pStyle w:val="Compact"/>
            </w:pPr>
          </w:p>
        </w:tc>
      </w:tr>
      <w:tr>
        <w:tc>
          <w:tcPr/>
          <w:p>
            <w:pPr>
              <w:pStyle w:val="Compact"/>
              <w:jc w:val="left"/>
            </w:pPr>
            <w:r>
              <w:t xml:space="preserve">integrity.print.card.05.body</w:t>
            </w:r>
          </w:p>
        </w:tc>
        <w:tc>
          <w:tcPr/>
          <w:p>
            <w:pPr>
              <w:pStyle w:val="Compact"/>
              <w:jc w:val="left"/>
            </w:pPr>
            <w:r>
              <w:t xml:space="preserve">/source/ - public text view of selected source files. No secrets, no private artefacts.</w:t>
            </w:r>
          </w:p>
        </w:tc>
        <w:tc>
          <w:tcPr/>
          <w:p>
            <w:pPr>
              <w:pStyle w:val="Compact"/>
              <w:jc w:val="left"/>
            </w:pPr>
            <w:r>
              <w:t xml:space="preserve">/source/ - vue texte publique de fichiers sources sélectionnés. Aucun secret, aucun artefact privé.</w:t>
            </w:r>
          </w:p>
        </w:tc>
        <w:tc>
          <w:tcPr/>
          <w:p>
            <w:pPr>
              <w:pStyle w:val="Compact"/>
            </w:pPr>
          </w:p>
        </w:tc>
        <w:tc>
          <w:tcPr/>
          <w:p>
            <w:pPr>
              <w:pStyle w:val="Compact"/>
            </w:pPr>
          </w:p>
        </w:tc>
        <w:tc>
          <w:tcPr/>
          <w:p>
            <w:pPr>
              <w:pStyle w:val="Compact"/>
            </w:pPr>
          </w:p>
        </w:tc>
      </w:tr>
      <w:tr>
        <w:tc>
          <w:tcPr/>
          <w:p>
            <w:pPr>
              <w:pStyle w:val="Compact"/>
              <w:jc w:val="left"/>
            </w:pPr>
            <w:r>
              <w:t xml:space="preserve">integrity.print.card.05.label</w:t>
            </w:r>
          </w:p>
        </w:tc>
        <w:tc>
          <w:tcPr/>
          <w:p>
            <w:pPr>
              <w:pStyle w:val="Compact"/>
              <w:jc w:val="left"/>
            </w:pPr>
            <w:r>
              <w:t xml:space="preserve">05 Source route</w:t>
            </w:r>
          </w:p>
        </w:tc>
        <w:tc>
          <w:tcPr/>
          <w:p>
            <w:pPr>
              <w:pStyle w:val="Compact"/>
              <w:jc w:val="left"/>
            </w:pPr>
            <w:r>
              <w:t xml:space="preserve">05 Voie source</w:t>
            </w:r>
          </w:p>
        </w:tc>
        <w:tc>
          <w:tcPr/>
          <w:p>
            <w:pPr>
              <w:pStyle w:val="Compact"/>
            </w:pPr>
          </w:p>
        </w:tc>
        <w:tc>
          <w:tcPr/>
          <w:p>
            <w:pPr>
              <w:pStyle w:val="Compact"/>
            </w:pPr>
          </w:p>
        </w:tc>
        <w:tc>
          <w:tcPr/>
          <w:p>
            <w:pPr>
              <w:pStyle w:val="Compact"/>
            </w:pPr>
          </w:p>
        </w:tc>
      </w:tr>
      <w:tr>
        <w:tc>
          <w:tcPr/>
          <w:p>
            <w:pPr>
              <w:pStyle w:val="Compact"/>
              <w:jc w:val="left"/>
            </w:pPr>
            <w:r>
              <w:t xml:space="preserve">integrity.print.card.05.title</w:t>
            </w:r>
          </w:p>
        </w:tc>
        <w:tc>
          <w:tcPr/>
          <w:p>
            <w:pPr>
              <w:pStyle w:val="Compact"/>
              <w:jc w:val="left"/>
            </w:pPr>
            <w:r>
              <w:t xml:space="preserve">Source route</w:t>
            </w:r>
          </w:p>
        </w:tc>
        <w:tc>
          <w:tcPr/>
          <w:p>
            <w:pPr>
              <w:pStyle w:val="Compact"/>
              <w:jc w:val="left"/>
            </w:pPr>
            <w:r>
              <w:t xml:space="preserve">Voie source</w:t>
            </w:r>
          </w:p>
        </w:tc>
        <w:tc>
          <w:tcPr/>
          <w:p>
            <w:pPr>
              <w:pStyle w:val="Compact"/>
            </w:pPr>
          </w:p>
        </w:tc>
        <w:tc>
          <w:tcPr/>
          <w:p>
            <w:pPr>
              <w:pStyle w:val="Compact"/>
            </w:pPr>
          </w:p>
        </w:tc>
        <w:tc>
          <w:tcPr/>
          <w:p>
            <w:pPr>
              <w:pStyle w:val="Compact"/>
            </w:pPr>
          </w:p>
        </w:tc>
      </w:tr>
      <w:tr>
        <w:tc>
          <w:tcPr/>
          <w:p>
            <w:pPr>
              <w:pStyle w:val="Compact"/>
              <w:jc w:val="left"/>
            </w:pPr>
            <w:r>
              <w:t xml:space="preserve">integrity.print.card.06.body</w:t>
            </w:r>
          </w:p>
        </w:tc>
        <w:tc>
          <w:tcPr/>
          <w:p>
            <w:pPr>
              <w:pStyle w:val="Compact"/>
              <w:jc w:val="left"/>
            </w:pPr>
            <w:r>
              <w:t xml:space="preserve">curl -O trentpower.fr/integrity.json &amp;&amp; curl -O trentpower.fr/integrity.json.sig &amp;&amp; gpg --verify integrity.json.sig integrity.json</w:t>
            </w:r>
          </w:p>
        </w:tc>
        <w:tc>
          <w:tcPr/>
          <w:p>
            <w:pPr>
              <w:pStyle w:val="Compact"/>
              <w:jc w:val="left"/>
            </w:pPr>
            <w:r>
              <w:t xml:space="preserve">curl -O trentpower.fr/integrity.json &amp;&amp; curl -O trentpower.fr/integrity.json.sig &amp;&amp; gpg --verify integrity.json.sig integrity.json</w:t>
            </w:r>
          </w:p>
        </w:tc>
        <w:tc>
          <w:tcPr/>
          <w:p>
            <w:pPr>
              <w:pStyle w:val="Compact"/>
            </w:pPr>
          </w:p>
        </w:tc>
        <w:tc>
          <w:tcPr/>
          <w:p>
            <w:pPr>
              <w:pStyle w:val="Compact"/>
            </w:pPr>
          </w:p>
        </w:tc>
        <w:tc>
          <w:tcPr/>
          <w:p>
            <w:pPr>
              <w:pStyle w:val="Compact"/>
            </w:pPr>
          </w:p>
        </w:tc>
      </w:tr>
      <w:tr>
        <w:tc>
          <w:tcPr/>
          <w:p>
            <w:pPr>
              <w:pStyle w:val="Compact"/>
              <w:jc w:val="left"/>
            </w:pPr>
            <w:r>
              <w:t xml:space="preserve">integrity.print.card.06.label</w:t>
            </w:r>
          </w:p>
        </w:tc>
        <w:tc>
          <w:tcPr/>
          <w:p>
            <w:pPr>
              <w:pStyle w:val="Compact"/>
              <w:jc w:val="left"/>
            </w:pPr>
            <w:r>
              <w:t xml:space="preserve">06 Verification</w:t>
            </w:r>
          </w:p>
        </w:tc>
        <w:tc>
          <w:tcPr/>
          <w:p>
            <w:pPr>
              <w:pStyle w:val="Compact"/>
              <w:jc w:val="left"/>
            </w:pPr>
            <w:r>
              <w:t xml:space="preserve">06 Vérification</w:t>
            </w:r>
          </w:p>
        </w:tc>
        <w:tc>
          <w:tcPr/>
          <w:p>
            <w:pPr>
              <w:pStyle w:val="Compact"/>
            </w:pPr>
          </w:p>
        </w:tc>
        <w:tc>
          <w:tcPr/>
          <w:p>
            <w:pPr>
              <w:pStyle w:val="Compact"/>
            </w:pPr>
          </w:p>
        </w:tc>
        <w:tc>
          <w:tcPr/>
          <w:p>
            <w:pPr>
              <w:pStyle w:val="Compact"/>
            </w:pPr>
          </w:p>
        </w:tc>
      </w:tr>
      <w:tr>
        <w:tc>
          <w:tcPr/>
          <w:p>
            <w:pPr>
              <w:pStyle w:val="Compact"/>
              <w:jc w:val="left"/>
            </w:pPr>
            <w:r>
              <w:t xml:space="preserve">integrity.print.card.06.title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integrity.print.doc_title</w:t>
            </w:r>
          </w:p>
        </w:tc>
        <w:tc>
          <w:tcPr/>
          <w:p>
            <w:pPr>
              <w:pStyle w:val="Compact"/>
              <w:jc w:val="left"/>
            </w:pPr>
            <w:r>
              <w:t xml:space="preserve">Trent Power - Integrity Verification Sheet</w:t>
            </w:r>
          </w:p>
        </w:tc>
        <w:tc>
          <w:tcPr/>
          <w:p>
            <w:pPr>
              <w:pStyle w:val="Compact"/>
              <w:jc w:val="left"/>
            </w:pPr>
            <w:r>
              <w:t xml:space="preserve">Trent Power - Certificat d’intégrité</w:t>
            </w:r>
          </w:p>
        </w:tc>
        <w:tc>
          <w:tcPr/>
          <w:p>
            <w:pPr>
              <w:pStyle w:val="Compact"/>
            </w:pPr>
          </w:p>
        </w:tc>
        <w:tc>
          <w:tcPr/>
          <w:p>
            <w:pPr>
              <w:pStyle w:val="Compact"/>
            </w:pPr>
          </w:p>
        </w:tc>
        <w:tc>
          <w:tcPr/>
          <w:p>
            <w:pPr>
              <w:pStyle w:val="Compact"/>
            </w:pPr>
          </w:p>
        </w:tc>
      </w:tr>
      <w:tr>
        <w:tc>
          <w:tcPr/>
          <w:p>
            <w:pPr>
              <w:pStyle w:val="Compact"/>
              <w:jc w:val="left"/>
            </w:pPr>
            <w:r>
              <w:t xml:space="preserve">integrity.print.footer.edition</w:t>
            </w:r>
          </w:p>
        </w:tc>
        <w:tc>
          <w:tcPr/>
          <w:p>
            <w:pPr>
              <w:pStyle w:val="Compact"/>
              <w:jc w:val="left"/>
            </w:pPr>
            <w:r>
              <w:t xml:space="preserve">Edition 2026-05-19 · trentpower.fr/integrity/</w:t>
            </w:r>
          </w:p>
        </w:tc>
        <w:tc>
          <w:tcPr/>
          <w:p>
            <w:pPr>
              <w:pStyle w:val="Compact"/>
              <w:jc w:val="left"/>
            </w:pPr>
            <w:r>
              <w:t xml:space="preserve">Édition 2026-05-19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integrity.print.kicker</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integrity.print.lede</w:t>
            </w:r>
          </w:p>
        </w:tc>
        <w:tc>
          <w:tcPr/>
          <w:p>
            <w:pPr>
              <w:pStyle w:val="Compact"/>
              <w:jc w:val="left"/>
            </w:pPr>
            <w:r>
              <w:t xml:space="preserve">Published files are listed in a public manifest and signed with a detached &lt;abbr title="Pretty Good Privacy"&gt;PGP&lt;/abbr&gt; signature so updates can be verified independently.</w:t>
            </w:r>
          </w:p>
        </w:tc>
        <w:tc>
          <w:tcPr/>
          <w:p>
            <w:pPr>
              <w:pStyle w:val="Compact"/>
              <w:jc w:val="left"/>
            </w:pPr>
            <w:r>
              <w:t xml:space="preserve">Les fichiers publiés sont listés dans un manifeste public et signés par une signature &lt;abbr title="Pretty Good Privacy"&gt;PGP&lt;/abbr&gt; détachée afin que toute mise à jour puisse être vérifiée de manière indépendante.</w:t>
            </w:r>
          </w:p>
        </w:tc>
        <w:tc>
          <w:tcPr/>
          <w:p>
            <w:pPr>
              <w:pStyle w:val="Compact"/>
            </w:pPr>
          </w:p>
        </w:tc>
        <w:tc>
          <w:tcPr/>
          <w:p>
            <w:pPr>
              <w:pStyle w:val="Compact"/>
            </w:pPr>
          </w:p>
        </w:tc>
        <w:tc>
          <w:tcPr/>
          <w:p>
            <w:pPr>
              <w:pStyle w:val="Compact"/>
            </w:pPr>
          </w:p>
        </w:tc>
      </w:tr>
      <w:tr>
        <w:tc>
          <w:tcPr/>
          <w:p>
            <w:pPr>
              <w:pStyle w:val="Compact"/>
              <w:jc w:val="left"/>
            </w:pPr>
            <w:r>
              <w:t xml:space="preserve">integrity.print.meta</w:t>
            </w:r>
          </w:p>
        </w:tc>
        <w:tc>
          <w:tcPr/>
          <w:p>
            <w:pPr>
              <w:pStyle w:val="Compact"/>
              <w:jc w:val="left"/>
            </w:pPr>
            <w:r>
              <w:t xml:space="preserve">Edition 2026-05-19 · trentpower.fr/integrity/</w:t>
            </w:r>
          </w:p>
        </w:tc>
        <w:tc>
          <w:tcPr/>
          <w:p>
            <w:pPr>
              <w:pStyle w:val="Compact"/>
              <w:jc w:val="left"/>
            </w:pPr>
            <w:r>
              <w:t xml:space="preserve">Édition 2026-05-19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integrity.print.qr.label</w:t>
            </w:r>
          </w:p>
        </w:tc>
        <w:tc>
          <w:tcPr/>
          <w:p>
            <w:pPr>
              <w:pStyle w:val="Compact"/>
              <w:jc w:val="left"/>
            </w:pPr>
            <w:r>
              <w:t xml:space="preserve">trentpower.fr/integrity/</w:t>
            </w:r>
          </w:p>
        </w:tc>
        <w:tc>
          <w:tcPr/>
          <w:p>
            <w:pPr>
              <w:pStyle w:val="Compact"/>
              <w:jc w:val="left"/>
            </w:pPr>
            <w:r>
              <w:t xml:space="preserve">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integrity.print.title</w:t>
            </w:r>
          </w:p>
        </w:tc>
        <w:tc>
          <w:tcPr/>
          <w:p>
            <w:pPr>
              <w:pStyle w:val="Compact"/>
              <w:jc w:val="left"/>
            </w:pPr>
            <w:r>
              <w:t xml:space="preserve">Signed public verification</w:t>
            </w:r>
          </w:p>
        </w:tc>
        <w:tc>
          <w:tcPr/>
          <w:p>
            <w:pPr>
              <w:pStyle w:val="Compact"/>
              <w:jc w:val="left"/>
            </w:pPr>
            <w:r>
              <w:t xml:space="preserve">Vérification publique signée</w:t>
            </w:r>
          </w:p>
        </w:tc>
        <w:tc>
          <w:tcPr/>
          <w:p>
            <w:pPr>
              <w:pStyle w:val="Compact"/>
            </w:pPr>
          </w:p>
        </w:tc>
        <w:tc>
          <w:tcPr/>
          <w:p>
            <w:pPr>
              <w:pStyle w:val="Compact"/>
            </w:pPr>
          </w:p>
        </w:tc>
        <w:tc>
          <w:tcPr/>
          <w:p>
            <w:pPr>
              <w:pStyle w:val="Compact"/>
            </w:pPr>
          </w:p>
        </w:tc>
      </w:tr>
      <w:tr>
        <w:tc>
          <w:tcPr/>
          <w:p>
            <w:pPr>
              <w:pStyle w:val="Compact"/>
              <w:jc w:val="left"/>
            </w:pPr>
            <w:r>
              <w:t xml:space="preserve">integrity.record.action.view_manifest</w:t>
            </w:r>
          </w:p>
        </w:tc>
        <w:tc>
          <w:tcPr/>
          <w:p>
            <w:pPr>
              <w:pStyle w:val="Compact"/>
              <w:jc w:val="left"/>
            </w:pPr>
            <w:r>
              <w:t xml:space="preserve">View manifest</w:t>
            </w:r>
          </w:p>
        </w:tc>
        <w:tc>
          <w:tcPr/>
          <w:p>
            <w:pPr>
              <w:pStyle w:val="Compact"/>
              <w:jc w:val="left"/>
            </w:pPr>
            <w:r>
              <w:t xml:space="preserve">Voir le manifeste</w:t>
            </w:r>
          </w:p>
        </w:tc>
        <w:tc>
          <w:tcPr/>
          <w:p>
            <w:pPr>
              <w:pStyle w:val="Compact"/>
            </w:pPr>
          </w:p>
        </w:tc>
        <w:tc>
          <w:tcPr/>
          <w:p>
            <w:pPr>
              <w:pStyle w:val="Compact"/>
            </w:pPr>
          </w:p>
        </w:tc>
        <w:tc>
          <w:tcPr/>
          <w:p>
            <w:pPr>
              <w:pStyle w:val="Compact"/>
            </w:pPr>
          </w:p>
        </w:tc>
      </w:tr>
      <w:tr>
        <w:tc>
          <w:tcPr/>
          <w:p>
            <w:pPr>
              <w:pStyle w:val="Compact"/>
              <w:jc w:val="left"/>
            </w:pPr>
            <w:r>
              <w:t xml:space="preserve">integrity.record.action.view_releases</w:t>
            </w:r>
          </w:p>
        </w:tc>
        <w:tc>
          <w:tcPr/>
          <w:p>
            <w:pPr>
              <w:pStyle w:val="Compact"/>
              <w:jc w:val="left"/>
            </w:pPr>
            <w:r>
              <w:t xml:space="preserve">View releases</w:t>
            </w:r>
          </w:p>
        </w:tc>
        <w:tc>
          <w:tcPr/>
          <w:p>
            <w:pPr>
              <w:pStyle w:val="Compact"/>
              <w:jc w:val="left"/>
            </w:pPr>
            <w:r>
              <w:t xml:space="preserve">Voir les éditions</w:t>
            </w:r>
          </w:p>
        </w:tc>
        <w:tc>
          <w:tcPr/>
          <w:p>
            <w:pPr>
              <w:pStyle w:val="Compact"/>
            </w:pPr>
          </w:p>
        </w:tc>
        <w:tc>
          <w:tcPr/>
          <w:p>
            <w:pPr>
              <w:pStyle w:val="Compact"/>
            </w:pPr>
          </w:p>
        </w:tc>
        <w:tc>
          <w:tcPr/>
          <w:p>
            <w:pPr>
              <w:pStyle w:val="Compact"/>
            </w:pPr>
          </w:p>
        </w:tc>
      </w:tr>
      <w:tr>
        <w:tc>
          <w:tcPr/>
          <w:p>
            <w:pPr>
              <w:pStyle w:val="Compact"/>
              <w:jc w:val="left"/>
            </w:pPr>
            <w:r>
              <w:t xml:space="preserve">integrity.record.desc.archives</w:t>
            </w:r>
          </w:p>
        </w:tc>
        <w:tc>
          <w:tcPr/>
          <w:p>
            <w:pPr>
              <w:pStyle w:val="Compact"/>
              <w:jc w:val="left"/>
            </w:pPr>
            <w:r>
              <w:t xml:space="preserve">Signed public source release</w:t>
            </w:r>
          </w:p>
        </w:tc>
        <w:tc>
          <w:tcPr/>
          <w:p>
            <w:pPr>
              <w:pStyle w:val="Compact"/>
              <w:jc w:val="left"/>
            </w:pPr>
            <w:r>
              <w:t xml:space="preserve">Édition publique signée des sources</w:t>
            </w:r>
          </w:p>
        </w:tc>
        <w:tc>
          <w:tcPr/>
          <w:p>
            <w:pPr>
              <w:pStyle w:val="Compact"/>
            </w:pPr>
          </w:p>
        </w:tc>
        <w:tc>
          <w:tcPr/>
          <w:p>
            <w:pPr>
              <w:pStyle w:val="Compact"/>
            </w:pPr>
          </w:p>
        </w:tc>
        <w:tc>
          <w:tcPr/>
          <w:p>
            <w:pPr>
              <w:pStyle w:val="Compact"/>
            </w:pPr>
          </w:p>
        </w:tc>
      </w:tr>
      <w:tr>
        <w:tc>
          <w:tcPr/>
          <w:p>
            <w:pPr>
              <w:pStyle w:val="Compact"/>
              <w:jc w:val="left"/>
            </w:pPr>
            <w:r>
              <w:t xml:space="preserve">integrity.record.desc.checksums</w:t>
            </w:r>
          </w:p>
        </w:tc>
        <w:tc>
          <w:tcPr/>
          <w:p>
            <w:pPr>
              <w:pStyle w:val="Compact"/>
              <w:jc w:val="left"/>
            </w:pPr>
            <w:r>
              <w:t xml:space="preserve">Signed checksum list for archive downloads</w:t>
            </w:r>
          </w:p>
        </w:tc>
        <w:tc>
          <w:tcPr/>
          <w:p>
            <w:pPr>
              <w:pStyle w:val="Compact"/>
              <w:jc w:val="left"/>
            </w:pPr>
            <w:r>
              <w:t xml:space="preserve">Liste de sommes de contrôle signée pour les archives</w:t>
            </w:r>
          </w:p>
        </w:tc>
        <w:tc>
          <w:tcPr/>
          <w:p>
            <w:pPr>
              <w:pStyle w:val="Compact"/>
            </w:pPr>
          </w:p>
        </w:tc>
        <w:tc>
          <w:tcPr/>
          <w:p>
            <w:pPr>
              <w:pStyle w:val="Compact"/>
            </w:pPr>
          </w:p>
        </w:tc>
        <w:tc>
          <w:tcPr/>
          <w:p>
            <w:pPr>
              <w:pStyle w:val="Compact"/>
            </w:pPr>
          </w:p>
        </w:tc>
      </w:tr>
      <w:tr>
        <w:tc>
          <w:tcPr/>
          <w:p>
            <w:pPr>
              <w:pStyle w:val="Compact"/>
              <w:jc w:val="left"/>
            </w:pPr>
            <w:r>
              <w:t xml:space="preserve">integrity.record.desc.manifest</w:t>
            </w:r>
          </w:p>
        </w:tc>
        <w:tc>
          <w:tcPr/>
          <w:p>
            <w:pPr>
              <w:pStyle w:val="Compact"/>
              <w:jc w:val="left"/>
            </w:pPr>
            <w:r>
              <w:t xml:space="preserve">&lt;abbr title="Secure Hash Algorithm, 256-bit"&gt;SHA-256&lt;/abbr&gt; hashes of public files</w:t>
            </w:r>
          </w:p>
        </w:tc>
        <w:tc>
          <w:tcPr/>
          <w:p>
            <w:pPr>
              <w:pStyle w:val="Compact"/>
              <w:jc w:val="left"/>
            </w:pPr>
            <w:r>
              <w:t xml:space="preserve">Empreintes &lt;abbr title="Secure Hash Algorithm, 256-bit"&gt;SHA-256&lt;/abbr&gt; des fichiers publics</w:t>
            </w:r>
          </w:p>
        </w:tc>
        <w:tc>
          <w:tcPr/>
          <w:p>
            <w:pPr>
              <w:pStyle w:val="Compact"/>
            </w:pPr>
          </w:p>
        </w:tc>
        <w:tc>
          <w:tcPr/>
          <w:p>
            <w:pPr>
              <w:pStyle w:val="Compact"/>
            </w:pPr>
          </w:p>
        </w:tc>
        <w:tc>
          <w:tcPr/>
          <w:p>
            <w:pPr>
              <w:pStyle w:val="Compact"/>
            </w:pPr>
          </w:p>
        </w:tc>
      </w:tr>
      <w:tr>
        <w:tc>
          <w:tcPr/>
          <w:p>
            <w:pPr>
              <w:pStyle w:val="Compact"/>
              <w:jc w:val="left"/>
            </w:pPr>
            <w:r>
              <w:t xml:space="preserve">integrity.record.desc.public_key</w:t>
            </w:r>
          </w:p>
        </w:tc>
        <w:tc>
          <w:tcPr/>
          <w:p>
            <w:pPr>
              <w:pStyle w:val="Compact"/>
              <w:jc w:val="left"/>
            </w:pPr>
            <w:r>
              <w:t xml:space="preserve">Public signing key</w:t>
            </w:r>
          </w:p>
        </w:tc>
        <w:tc>
          <w:tcPr/>
          <w:p>
            <w:pPr>
              <w:pStyle w:val="Compact"/>
              <w:jc w:val="left"/>
            </w:pPr>
            <w:r>
              <w:t xml:space="preserve">Clé publique de signature</w:t>
            </w:r>
          </w:p>
        </w:tc>
        <w:tc>
          <w:tcPr/>
          <w:p>
            <w:pPr>
              <w:pStyle w:val="Compact"/>
            </w:pPr>
          </w:p>
        </w:tc>
        <w:tc>
          <w:tcPr/>
          <w:p>
            <w:pPr>
              <w:pStyle w:val="Compact"/>
            </w:pPr>
          </w:p>
        </w:tc>
        <w:tc>
          <w:tcPr/>
          <w:p>
            <w:pPr>
              <w:pStyle w:val="Compact"/>
            </w:pPr>
          </w:p>
        </w:tc>
      </w:tr>
      <w:tr>
        <w:tc>
          <w:tcPr/>
          <w:p>
            <w:pPr>
              <w:pStyle w:val="Compact"/>
              <w:jc w:val="left"/>
            </w:pPr>
            <w:r>
              <w:t xml:space="preserve">integrity.record.desc.signature</w:t>
            </w:r>
          </w:p>
        </w:tc>
        <w:tc>
          <w:tcPr/>
          <w:p>
            <w:pPr>
              <w:pStyle w:val="Compact"/>
              <w:jc w:val="left"/>
            </w:pPr>
            <w:r>
              <w:t xml:space="preserve">Detached &lt;abbr title="Pretty Good Privacy"&gt;PGP&lt;/abbr&gt; signature</w:t>
            </w:r>
          </w:p>
        </w:tc>
        <w:tc>
          <w:tcPr/>
          <w:p>
            <w:pPr>
              <w:pStyle w:val="Compact"/>
              <w:jc w:val="left"/>
            </w:pPr>
            <w:r>
              <w:t xml:space="preserve">Signature &lt;abbr title="Pretty Good Privacy"&gt;PGP&lt;/abbr&gt; détachée</w:t>
            </w:r>
          </w:p>
        </w:tc>
        <w:tc>
          <w:tcPr/>
          <w:p>
            <w:pPr>
              <w:pStyle w:val="Compact"/>
            </w:pPr>
          </w:p>
        </w:tc>
        <w:tc>
          <w:tcPr/>
          <w:p>
            <w:pPr>
              <w:pStyle w:val="Compact"/>
            </w:pPr>
          </w:p>
        </w:tc>
        <w:tc>
          <w:tcPr/>
          <w:p>
            <w:pPr>
              <w:pStyle w:val="Compact"/>
            </w:pPr>
          </w:p>
        </w:tc>
      </w:tr>
      <w:tr>
        <w:tc>
          <w:tcPr/>
          <w:p>
            <w:pPr>
              <w:pStyle w:val="Compact"/>
              <w:jc w:val="left"/>
            </w:pPr>
            <w:r>
              <w:t xml:space="preserve">integrity.record.group.archives</w:t>
            </w:r>
          </w:p>
        </w:tc>
        <w:tc>
          <w:tcPr/>
          <w:p>
            <w:pPr>
              <w:pStyle w:val="Compact"/>
              <w:jc w:val="left"/>
            </w:pPr>
            <w:r>
              <w:t xml:space="preserve">Source archives</w:t>
            </w:r>
          </w:p>
        </w:tc>
        <w:tc>
          <w:tcPr/>
          <w:p>
            <w:pPr>
              <w:pStyle w:val="Compact"/>
              <w:jc w:val="left"/>
            </w:pPr>
            <w:r>
              <w:t xml:space="preserve">Archives source</w:t>
            </w:r>
          </w:p>
        </w:tc>
        <w:tc>
          <w:tcPr/>
          <w:p>
            <w:pPr>
              <w:pStyle w:val="Compact"/>
            </w:pPr>
          </w:p>
        </w:tc>
        <w:tc>
          <w:tcPr/>
          <w:p>
            <w:pPr>
              <w:pStyle w:val="Compact"/>
            </w:pPr>
          </w:p>
        </w:tc>
        <w:tc>
          <w:tcPr/>
          <w:p>
            <w:pPr>
              <w:pStyle w:val="Compact"/>
            </w:pPr>
          </w:p>
        </w:tc>
      </w:tr>
      <w:tr>
        <w:tc>
          <w:tcPr/>
          <w:p>
            <w:pPr>
              <w:pStyle w:val="Compact"/>
              <w:jc w:val="left"/>
            </w:pPr>
            <w:r>
              <w:t xml:space="preserve">integrity.record.group.fingerprint</w:t>
            </w:r>
          </w:p>
        </w:tc>
        <w:tc>
          <w:tcPr/>
          <w:p>
            <w:pPr>
              <w:pStyle w:val="Compact"/>
              <w:jc w:val="left"/>
            </w:pPr>
            <w:r>
              <w:t xml:space="preserve">Release fingerprint</w:t>
            </w:r>
          </w:p>
        </w:tc>
        <w:tc>
          <w:tcPr/>
          <w:p>
            <w:pPr>
              <w:pStyle w:val="Compact"/>
              <w:jc w:val="left"/>
            </w:pPr>
            <w:r>
              <w:t xml:space="preserve">Empreinte de version</w:t>
            </w:r>
          </w:p>
        </w:tc>
        <w:tc>
          <w:tcPr/>
          <w:p>
            <w:pPr>
              <w:pStyle w:val="Compact"/>
            </w:pPr>
          </w:p>
        </w:tc>
        <w:tc>
          <w:tcPr/>
          <w:p>
            <w:pPr>
              <w:pStyle w:val="Compact"/>
            </w:pPr>
          </w:p>
        </w:tc>
        <w:tc>
          <w:tcPr/>
          <w:p>
            <w:pPr>
              <w:pStyle w:val="Compact"/>
            </w:pPr>
          </w:p>
        </w:tc>
      </w:tr>
      <w:tr>
        <w:tc>
          <w:tcPr/>
          <w:p>
            <w:pPr>
              <w:pStyle w:val="Compact"/>
              <w:jc w:val="left"/>
            </w:pPr>
            <w:r>
              <w:t xml:space="preserve">integrity.record.group.verification</w:t>
            </w:r>
          </w:p>
        </w:tc>
        <w:tc>
          <w:tcPr/>
          <w:p>
            <w:pPr>
              <w:pStyle w:val="Compact"/>
              <w:jc w:val="left"/>
            </w:pPr>
            <w:r>
              <w:t xml:space="preserve">Verification records</w:t>
            </w:r>
          </w:p>
        </w:tc>
        <w:tc>
          <w:tcPr/>
          <w:p>
            <w:pPr>
              <w:pStyle w:val="Compact"/>
              <w:jc w:val="left"/>
            </w:pPr>
            <w:r>
              <w:t xml:space="preserve">Pièces de vérification</w:t>
            </w:r>
          </w:p>
        </w:tc>
        <w:tc>
          <w:tcPr/>
          <w:p>
            <w:pPr>
              <w:pStyle w:val="Compact"/>
            </w:pPr>
          </w:p>
        </w:tc>
        <w:tc>
          <w:tcPr/>
          <w:p>
            <w:pPr>
              <w:pStyle w:val="Compact"/>
            </w:pPr>
          </w:p>
        </w:tc>
        <w:tc>
          <w:tcPr/>
          <w:p>
            <w:pPr>
              <w:pStyle w:val="Compact"/>
            </w:pPr>
          </w:p>
        </w:tc>
      </w:tr>
      <w:tr>
        <w:tc>
          <w:tcPr/>
          <w:p>
            <w:pPr>
              <w:pStyle w:val="Compact"/>
              <w:jc w:val="left"/>
            </w:pPr>
            <w:r>
              <w:t xml:space="preserve">integrity.record.kicker</w:t>
            </w:r>
          </w:p>
        </w:tc>
        <w:tc>
          <w:tcPr/>
          <w:p>
            <w:pPr>
              <w:pStyle w:val="Compact"/>
              <w:jc w:val="left"/>
            </w:pPr>
            <w:r>
              <w:t xml:space="preserve">Signed release</w:t>
            </w:r>
          </w:p>
        </w:tc>
        <w:tc>
          <w:tcPr/>
          <w:p>
            <w:pPr>
              <w:pStyle w:val="Compact"/>
              <w:jc w:val="left"/>
            </w:pPr>
            <w:r>
              <w:t xml:space="preserve">Édition signée</w:t>
            </w:r>
          </w:p>
        </w:tc>
        <w:tc>
          <w:tcPr/>
          <w:p>
            <w:pPr>
              <w:pStyle w:val="Compact"/>
            </w:pPr>
          </w:p>
        </w:tc>
        <w:tc>
          <w:tcPr/>
          <w:p>
            <w:pPr>
              <w:pStyle w:val="Compact"/>
            </w:pPr>
          </w:p>
        </w:tc>
        <w:tc>
          <w:tcPr/>
          <w:p>
            <w:pPr>
              <w:pStyle w:val="Compact"/>
            </w:pPr>
          </w:p>
        </w:tc>
      </w:tr>
      <w:tr>
        <w:tc>
          <w:tcPr/>
          <w:p>
            <w:pPr>
              <w:pStyle w:val="Compact"/>
              <w:jc w:val="left"/>
            </w:pPr>
            <w:r>
              <w:t xml:space="preserve">integrity.record.label.archives</w:t>
            </w:r>
          </w:p>
        </w:tc>
        <w:tc>
          <w:tcPr/>
          <w:p>
            <w:pPr>
              <w:pStyle w:val="Compact"/>
              <w:jc w:val="left"/>
            </w:pPr>
            <w:r>
              <w:t xml:space="preserve">Archives</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integrity.record.label.checksums</w:t>
            </w:r>
          </w:p>
        </w:tc>
        <w:tc>
          <w:tcPr/>
          <w:p>
            <w:pPr>
              <w:pStyle w:val="Compact"/>
              <w:jc w:val="left"/>
            </w:pPr>
            <w:r>
              <w:t xml:space="preserve">Archive 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integrity.record.label.fingerprint</w:t>
            </w:r>
          </w:p>
        </w:tc>
        <w:tc>
          <w:tcPr/>
          <w:p>
            <w:pPr>
              <w:pStyle w:val="Compact"/>
              <w:jc w:val="left"/>
            </w:pPr>
            <w:r>
              <w:t xml:space="preserve">Fingerprint</w:t>
            </w:r>
          </w:p>
        </w:tc>
        <w:tc>
          <w:tcPr/>
          <w:p>
            <w:pPr>
              <w:pStyle w:val="Compact"/>
              <w:jc w:val="left"/>
            </w:pPr>
            <w:r>
              <w:t xml:space="preserve">Empreinte</w:t>
            </w:r>
          </w:p>
        </w:tc>
        <w:tc>
          <w:tcPr/>
          <w:p>
            <w:pPr>
              <w:pStyle w:val="Compact"/>
            </w:pPr>
          </w:p>
        </w:tc>
        <w:tc>
          <w:tcPr/>
          <w:p>
            <w:pPr>
              <w:pStyle w:val="Compact"/>
            </w:pPr>
          </w:p>
        </w:tc>
        <w:tc>
          <w:tcPr/>
          <w:p>
            <w:pPr>
              <w:pStyle w:val="Compact"/>
            </w:pPr>
          </w:p>
        </w:tc>
      </w:tr>
      <w:tr>
        <w:tc>
          <w:tcPr/>
          <w:p>
            <w:pPr>
              <w:pStyle w:val="Compact"/>
              <w:jc w:val="left"/>
            </w:pPr>
            <w:r>
              <w:t xml:space="preserve">integrity.record.label.manifest</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integrity.record.label.public_key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integrity.record.label.signature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integrity.record.status_short</w:t>
            </w:r>
          </w:p>
        </w:tc>
        <w:tc>
          <w:tcPr/>
          <w:p>
            <w:pPr>
              <w:pStyle w:val="Compact"/>
              <w:jc w:val="left"/>
            </w:pPr>
            <w:r>
              <w:t xml:space="preserve">Manifest · Signature · Public key</w:t>
            </w:r>
          </w:p>
        </w:tc>
        <w:tc>
          <w:tcPr/>
          <w:p>
            <w:pPr>
              <w:pStyle w:val="Compact"/>
              <w:jc w:val="left"/>
            </w:pPr>
            <w:r>
              <w:t xml:space="preserve">Manifeste · Signature · Clé publique</w:t>
            </w:r>
          </w:p>
        </w:tc>
        <w:tc>
          <w:tcPr/>
          <w:p>
            <w:pPr>
              <w:pStyle w:val="Compact"/>
            </w:pPr>
          </w:p>
        </w:tc>
        <w:tc>
          <w:tcPr/>
          <w:p>
            <w:pPr>
              <w:pStyle w:val="Compact"/>
            </w:pPr>
          </w:p>
        </w:tc>
        <w:tc>
          <w:tcPr/>
          <w:p>
            <w:pPr>
              <w:pStyle w:val="Compact"/>
            </w:pPr>
          </w:p>
        </w:tc>
      </w:tr>
      <w:tr>
        <w:tc>
          <w:tcPr/>
          <w:p>
            <w:pPr>
              <w:pStyle w:val="Compact"/>
              <w:jc w:val="left"/>
            </w:pPr>
            <w:r>
              <w:t xml:space="preserve">integrity.record.title</w:t>
            </w:r>
          </w:p>
        </w:tc>
        <w:tc>
          <w:tcPr/>
          <w:p>
            <w:pPr>
              <w:pStyle w:val="Compact"/>
              <w:jc w:val="left"/>
            </w:pPr>
            <w:r>
              <w:t xml:space="preserve">&lt;time datetime="2026-05"&gt;May 2026&lt;/time&gt;</w:t>
            </w:r>
          </w:p>
        </w:tc>
        <w:tc>
          <w:tcPr/>
          <w:p>
            <w:pPr>
              <w:pStyle w:val="Compact"/>
              <w:jc w:val="left"/>
            </w:pPr>
            <w:r>
              <w:t xml:space="preserve">&lt;time datetime="2026-05"&gt;Mai 2026&lt;/time&gt;</w:t>
            </w:r>
          </w:p>
        </w:tc>
        <w:tc>
          <w:tcPr/>
          <w:p>
            <w:pPr>
              <w:pStyle w:val="Compact"/>
            </w:pPr>
          </w:p>
        </w:tc>
        <w:tc>
          <w:tcPr/>
          <w:p>
            <w:pPr>
              <w:pStyle w:val="Compact"/>
            </w:pPr>
          </w:p>
        </w:tc>
        <w:tc>
          <w:tcPr/>
          <w:p>
            <w:pPr>
              <w:pStyle w:val="Compact"/>
            </w:pPr>
          </w:p>
        </w:tc>
      </w:tr>
      <w:tr>
        <w:tc>
          <w:tcPr/>
          <w:p>
            <w:pPr>
              <w:pStyle w:val="Compact"/>
              <w:jc w:val="left"/>
            </w:pPr>
            <w:r>
              <w:t xml:space="preserve">integrity.verify_release_local.note</w:t>
            </w:r>
          </w:p>
        </w:tc>
        <w:tc>
          <w:tcPr/>
          <w:p>
            <w:pPr>
              <w:pStyle w:val="Compact"/>
              <w:jc w:val="left"/>
            </w:pPr>
            <w:r>
              <w:t xml:space="preserve">Run the signed manifest check in a temporary keyring.</w:t>
            </w:r>
          </w:p>
        </w:tc>
        <w:tc>
          <w:tcPr/>
          <w:p>
            <w:pPr>
              <w:pStyle w:val="Compact"/>
              <w:jc w:val="left"/>
            </w:pPr>
            <w:r>
              <w:t xml:space="preserve">Exécute la vérification du manifeste signé dans un trousseau temporaire.</w:t>
            </w:r>
          </w:p>
        </w:tc>
        <w:tc>
          <w:tcPr/>
          <w:p>
            <w:pPr>
              <w:pStyle w:val="Compact"/>
            </w:pPr>
          </w:p>
        </w:tc>
        <w:tc>
          <w:tcPr/>
          <w:p>
            <w:pPr>
              <w:pStyle w:val="Compact"/>
            </w:pPr>
          </w:p>
        </w:tc>
        <w:tc>
          <w:tcPr/>
          <w:p>
            <w:pPr>
              <w:pStyle w:val="Compact"/>
            </w:pPr>
          </w:p>
        </w:tc>
      </w:tr>
      <w:tr>
        <w:tc>
          <w:tcPr/>
          <w:p>
            <w:pPr>
              <w:pStyle w:val="Compact"/>
              <w:jc w:val="left"/>
            </w:pPr>
            <w:r>
              <w:t xml:space="preserve">integrity.verify_release_local.summary</w:t>
            </w:r>
          </w:p>
        </w:tc>
        <w:tc>
          <w:tcPr/>
          <w:p>
            <w:pPr>
              <w:pStyle w:val="Compact"/>
              <w:jc w:val="left"/>
            </w:pPr>
            <w:r>
              <w:t xml:space="preserve">Advanced local verification</w:t>
            </w:r>
          </w:p>
        </w:tc>
        <w:tc>
          <w:tcPr/>
          <w:p>
            <w:pPr>
              <w:pStyle w:val="Compact"/>
              <w:jc w:val="left"/>
            </w:pPr>
            <w:r>
              <w:t xml:space="preserve">Vérification locale avancée</w:t>
            </w:r>
          </w:p>
        </w:tc>
        <w:tc>
          <w:tcPr/>
          <w:p>
            <w:pPr>
              <w:pStyle w:val="Compact"/>
            </w:pPr>
          </w:p>
        </w:tc>
        <w:tc>
          <w:tcPr/>
          <w:p>
            <w:pPr>
              <w:pStyle w:val="Compact"/>
            </w:pPr>
          </w:p>
        </w:tc>
        <w:tc>
          <w:tcPr/>
          <w:p>
            <w:pPr>
              <w:pStyle w:val="Compact"/>
            </w:pPr>
          </w:p>
        </w:tc>
      </w:tr>
      <w:tr>
        <w:tc>
          <w:tcPr/>
          <w:p>
            <w:pPr>
              <w:pStyle w:val="Compact"/>
              <w:jc w:val="left"/>
            </w:pPr>
            <w:r>
              <w:t xml:space="preserve">linkdesc.checksums</w:t>
            </w:r>
          </w:p>
        </w:tc>
        <w:tc>
          <w:tcPr/>
          <w:p>
            <w:pPr>
              <w:pStyle w:val="Compact"/>
              <w:jc w:val="left"/>
            </w:pPr>
            <w:r>
              <w:t xml:space="preserve">Download the SHA-256 checksums for the signed release archives</w:t>
            </w:r>
          </w:p>
        </w:tc>
        <w:tc>
          <w:tcPr/>
          <w:p>
            <w:pPr>
              <w:pStyle w:val="Compact"/>
              <w:jc w:val="left"/>
            </w:pPr>
            <w:r>
              <w:t xml:space="preserve">Télécharger les empreintes SHA-256 des archives de publication signées</w:t>
            </w:r>
          </w:p>
        </w:tc>
        <w:tc>
          <w:tcPr/>
          <w:p>
            <w:pPr>
              <w:pStyle w:val="Compact"/>
            </w:pPr>
          </w:p>
        </w:tc>
        <w:tc>
          <w:tcPr/>
          <w:p>
            <w:pPr>
              <w:pStyle w:val="Compact"/>
            </w:pPr>
          </w:p>
        </w:tc>
        <w:tc>
          <w:tcPr/>
          <w:p>
            <w:pPr>
              <w:pStyle w:val="Compact"/>
            </w:pPr>
          </w:p>
        </w:tc>
      </w:tr>
      <w:tr>
        <w:tc>
          <w:tcPr/>
          <w:p>
            <w:pPr>
              <w:pStyle w:val="Compact"/>
              <w:jc w:val="left"/>
            </w:pPr>
            <w:r>
              <w:t xml:space="preserve">linkdesc.cite</w:t>
            </w:r>
          </w:p>
        </w:tc>
        <w:tc>
          <w:tcPr/>
          <w:p>
            <w:pPr>
              <w:pStyle w:val="Compact"/>
              <w:jc w:val="left"/>
            </w:pPr>
            <w:r>
              <w:t xml:space="preserve">Open citation and verification details for this page</w:t>
            </w:r>
          </w:p>
        </w:tc>
        <w:tc>
          <w:tcPr/>
          <w:p>
            <w:pPr>
              <w:pStyle w:val="Compact"/>
              <w:jc w:val="left"/>
            </w:pPr>
            <w:r>
              <w:t xml:space="preserve">Ouvrir les détails de citation et de vérification de cette page</w:t>
            </w:r>
          </w:p>
        </w:tc>
        <w:tc>
          <w:tcPr/>
          <w:p>
            <w:pPr>
              <w:pStyle w:val="Compact"/>
            </w:pPr>
          </w:p>
        </w:tc>
        <w:tc>
          <w:tcPr/>
          <w:p>
            <w:pPr>
              <w:pStyle w:val="Compact"/>
            </w:pPr>
          </w:p>
        </w:tc>
        <w:tc>
          <w:tcPr/>
          <w:p>
            <w:pPr>
              <w:pStyle w:val="Compact"/>
            </w:pPr>
          </w:p>
        </w:tc>
      </w:tr>
      <w:tr>
        <w:tc>
          <w:tcPr/>
          <w:p>
            <w:pPr>
              <w:pStyle w:val="Compact"/>
              <w:jc w:val="left"/>
            </w:pPr>
            <w:r>
              <w:t xml:space="preserve">linkdesc.email</w:t>
            </w:r>
          </w:p>
        </w:tc>
        <w:tc>
          <w:tcPr/>
          <w:p>
            <w:pPr>
              <w:pStyle w:val="Compact"/>
              <w:jc w:val="left"/>
            </w:pPr>
            <w:r>
              <w:t xml:space="preserve">Contact Trent Power by email</w:t>
            </w:r>
          </w:p>
        </w:tc>
        <w:tc>
          <w:tcPr/>
          <w:p>
            <w:pPr>
              <w:pStyle w:val="Compact"/>
              <w:jc w:val="left"/>
            </w:pPr>
            <w:r>
              <w:t xml:space="preserve">Contacter Trent Power par e-mail</w:t>
            </w:r>
          </w:p>
        </w:tc>
        <w:tc>
          <w:tcPr/>
          <w:p>
            <w:pPr>
              <w:pStyle w:val="Compact"/>
            </w:pPr>
          </w:p>
        </w:tc>
        <w:tc>
          <w:tcPr/>
          <w:p>
            <w:pPr>
              <w:pStyle w:val="Compact"/>
            </w:pPr>
          </w:p>
        </w:tc>
        <w:tc>
          <w:tcPr/>
          <w:p>
            <w:pPr>
              <w:pStyle w:val="Compact"/>
            </w:pPr>
          </w:p>
        </w:tc>
      </w:tr>
      <w:tr>
        <w:tc>
          <w:tcPr/>
          <w:p>
            <w:pPr>
              <w:pStyle w:val="Compact"/>
              <w:jc w:val="left"/>
            </w:pPr>
            <w:r>
              <w:t xml:space="preserve">linkdesc.home</w:t>
            </w:r>
          </w:p>
        </w:tc>
        <w:tc>
          <w:tcPr/>
          <w:p>
            <w:pPr>
              <w:pStyle w:val="Compact"/>
              <w:jc w:val="left"/>
            </w:pPr>
            <w:r>
              <w:t xml:space="preserve">Return to the homepage</w:t>
            </w:r>
          </w:p>
        </w:tc>
        <w:tc>
          <w:tcPr/>
          <w:p>
            <w:pPr>
              <w:pStyle w:val="Compact"/>
              <w:jc w:val="left"/>
            </w:pPr>
            <w:r>
              <w:t xml:space="preserve">Retour à l’accueil</w:t>
            </w:r>
          </w:p>
        </w:tc>
        <w:tc>
          <w:tcPr/>
          <w:p>
            <w:pPr>
              <w:pStyle w:val="Compact"/>
            </w:pPr>
          </w:p>
        </w:tc>
        <w:tc>
          <w:tcPr/>
          <w:p>
            <w:pPr>
              <w:pStyle w:val="Compact"/>
            </w:pPr>
          </w:p>
        </w:tc>
        <w:tc>
          <w:tcPr/>
          <w:p>
            <w:pPr>
              <w:pStyle w:val="Compact"/>
            </w:pPr>
          </w:p>
        </w:tc>
      </w:tr>
      <w:tr>
        <w:tc>
          <w:tcPr/>
          <w:p>
            <w:pPr>
              <w:pStyle w:val="Compact"/>
              <w:jc w:val="left"/>
            </w:pPr>
            <w:r>
              <w:t xml:space="preserve">linkdesc.integrity</w:t>
            </w:r>
          </w:p>
        </w:tc>
        <w:tc>
          <w:tcPr/>
          <w:p>
            <w:pPr>
              <w:pStyle w:val="Compact"/>
              <w:jc w:val="left"/>
            </w:pPr>
            <w:r>
              <w:t xml:space="preserve">Open the public integrity record, including hashes, signatures, and release verification</w:t>
            </w:r>
          </w:p>
        </w:tc>
        <w:tc>
          <w:tcPr/>
          <w:p>
            <w:pPr>
              <w:pStyle w:val="Compact"/>
              <w:jc w:val="left"/>
            </w:pPr>
            <w:r>
              <w:t xml:space="preserve">Ouvrir le registre d’intégrité public — empreintes, signatures et vérification des éditions</w:t>
            </w:r>
          </w:p>
        </w:tc>
        <w:tc>
          <w:tcPr/>
          <w:p>
            <w:pPr>
              <w:pStyle w:val="Compact"/>
            </w:pPr>
          </w:p>
        </w:tc>
        <w:tc>
          <w:tcPr/>
          <w:p>
            <w:pPr>
              <w:pStyle w:val="Compact"/>
            </w:pPr>
          </w:p>
        </w:tc>
        <w:tc>
          <w:tcPr/>
          <w:p>
            <w:pPr>
              <w:pStyle w:val="Compact"/>
            </w:pPr>
          </w:p>
        </w:tc>
      </w:tr>
      <w:tr>
        <w:tc>
          <w:tcPr/>
          <w:p>
            <w:pPr>
              <w:pStyle w:val="Compact"/>
              <w:jc w:val="left"/>
            </w:pPr>
            <w:r>
              <w:t xml:space="preserve">linkdesc.lang_en</w:t>
            </w:r>
          </w:p>
        </w:tc>
        <w:tc>
          <w:tcPr/>
          <w:p>
            <w:pPr>
              <w:pStyle w:val="Compact"/>
              <w:jc w:val="left"/>
            </w:pPr>
            <w:r>
              <w:t xml:space="preserve">Read this site in English</w:t>
            </w:r>
          </w:p>
        </w:tc>
        <w:tc>
          <w:tcPr/>
          <w:p>
            <w:pPr>
              <w:pStyle w:val="Compact"/>
              <w:jc w:val="left"/>
            </w:pPr>
            <w:r>
              <w:t xml:space="preserve">Read this site in English</w:t>
            </w:r>
          </w:p>
        </w:tc>
        <w:tc>
          <w:tcPr/>
          <w:p>
            <w:pPr>
              <w:pStyle w:val="Compact"/>
            </w:pPr>
          </w:p>
        </w:tc>
        <w:tc>
          <w:tcPr/>
          <w:p>
            <w:pPr>
              <w:pStyle w:val="Compact"/>
            </w:pPr>
          </w:p>
        </w:tc>
        <w:tc>
          <w:tcPr/>
          <w:p>
            <w:pPr>
              <w:pStyle w:val="Compact"/>
            </w:pPr>
          </w:p>
        </w:tc>
      </w:tr>
      <w:tr>
        <w:tc>
          <w:tcPr/>
          <w:p>
            <w:pPr>
              <w:pStyle w:val="Compact"/>
              <w:jc w:val="left"/>
            </w:pPr>
            <w:r>
              <w:t xml:space="preserve">linkdesc.lang_fr</w:t>
            </w:r>
          </w:p>
        </w:tc>
        <w:tc>
          <w:tcPr/>
          <w:p>
            <w:pPr>
              <w:pStyle w:val="Compact"/>
              <w:jc w:val="left"/>
            </w:pPr>
            <w:r>
              <w:t xml:space="preserve">Lire ce site en français</w:t>
            </w:r>
          </w:p>
        </w:tc>
        <w:tc>
          <w:tcPr/>
          <w:p>
            <w:pPr>
              <w:pStyle w:val="Compact"/>
              <w:jc w:val="left"/>
            </w:pPr>
            <w:r>
              <w:t xml:space="preserve">Lire ce site en français</w:t>
            </w:r>
          </w:p>
        </w:tc>
        <w:tc>
          <w:tcPr/>
          <w:p>
            <w:pPr>
              <w:pStyle w:val="Compact"/>
            </w:pPr>
          </w:p>
        </w:tc>
        <w:tc>
          <w:tcPr/>
          <w:p>
            <w:pPr>
              <w:pStyle w:val="Compact"/>
            </w:pPr>
          </w:p>
        </w:tc>
        <w:tc>
          <w:tcPr/>
          <w:p>
            <w:pPr>
              <w:pStyle w:val="Compact"/>
            </w:pPr>
          </w:p>
        </w:tc>
      </w:tr>
      <w:tr>
        <w:tc>
          <w:tcPr/>
          <w:p>
            <w:pPr>
              <w:pStyle w:val="Compact"/>
              <w:jc w:val="left"/>
            </w:pPr>
            <w:r>
              <w:t xml:space="preserve">linkdesc.linkedin</w:t>
            </w:r>
          </w:p>
        </w:tc>
        <w:tc>
          <w:tcPr/>
          <w:p>
            <w:pPr>
              <w:pStyle w:val="Compact"/>
              <w:jc w:val="left"/>
            </w:pPr>
            <w:r>
              <w:t xml:space="preserve">Open Trent Power’s LinkedIn profile in a new tab without sending referrer data</w:t>
            </w:r>
          </w:p>
        </w:tc>
        <w:tc>
          <w:tcPr/>
          <w:p>
            <w:pPr>
              <w:pStyle w:val="Compact"/>
              <w:jc w:val="left"/>
            </w:pPr>
            <w:r>
              <w:t xml:space="preserve">Ouvrir le profil LinkedIn de Trent Power dans un nouvel onglet, sans transmettre l’URL d’origine</w:t>
            </w:r>
          </w:p>
        </w:tc>
        <w:tc>
          <w:tcPr/>
          <w:p>
            <w:pPr>
              <w:pStyle w:val="Compact"/>
            </w:pPr>
          </w:p>
        </w:tc>
        <w:tc>
          <w:tcPr/>
          <w:p>
            <w:pPr>
              <w:pStyle w:val="Compact"/>
            </w:pPr>
          </w:p>
        </w:tc>
        <w:tc>
          <w:tcPr/>
          <w:p>
            <w:pPr>
              <w:pStyle w:val="Compact"/>
            </w:pPr>
          </w:p>
        </w:tc>
      </w:tr>
      <w:tr>
        <w:tc>
          <w:tcPr/>
          <w:p>
            <w:pPr>
              <w:pStyle w:val="Compact"/>
              <w:jc w:val="left"/>
            </w:pPr>
            <w:r>
              <w:t xml:space="preserve">linkdesc.manifest</w:t>
            </w:r>
          </w:p>
        </w:tc>
        <w:tc>
          <w:tcPr/>
          <w:p>
            <w:pPr>
              <w:pStyle w:val="Compact"/>
              <w:jc w:val="left"/>
            </w:pPr>
            <w:r>
              <w:t xml:space="preserve">Download the signed integrity manifest (JSON listing every public file and its SHA-256)</w:t>
            </w:r>
          </w:p>
        </w:tc>
        <w:tc>
          <w:tcPr/>
          <w:p>
            <w:pPr>
              <w:pStyle w:val="Compact"/>
              <w:jc w:val="left"/>
            </w:pPr>
            <w:r>
              <w:t xml:space="preserve">Télécharger le manifeste d’intégrité signé (JSON listant chaque fichier public et son SHA-256)</w:t>
            </w:r>
          </w:p>
        </w:tc>
        <w:tc>
          <w:tcPr/>
          <w:p>
            <w:pPr>
              <w:pStyle w:val="Compact"/>
            </w:pPr>
          </w:p>
        </w:tc>
        <w:tc>
          <w:tcPr/>
          <w:p>
            <w:pPr>
              <w:pStyle w:val="Compact"/>
            </w:pPr>
          </w:p>
        </w:tc>
        <w:tc>
          <w:tcPr/>
          <w:p>
            <w:pPr>
              <w:pStyle w:val="Compact"/>
            </w:pPr>
          </w:p>
        </w:tc>
      </w:tr>
      <w:tr>
        <w:tc>
          <w:tcPr/>
          <w:p>
            <w:pPr>
              <w:pStyle w:val="Compact"/>
              <w:jc w:val="left"/>
            </w:pPr>
            <w:r>
              <w:t xml:space="preserve">linkdesc.now</w:t>
            </w:r>
          </w:p>
        </w:tc>
        <w:tc>
          <w:tcPr/>
          <w:p>
            <w:pPr>
              <w:pStyle w:val="Compact"/>
              <w:jc w:val="left"/>
            </w:pPr>
            <w:r>
              <w:t xml:space="preserve">Read what Trent Power is currently focused on</w:t>
            </w:r>
          </w:p>
        </w:tc>
        <w:tc>
          <w:tcPr/>
          <w:p>
            <w:pPr>
              <w:pStyle w:val="Compact"/>
              <w:jc w:val="left"/>
            </w:pPr>
            <w:r>
              <w:t xml:space="preserve">Lire ce sur quoi Trent Power se concentre actuellement</w:t>
            </w:r>
          </w:p>
        </w:tc>
        <w:tc>
          <w:tcPr/>
          <w:p>
            <w:pPr>
              <w:pStyle w:val="Compact"/>
            </w:pPr>
          </w:p>
        </w:tc>
        <w:tc>
          <w:tcPr/>
          <w:p>
            <w:pPr>
              <w:pStyle w:val="Compact"/>
            </w:pPr>
          </w:p>
        </w:tc>
        <w:tc>
          <w:tcPr/>
          <w:p>
            <w:pPr>
              <w:pStyle w:val="Compact"/>
            </w:pPr>
          </w:p>
        </w:tc>
      </w:tr>
      <w:tr>
        <w:tc>
          <w:tcPr/>
          <w:p>
            <w:pPr>
              <w:pStyle w:val="Compact"/>
              <w:jc w:val="left"/>
            </w:pPr>
            <w:r>
              <w:t xml:space="preserve">linkdesc.privacy</w:t>
            </w:r>
          </w:p>
        </w:tc>
        <w:tc>
          <w:tcPr/>
          <w:p>
            <w:pPr>
              <w:pStyle w:val="Compact"/>
              <w:jc w:val="left"/>
            </w:pPr>
            <w:r>
              <w:t xml:space="preserve">Read how this site avoids analytics, cookies, profiling, tracking, and third-party assets</w:t>
            </w:r>
          </w:p>
        </w:tc>
        <w:tc>
          <w:tcPr/>
          <w:p>
            <w:pPr>
              <w:pStyle w:val="Compact"/>
              <w:jc w:val="left"/>
            </w:pPr>
            <w:r>
              <w:t xml:space="preserve">Découvrir comment ce site évite les analytiques, cookies, profilage, traceurs et services tiers</w:t>
            </w:r>
          </w:p>
        </w:tc>
        <w:tc>
          <w:tcPr/>
          <w:p>
            <w:pPr>
              <w:pStyle w:val="Compact"/>
            </w:pPr>
          </w:p>
        </w:tc>
        <w:tc>
          <w:tcPr/>
          <w:p>
            <w:pPr>
              <w:pStyle w:val="Compact"/>
            </w:pPr>
          </w:p>
        </w:tc>
        <w:tc>
          <w:tcPr/>
          <w:p>
            <w:pPr>
              <w:pStyle w:val="Compact"/>
            </w:pPr>
          </w:p>
        </w:tc>
      </w:tr>
      <w:tr>
        <w:tc>
          <w:tcPr/>
          <w:p>
            <w:pPr>
              <w:pStyle w:val="Compact"/>
              <w:jc w:val="left"/>
            </w:pPr>
            <w:r>
              <w:t xml:space="preserve">linkdesc.public_key</w:t>
            </w:r>
          </w:p>
        </w:tc>
        <w:tc>
          <w:tcPr/>
          <w:p>
            <w:pPr>
              <w:pStyle w:val="Compact"/>
              <w:jc w:val="left"/>
            </w:pPr>
            <w:r>
              <w:t xml:space="preserve">Download the public PGP key used to sign releases</w:t>
            </w:r>
          </w:p>
        </w:tc>
        <w:tc>
          <w:tcPr/>
          <w:p>
            <w:pPr>
              <w:pStyle w:val="Compact"/>
              <w:jc w:val="left"/>
            </w:pPr>
            <w:r>
              <w:t xml:space="preserve">Télécharger la clé PGP publique utilisée pour signer les publications</w:t>
            </w:r>
          </w:p>
        </w:tc>
        <w:tc>
          <w:tcPr/>
          <w:p>
            <w:pPr>
              <w:pStyle w:val="Compact"/>
            </w:pPr>
          </w:p>
        </w:tc>
        <w:tc>
          <w:tcPr/>
          <w:p>
            <w:pPr>
              <w:pStyle w:val="Compact"/>
            </w:pPr>
          </w:p>
        </w:tc>
        <w:tc>
          <w:tcPr/>
          <w:p>
            <w:pPr>
              <w:pStyle w:val="Compact"/>
            </w:pPr>
          </w:p>
        </w:tc>
      </w:tr>
      <w:tr>
        <w:tc>
          <w:tcPr/>
          <w:p>
            <w:pPr>
              <w:pStyle w:val="Compact"/>
              <w:jc w:val="left"/>
            </w:pPr>
            <w:r>
              <w:t xml:space="preserve">linkdesc.security_contact</w:t>
            </w:r>
          </w:p>
        </w:tc>
        <w:tc>
          <w:tcPr/>
          <w:p>
            <w:pPr>
              <w:pStyle w:val="Compact"/>
              <w:jc w:val="left"/>
            </w:pPr>
            <w:r>
              <w:t xml:space="preserve">Read the security.txt disclosure policy for this site</w:t>
            </w:r>
          </w:p>
        </w:tc>
        <w:tc>
          <w:tcPr/>
          <w:p>
            <w:pPr>
              <w:pStyle w:val="Compact"/>
              <w:jc w:val="left"/>
            </w:pPr>
            <w:r>
              <w:t xml:space="preserve">Lire la politique de divulgation security.txt de ce site</w:t>
            </w:r>
          </w:p>
        </w:tc>
        <w:tc>
          <w:tcPr/>
          <w:p>
            <w:pPr>
              <w:pStyle w:val="Compact"/>
            </w:pPr>
          </w:p>
        </w:tc>
        <w:tc>
          <w:tcPr/>
          <w:p>
            <w:pPr>
              <w:pStyle w:val="Compact"/>
            </w:pPr>
          </w:p>
        </w:tc>
        <w:tc>
          <w:tcPr/>
          <w:p>
            <w:pPr>
              <w:pStyle w:val="Compact"/>
            </w:pPr>
          </w:p>
        </w:tc>
      </w:tr>
      <w:tr>
        <w:tc>
          <w:tcPr/>
          <w:p>
            <w:pPr>
              <w:pStyle w:val="Compact"/>
              <w:jc w:val="left"/>
            </w:pPr>
            <w:r>
              <w:t xml:space="preserve">linkdesc.security_threat_model</w:t>
            </w:r>
          </w:p>
        </w:tc>
        <w:tc>
          <w:tcPr/>
          <w:p>
            <w:pPr>
              <w:pStyle w:val="Compact"/>
              <w:jc w:val="left"/>
            </w:pPr>
            <w:r>
              <w:t xml:space="preserve">Read the security architecture and threat model for this site</w:t>
            </w:r>
          </w:p>
        </w:tc>
        <w:tc>
          <w:tcPr/>
          <w:p>
            <w:pPr>
              <w:pStyle w:val="Compact"/>
              <w:jc w:val="left"/>
            </w:pPr>
            <w:r>
              <w:t xml:space="preserve">Lire le modèle de sécurité et l’analyse de menace de ce site</w:t>
            </w:r>
          </w:p>
        </w:tc>
        <w:tc>
          <w:tcPr/>
          <w:p>
            <w:pPr>
              <w:pStyle w:val="Compact"/>
            </w:pPr>
          </w:p>
        </w:tc>
        <w:tc>
          <w:tcPr/>
          <w:p>
            <w:pPr>
              <w:pStyle w:val="Compact"/>
            </w:pPr>
          </w:p>
        </w:tc>
        <w:tc>
          <w:tcPr/>
          <w:p>
            <w:pPr>
              <w:pStyle w:val="Compact"/>
            </w:pPr>
          </w:p>
        </w:tc>
      </w:tr>
      <w:tr>
        <w:tc>
          <w:tcPr/>
          <w:p>
            <w:pPr>
              <w:pStyle w:val="Compact"/>
              <w:jc w:val="left"/>
            </w:pPr>
            <w:r>
              <w:t xml:space="preserve">linkdesc.signature</w:t>
            </w:r>
          </w:p>
        </w:tc>
        <w:tc>
          <w:tcPr/>
          <w:p>
            <w:pPr>
              <w:pStyle w:val="Compact"/>
              <w:jc w:val="left"/>
            </w:pPr>
            <w:r>
              <w:t xml:space="preserve">Download the detached PGP signature for the integrity manifest</w:t>
            </w:r>
          </w:p>
        </w:tc>
        <w:tc>
          <w:tcPr/>
          <w:p>
            <w:pPr>
              <w:pStyle w:val="Compact"/>
              <w:jc w:val="left"/>
            </w:pPr>
            <w:r>
              <w:t xml:space="preserve">Télécharger la signature PGP détachée du manifeste d’intégrité</w:t>
            </w:r>
          </w:p>
        </w:tc>
        <w:tc>
          <w:tcPr/>
          <w:p>
            <w:pPr>
              <w:pStyle w:val="Compact"/>
            </w:pPr>
          </w:p>
        </w:tc>
        <w:tc>
          <w:tcPr/>
          <w:p>
            <w:pPr>
              <w:pStyle w:val="Compact"/>
            </w:pPr>
          </w:p>
        </w:tc>
        <w:tc>
          <w:tcPr/>
          <w:p>
            <w:pPr>
              <w:pStyle w:val="Compact"/>
            </w:pPr>
          </w:p>
        </w:tc>
      </w:tr>
      <w:tr>
        <w:tc>
          <w:tcPr/>
          <w:p>
            <w:pPr>
              <w:pStyle w:val="Compact"/>
              <w:jc w:val="left"/>
            </w:pPr>
            <w:r>
              <w:t xml:space="preserve">linkdesc.source</w:t>
            </w:r>
          </w:p>
        </w:tc>
        <w:tc>
          <w:tcPr/>
          <w:p>
            <w:pPr>
              <w:pStyle w:val="Compact"/>
              <w:jc w:val="left"/>
            </w:pPr>
            <w:r>
              <w:t xml:space="preserve">View the public source mirror of this site, with readable annotations and line references</w:t>
            </w:r>
          </w:p>
        </w:tc>
        <w:tc>
          <w:tcPr/>
          <w:p>
            <w:pPr>
              <w:pStyle w:val="Compact"/>
              <w:jc w:val="left"/>
            </w:pPr>
            <w:r>
              <w:t xml:space="preserve">Consulter le miroir source public du site, annoté et numéroté</w:t>
            </w:r>
          </w:p>
        </w:tc>
        <w:tc>
          <w:tcPr/>
          <w:p>
            <w:pPr>
              <w:pStyle w:val="Compact"/>
            </w:pPr>
          </w:p>
        </w:tc>
        <w:tc>
          <w:tcPr/>
          <w:p>
            <w:pPr>
              <w:pStyle w:val="Compact"/>
            </w:pPr>
          </w:p>
        </w:tc>
        <w:tc>
          <w:tcPr/>
          <w:p>
            <w:pPr>
              <w:pStyle w:val="Compact"/>
            </w:pPr>
          </w:p>
        </w:tc>
      </w:tr>
      <w:tr>
        <w:tc>
          <w:tcPr/>
          <w:p>
            <w:pPr>
              <w:pStyle w:val="Compact"/>
              <w:jc w:val="left"/>
            </w:pPr>
            <w:r>
              <w:t xml:space="preserve">linkdesc.targz</w:t>
            </w:r>
          </w:p>
        </w:tc>
        <w:tc>
          <w:tcPr/>
          <w:p>
            <w:pPr>
              <w:pStyle w:val="Compact"/>
              <w:jc w:val="left"/>
            </w:pPr>
            <w:r>
              <w:t xml:space="preserve">Download the source archive as a TAR.GZ file</w:t>
            </w:r>
          </w:p>
        </w:tc>
        <w:tc>
          <w:tcPr/>
          <w:p>
            <w:pPr>
              <w:pStyle w:val="Compact"/>
              <w:jc w:val="left"/>
            </w:pPr>
            <w:r>
              <w:t xml:space="preserve">Télécharger l’archive source au format TAR.GZ</w:t>
            </w:r>
          </w:p>
        </w:tc>
        <w:tc>
          <w:tcPr/>
          <w:p>
            <w:pPr>
              <w:pStyle w:val="Compact"/>
            </w:pPr>
          </w:p>
        </w:tc>
        <w:tc>
          <w:tcPr/>
          <w:p>
            <w:pPr>
              <w:pStyle w:val="Compact"/>
            </w:pPr>
          </w:p>
        </w:tc>
        <w:tc>
          <w:tcPr/>
          <w:p>
            <w:pPr>
              <w:pStyle w:val="Compact"/>
            </w:pPr>
          </w:p>
        </w:tc>
      </w:tr>
      <w:tr>
        <w:tc>
          <w:tcPr/>
          <w:p>
            <w:pPr>
              <w:pStyle w:val="Compact"/>
              <w:jc w:val="left"/>
            </w:pPr>
            <w:r>
              <w:t xml:space="preserve">linkdesc.theme_auto</w:t>
            </w:r>
          </w:p>
        </w:tc>
        <w:tc>
          <w:tcPr/>
          <w:p>
            <w:pPr>
              <w:pStyle w:val="Compact"/>
              <w:jc w:val="left"/>
            </w:pPr>
            <w:r>
              <w:t xml:space="preserve">Match the system appearance setting</w:t>
            </w:r>
          </w:p>
        </w:tc>
        <w:tc>
          <w:tcPr/>
          <w:p>
            <w:pPr>
              <w:pStyle w:val="Compact"/>
              <w:jc w:val="left"/>
            </w:pPr>
            <w:r>
              <w:t xml:space="preserve">Suivre les réglages d’apparence du système</w:t>
            </w:r>
          </w:p>
        </w:tc>
        <w:tc>
          <w:tcPr/>
          <w:p>
            <w:pPr>
              <w:pStyle w:val="Compact"/>
            </w:pPr>
          </w:p>
        </w:tc>
        <w:tc>
          <w:tcPr/>
          <w:p>
            <w:pPr>
              <w:pStyle w:val="Compact"/>
            </w:pPr>
          </w:p>
        </w:tc>
        <w:tc>
          <w:tcPr/>
          <w:p>
            <w:pPr>
              <w:pStyle w:val="Compact"/>
            </w:pPr>
          </w:p>
        </w:tc>
      </w:tr>
      <w:tr>
        <w:tc>
          <w:tcPr/>
          <w:p>
            <w:pPr>
              <w:pStyle w:val="Compact"/>
              <w:jc w:val="left"/>
            </w:pPr>
            <w:r>
              <w:t xml:space="preserve">linkdesc.theme_dark</w:t>
            </w:r>
          </w:p>
        </w:tc>
        <w:tc>
          <w:tcPr/>
          <w:p>
            <w:pPr>
              <w:pStyle w:val="Compact"/>
              <w:jc w:val="left"/>
            </w:pPr>
            <w:r>
              <w:t xml:space="preserve">Switch to the dark appearance</w:t>
            </w:r>
          </w:p>
        </w:tc>
        <w:tc>
          <w:tcPr/>
          <w:p>
            <w:pPr>
              <w:pStyle w:val="Compact"/>
              <w:jc w:val="left"/>
            </w:pPr>
            <w:r>
              <w:t xml:space="preserve">Passer à l’apparence sombre</w:t>
            </w:r>
          </w:p>
        </w:tc>
        <w:tc>
          <w:tcPr/>
          <w:p>
            <w:pPr>
              <w:pStyle w:val="Compact"/>
            </w:pPr>
          </w:p>
        </w:tc>
        <w:tc>
          <w:tcPr/>
          <w:p>
            <w:pPr>
              <w:pStyle w:val="Compact"/>
            </w:pPr>
          </w:p>
        </w:tc>
        <w:tc>
          <w:tcPr/>
          <w:p>
            <w:pPr>
              <w:pStyle w:val="Compact"/>
            </w:pPr>
          </w:p>
        </w:tc>
      </w:tr>
      <w:tr>
        <w:tc>
          <w:tcPr/>
          <w:p>
            <w:pPr>
              <w:pStyle w:val="Compact"/>
              <w:jc w:val="left"/>
            </w:pPr>
            <w:r>
              <w:t xml:space="preserve">linkdesc.theme_light</w:t>
            </w:r>
          </w:p>
        </w:tc>
        <w:tc>
          <w:tcPr/>
          <w:p>
            <w:pPr>
              <w:pStyle w:val="Compact"/>
              <w:jc w:val="left"/>
            </w:pPr>
            <w:r>
              <w:t xml:space="preserve">Switch to the light appearance</w:t>
            </w:r>
          </w:p>
        </w:tc>
        <w:tc>
          <w:tcPr/>
          <w:p>
            <w:pPr>
              <w:pStyle w:val="Compact"/>
              <w:jc w:val="left"/>
            </w:pPr>
            <w:r>
              <w:t xml:space="preserve">Passer à l’apparence claire</w:t>
            </w:r>
          </w:p>
        </w:tc>
        <w:tc>
          <w:tcPr/>
          <w:p>
            <w:pPr>
              <w:pStyle w:val="Compact"/>
            </w:pPr>
          </w:p>
        </w:tc>
        <w:tc>
          <w:tcPr/>
          <w:p>
            <w:pPr>
              <w:pStyle w:val="Compact"/>
            </w:pPr>
          </w:p>
        </w:tc>
        <w:tc>
          <w:tcPr/>
          <w:p>
            <w:pPr>
              <w:pStyle w:val="Compact"/>
            </w:pPr>
          </w:p>
        </w:tc>
      </w:tr>
      <w:tr>
        <w:tc>
          <w:tcPr/>
          <w:p>
            <w:pPr>
              <w:pStyle w:val="Compact"/>
              <w:jc w:val="left"/>
            </w:pPr>
            <w:r>
              <w:t xml:space="preserve">linkdesc.verify</w:t>
            </w:r>
          </w:p>
        </w:tc>
        <w:tc>
          <w:tcPr/>
          <w:p>
            <w:pPr>
              <w:pStyle w:val="Compact"/>
              <w:jc w:val="left"/>
            </w:pPr>
            <w:r>
              <w:t xml:space="preserve">Check the current page against the published integrity data</w:t>
            </w:r>
          </w:p>
        </w:tc>
        <w:tc>
          <w:tcPr/>
          <w:p>
            <w:pPr>
              <w:pStyle w:val="Compact"/>
              <w:jc w:val="left"/>
            </w:pPr>
            <w:r>
              <w:t xml:space="preserve">Vérifier la page courante contre le registre d’intégrité publié</w:t>
            </w:r>
          </w:p>
        </w:tc>
        <w:tc>
          <w:tcPr/>
          <w:p>
            <w:pPr>
              <w:pStyle w:val="Compact"/>
            </w:pPr>
          </w:p>
        </w:tc>
        <w:tc>
          <w:tcPr/>
          <w:p>
            <w:pPr>
              <w:pStyle w:val="Compact"/>
            </w:pPr>
          </w:p>
        </w:tc>
        <w:tc>
          <w:tcPr/>
          <w:p>
            <w:pPr>
              <w:pStyle w:val="Compact"/>
            </w:pPr>
          </w:p>
        </w:tc>
      </w:tr>
      <w:tr>
        <w:tc>
          <w:tcPr/>
          <w:p>
            <w:pPr>
              <w:pStyle w:val="Compact"/>
              <w:jc w:val="left"/>
            </w:pPr>
            <w:r>
              <w:t xml:space="preserve">linkdesc.verify_locally</w:t>
            </w:r>
          </w:p>
        </w:tc>
        <w:tc>
          <w:tcPr/>
          <w:p>
            <w:pPr>
              <w:pStyle w:val="Compact"/>
              <w:jc w:val="left"/>
            </w:pPr>
            <w:r>
              <w:t xml:space="preserve">Read the instructions to verify the publication locally with command-line tools</w:t>
            </w:r>
          </w:p>
        </w:tc>
        <w:tc>
          <w:tcPr/>
          <w:p>
            <w:pPr>
              <w:pStyle w:val="Compact"/>
              <w:jc w:val="left"/>
            </w:pPr>
            <w:r>
              <w:t xml:space="preserve">Lire les instructions pour vérifier la publication localement en ligne de commande</w:t>
            </w:r>
          </w:p>
        </w:tc>
        <w:tc>
          <w:tcPr/>
          <w:p>
            <w:pPr>
              <w:pStyle w:val="Compact"/>
            </w:pPr>
          </w:p>
        </w:tc>
        <w:tc>
          <w:tcPr/>
          <w:p>
            <w:pPr>
              <w:pStyle w:val="Compact"/>
            </w:pPr>
          </w:p>
        </w:tc>
        <w:tc>
          <w:tcPr/>
          <w:p>
            <w:pPr>
              <w:pStyle w:val="Compact"/>
            </w:pPr>
          </w:p>
        </w:tc>
      </w:tr>
      <w:tr>
        <w:tc>
          <w:tcPr/>
          <w:p>
            <w:pPr>
              <w:pStyle w:val="Compact"/>
              <w:jc w:val="left"/>
            </w:pPr>
            <w:r>
              <w:t xml:space="preserve">linkdesc.zip</w:t>
            </w:r>
          </w:p>
        </w:tc>
        <w:tc>
          <w:tcPr/>
          <w:p>
            <w:pPr>
              <w:pStyle w:val="Compact"/>
              <w:jc w:val="left"/>
            </w:pPr>
            <w:r>
              <w:t xml:space="preserve">Download the source archive as a ZIP file</w:t>
            </w:r>
          </w:p>
        </w:tc>
        <w:tc>
          <w:tcPr/>
          <w:p>
            <w:pPr>
              <w:pStyle w:val="Compact"/>
              <w:jc w:val="left"/>
            </w:pPr>
            <w:r>
              <w:t xml:space="preserve">Télécharger l’archive source au format ZIP</w:t>
            </w:r>
          </w:p>
        </w:tc>
        <w:tc>
          <w:tcPr/>
          <w:p>
            <w:pPr>
              <w:pStyle w:val="Compact"/>
            </w:pPr>
          </w:p>
        </w:tc>
        <w:tc>
          <w:tcPr/>
          <w:p>
            <w:pPr>
              <w:pStyle w:val="Compact"/>
            </w:pPr>
          </w:p>
        </w:tc>
        <w:tc>
          <w:tcPr/>
          <w:p>
            <w:pPr>
              <w:pStyle w:val="Compact"/>
            </w:pPr>
          </w:p>
        </w:tc>
      </w:tr>
      <w:tr>
        <w:tc>
          <w:tcPr/>
          <w:p>
            <w:pPr>
              <w:pStyle w:val="Compact"/>
              <w:jc w:val="left"/>
            </w:pPr>
            <w:r>
              <w:t xml:space="preserve">maintenance.body</w:t>
            </w:r>
          </w:p>
        </w:tc>
        <w:tc>
          <w:tcPr/>
          <w:p>
            <w:pPr>
              <w:pStyle w:val="Compact"/>
              <w:jc w:val="left"/>
            </w:pPr>
            <w:r>
              <w:t xml:space="preserve">The signed manifest, source mirrors and frozen release archives remain available throughout maintenance. Verification continues to work.</w:t>
            </w:r>
          </w:p>
        </w:tc>
        <w:tc>
          <w:tcPr/>
          <w:p>
            <w:pPr>
              <w:pStyle w:val="Compact"/>
              <w:jc w:val="left"/>
            </w:pPr>
            <w:r>
              <w:t xml:space="preserve">Le manifeste signé, les miroirs source et les archives de versions restent accessibles pendant la maintenance. La vérification reste opérationnelle.</w:t>
            </w:r>
          </w:p>
        </w:tc>
        <w:tc>
          <w:tcPr/>
          <w:p>
            <w:pPr>
              <w:pStyle w:val="Compact"/>
            </w:pPr>
          </w:p>
        </w:tc>
        <w:tc>
          <w:tcPr/>
          <w:p>
            <w:pPr>
              <w:pStyle w:val="Compact"/>
            </w:pPr>
          </w:p>
        </w:tc>
        <w:tc>
          <w:tcPr/>
          <w:p>
            <w:pPr>
              <w:pStyle w:val="Compact"/>
            </w:pPr>
          </w:p>
        </w:tc>
      </w:tr>
      <w:tr>
        <w:tc>
          <w:tcPr/>
          <w:p>
            <w:pPr>
              <w:pStyle w:val="Compact"/>
              <w:jc w:val="left"/>
            </w:pPr>
            <w:r>
              <w:t xml:space="preserve">maintenance.kicker</w:t>
            </w:r>
          </w:p>
        </w:tc>
        <w:tc>
          <w:tcPr/>
          <w:p>
            <w:pPr>
              <w:pStyle w:val="Compact"/>
              <w:jc w:val="left"/>
            </w:pPr>
            <w:r>
              <w:t xml:space="preserve">Maintenance</w:t>
            </w:r>
          </w:p>
        </w:tc>
        <w:tc>
          <w:tcPr/>
          <w:p>
            <w:pPr>
              <w:pStyle w:val="Compact"/>
              <w:jc w:val="left"/>
            </w:pPr>
            <w:r>
              <w:t xml:space="preserve">Maintenance</w:t>
            </w:r>
          </w:p>
        </w:tc>
        <w:tc>
          <w:tcPr/>
          <w:p>
            <w:pPr>
              <w:pStyle w:val="Compact"/>
            </w:pPr>
          </w:p>
        </w:tc>
        <w:tc>
          <w:tcPr/>
          <w:p>
            <w:pPr>
              <w:pStyle w:val="Compact"/>
            </w:pPr>
          </w:p>
        </w:tc>
        <w:tc>
          <w:tcPr/>
          <w:p>
            <w:pPr>
              <w:pStyle w:val="Compact"/>
            </w:pPr>
          </w:p>
        </w:tc>
      </w:tr>
      <w:tr>
        <w:tc>
          <w:tcPr/>
          <w:p>
            <w:pPr>
              <w:pStyle w:val="Compact"/>
              <w:jc w:val="left"/>
            </w:pPr>
            <w:r>
              <w:t xml:space="preserve">maintenance.lede</w:t>
            </w:r>
          </w:p>
        </w:tc>
        <w:tc>
          <w:tcPr/>
          <w:p>
            <w:pPr>
              <w:pStyle w:val="Compact"/>
              <w:jc w:val="left"/>
            </w:pPr>
            <w:r>
              <w:t xml:space="preserve">We're doing some work here. Check back shortly, or return to the homepage.</w:t>
            </w:r>
          </w:p>
        </w:tc>
        <w:tc>
          <w:tcPr/>
          <w:p>
            <w:pPr>
              <w:pStyle w:val="Compact"/>
              <w:jc w:val="left"/>
            </w:pPr>
            <w:r>
              <w:t xml:space="preserve">Des travaux sont en cours. Revenez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maintenance.page_title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maintenance.print.card.01.body</w:t>
            </w:r>
          </w:p>
        </w:tc>
        <w:tc>
          <w:tcPr/>
          <w:p>
            <w:pPr>
              <w:pStyle w:val="Compact"/>
              <w:jc w:val="left"/>
            </w:pPr>
            <w:r>
              <w:t xml:space="preserve">A signed release or infrastructure update is in progress.</w:t>
            </w:r>
          </w:p>
        </w:tc>
        <w:tc>
          <w:tcPr/>
          <w:p>
            <w:pPr>
              <w:pStyle w:val="Compact"/>
              <w:jc w:val="left"/>
            </w:pPr>
            <w:r>
              <w:t xml:space="preserve">Une version signée ou une mise à jour d’infrastructure est en cours.</w:t>
            </w:r>
          </w:p>
        </w:tc>
        <w:tc>
          <w:tcPr/>
          <w:p>
            <w:pPr>
              <w:pStyle w:val="Compact"/>
            </w:pPr>
          </w:p>
        </w:tc>
        <w:tc>
          <w:tcPr/>
          <w:p>
            <w:pPr>
              <w:pStyle w:val="Compact"/>
            </w:pPr>
          </w:p>
        </w:tc>
        <w:tc>
          <w:tcPr/>
          <w:p>
            <w:pPr>
              <w:pStyle w:val="Compact"/>
            </w:pPr>
          </w:p>
        </w:tc>
      </w:tr>
      <w:tr>
        <w:tc>
          <w:tcPr/>
          <w:p>
            <w:pPr>
              <w:pStyle w:val="Compact"/>
              <w:jc w:val="left"/>
            </w:pPr>
            <w:r>
              <w:t xml:space="preserve">maintenance.print.card.01.label</w:t>
            </w:r>
          </w:p>
        </w:tc>
        <w:tc>
          <w:tcPr/>
          <w:p>
            <w:pPr>
              <w:pStyle w:val="Compact"/>
              <w:jc w:val="left"/>
            </w:pPr>
            <w:r>
              <w:t xml:space="preserve">01 Deployment state</w:t>
            </w:r>
          </w:p>
        </w:tc>
        <w:tc>
          <w:tcPr/>
          <w:p>
            <w:pPr>
              <w:pStyle w:val="Compact"/>
              <w:jc w:val="left"/>
            </w:pPr>
            <w:r>
              <w:t xml:space="preserve">01 État de déploiement</w:t>
            </w:r>
          </w:p>
        </w:tc>
        <w:tc>
          <w:tcPr/>
          <w:p>
            <w:pPr>
              <w:pStyle w:val="Compact"/>
            </w:pPr>
          </w:p>
        </w:tc>
        <w:tc>
          <w:tcPr/>
          <w:p>
            <w:pPr>
              <w:pStyle w:val="Compact"/>
            </w:pPr>
          </w:p>
        </w:tc>
        <w:tc>
          <w:tcPr/>
          <w:p>
            <w:pPr>
              <w:pStyle w:val="Compact"/>
            </w:pPr>
          </w:p>
        </w:tc>
      </w:tr>
      <w:tr>
        <w:tc>
          <w:tcPr/>
          <w:p>
            <w:pPr>
              <w:pStyle w:val="Compact"/>
              <w:jc w:val="left"/>
            </w:pPr>
            <w:r>
              <w:t xml:space="preserve">maintenance.print.card.01.title</w:t>
            </w:r>
          </w:p>
        </w:tc>
        <w:tc>
          <w:tcPr/>
          <w:p>
            <w:pPr>
              <w:pStyle w:val="Compact"/>
              <w:jc w:val="left"/>
            </w:pPr>
            <w:r>
              <w:t xml:space="preserve">Deployment state</w:t>
            </w:r>
          </w:p>
        </w:tc>
        <w:tc>
          <w:tcPr/>
          <w:p>
            <w:pPr>
              <w:pStyle w:val="Compact"/>
              <w:jc w:val="left"/>
            </w:pPr>
            <w:r>
              <w:t xml:space="preserve">État de déploiement</w:t>
            </w:r>
          </w:p>
        </w:tc>
        <w:tc>
          <w:tcPr/>
          <w:p>
            <w:pPr>
              <w:pStyle w:val="Compact"/>
            </w:pPr>
          </w:p>
        </w:tc>
        <w:tc>
          <w:tcPr/>
          <w:p>
            <w:pPr>
              <w:pStyle w:val="Compact"/>
            </w:pPr>
          </w:p>
        </w:tc>
        <w:tc>
          <w:tcPr/>
          <w:p>
            <w:pPr>
              <w:pStyle w:val="Compact"/>
            </w:pPr>
          </w:p>
        </w:tc>
      </w:tr>
      <w:tr>
        <w:tc>
          <w:tcPr/>
          <w:p>
            <w:pPr>
              <w:pStyle w:val="Compact"/>
              <w:jc w:val="left"/>
            </w:pPr>
            <w:r>
              <w:t xml:space="preserve">maintenance.print.card.02.body</w:t>
            </w:r>
          </w:p>
        </w:tc>
        <w:tc>
          <w:tcPr/>
          <w:p>
            <w:pPr>
              <w:pStyle w:val="Compact"/>
              <w:jc w:val="left"/>
            </w:pPr>
            <w:r>
              <w:t xml:space="preserve">The previous signed edition remains downloadable in /integrity/releases/.</w:t>
            </w:r>
          </w:p>
        </w:tc>
        <w:tc>
          <w:tcPr/>
          <w:p>
            <w:pPr>
              <w:pStyle w:val="Compact"/>
              <w:jc w:val="left"/>
            </w:pPr>
            <w:r>
              <w:t xml:space="preserve">L’édition signée précédente reste téléchargeable dans /integrity/releases/.</w:t>
            </w:r>
          </w:p>
        </w:tc>
        <w:tc>
          <w:tcPr/>
          <w:p>
            <w:pPr>
              <w:pStyle w:val="Compact"/>
            </w:pPr>
          </w:p>
        </w:tc>
        <w:tc>
          <w:tcPr/>
          <w:p>
            <w:pPr>
              <w:pStyle w:val="Compact"/>
            </w:pPr>
          </w:p>
        </w:tc>
        <w:tc>
          <w:tcPr/>
          <w:p>
            <w:pPr>
              <w:pStyle w:val="Compact"/>
            </w:pPr>
          </w:p>
        </w:tc>
      </w:tr>
      <w:tr>
        <w:tc>
          <w:tcPr/>
          <w:p>
            <w:pPr>
              <w:pStyle w:val="Compact"/>
              <w:jc w:val="left"/>
            </w:pPr>
            <w:r>
              <w:t xml:space="preserve">maintenance.print.card.02.label</w:t>
            </w:r>
          </w:p>
        </w:tc>
        <w:tc>
          <w:tcPr/>
          <w:p>
            <w:pPr>
              <w:pStyle w:val="Compact"/>
              <w:jc w:val="left"/>
            </w:pPr>
            <w:r>
              <w:t xml:space="preserve">02 Integrity preservation</w:t>
            </w:r>
          </w:p>
        </w:tc>
        <w:tc>
          <w:tcPr/>
          <w:p>
            <w:pPr>
              <w:pStyle w:val="Compact"/>
              <w:jc w:val="left"/>
            </w:pPr>
            <w:r>
              <w:t xml:space="preserve">02 Préservation d’intégrité</w:t>
            </w:r>
          </w:p>
        </w:tc>
        <w:tc>
          <w:tcPr/>
          <w:p>
            <w:pPr>
              <w:pStyle w:val="Compact"/>
            </w:pPr>
          </w:p>
        </w:tc>
        <w:tc>
          <w:tcPr/>
          <w:p>
            <w:pPr>
              <w:pStyle w:val="Compact"/>
            </w:pPr>
          </w:p>
        </w:tc>
        <w:tc>
          <w:tcPr/>
          <w:p>
            <w:pPr>
              <w:pStyle w:val="Compact"/>
            </w:pPr>
          </w:p>
        </w:tc>
      </w:tr>
      <w:tr>
        <w:tc>
          <w:tcPr/>
          <w:p>
            <w:pPr>
              <w:pStyle w:val="Compact"/>
              <w:jc w:val="left"/>
            </w:pPr>
            <w:r>
              <w:t xml:space="preserve">maintenance.print.card.02.title</w:t>
            </w:r>
          </w:p>
        </w:tc>
        <w:tc>
          <w:tcPr/>
          <w:p>
            <w:pPr>
              <w:pStyle w:val="Compact"/>
              <w:jc w:val="left"/>
            </w:pPr>
            <w:r>
              <w:t xml:space="preserve">Integrity preservation</w:t>
            </w:r>
          </w:p>
        </w:tc>
        <w:tc>
          <w:tcPr/>
          <w:p>
            <w:pPr>
              <w:pStyle w:val="Compact"/>
              <w:jc w:val="left"/>
            </w:pPr>
            <w:r>
              <w:t xml:space="preserve">Préservation d’intégrité</w:t>
            </w:r>
          </w:p>
        </w:tc>
        <w:tc>
          <w:tcPr/>
          <w:p>
            <w:pPr>
              <w:pStyle w:val="Compact"/>
            </w:pPr>
          </w:p>
        </w:tc>
        <w:tc>
          <w:tcPr/>
          <w:p>
            <w:pPr>
              <w:pStyle w:val="Compact"/>
            </w:pPr>
          </w:p>
        </w:tc>
        <w:tc>
          <w:tcPr/>
          <w:p>
            <w:pPr>
              <w:pStyle w:val="Compact"/>
            </w:pPr>
          </w:p>
        </w:tc>
      </w:tr>
      <w:tr>
        <w:tc>
          <w:tcPr/>
          <w:p>
            <w:pPr>
              <w:pStyle w:val="Compact"/>
              <w:jc w:val="left"/>
            </w:pPr>
            <w:r>
              <w:t xml:space="preserve">maintenance.print.card.03.body</w:t>
            </w:r>
          </w:p>
        </w:tc>
        <w:tc>
          <w:tcPr/>
          <w:p>
            <w:pPr>
              <w:pStyle w:val="Compact"/>
              <w:jc w:val="left"/>
            </w:pPr>
            <w:r>
              <w:t xml:space="preserve">Service returns automatically when the new edition is signed and verified.</w:t>
            </w:r>
          </w:p>
        </w:tc>
        <w:tc>
          <w:tcPr/>
          <w:p>
            <w:pPr>
              <w:pStyle w:val="Compact"/>
              <w:jc w:val="left"/>
            </w:pPr>
            <w:r>
              <w:t xml:space="preserve">Le service revient automatiquement dès que la nouvelle édition est signée et vérifiée.</w:t>
            </w:r>
          </w:p>
        </w:tc>
        <w:tc>
          <w:tcPr/>
          <w:p>
            <w:pPr>
              <w:pStyle w:val="Compact"/>
            </w:pPr>
          </w:p>
        </w:tc>
        <w:tc>
          <w:tcPr/>
          <w:p>
            <w:pPr>
              <w:pStyle w:val="Compact"/>
            </w:pPr>
          </w:p>
        </w:tc>
        <w:tc>
          <w:tcPr/>
          <w:p>
            <w:pPr>
              <w:pStyle w:val="Compact"/>
            </w:pPr>
          </w:p>
        </w:tc>
      </w:tr>
      <w:tr>
        <w:tc>
          <w:tcPr/>
          <w:p>
            <w:pPr>
              <w:pStyle w:val="Compact"/>
              <w:jc w:val="left"/>
            </w:pPr>
            <w:r>
              <w:t xml:space="preserve">maintenance.print.card.03.label</w:t>
            </w:r>
          </w:p>
        </w:tc>
        <w:tc>
          <w:tcPr/>
          <w:p>
            <w:pPr>
              <w:pStyle w:val="Compact"/>
              <w:jc w:val="left"/>
            </w:pPr>
            <w:r>
              <w:t xml:space="preserve">03 Public availability</w:t>
            </w:r>
          </w:p>
        </w:tc>
        <w:tc>
          <w:tcPr/>
          <w:p>
            <w:pPr>
              <w:pStyle w:val="Compact"/>
              <w:jc w:val="left"/>
            </w:pPr>
            <w:r>
              <w:t xml:space="preserve">03 Disponibilité publique</w:t>
            </w:r>
          </w:p>
        </w:tc>
        <w:tc>
          <w:tcPr/>
          <w:p>
            <w:pPr>
              <w:pStyle w:val="Compact"/>
            </w:pPr>
          </w:p>
        </w:tc>
        <w:tc>
          <w:tcPr/>
          <w:p>
            <w:pPr>
              <w:pStyle w:val="Compact"/>
            </w:pPr>
          </w:p>
        </w:tc>
        <w:tc>
          <w:tcPr/>
          <w:p>
            <w:pPr>
              <w:pStyle w:val="Compact"/>
            </w:pPr>
          </w:p>
        </w:tc>
      </w:tr>
      <w:tr>
        <w:tc>
          <w:tcPr/>
          <w:p>
            <w:pPr>
              <w:pStyle w:val="Compact"/>
              <w:jc w:val="left"/>
            </w:pPr>
            <w:r>
              <w:t xml:space="preserve">maintenance.print.card.03.title</w:t>
            </w:r>
          </w:p>
        </w:tc>
        <w:tc>
          <w:tcPr/>
          <w:p>
            <w:pPr>
              <w:pStyle w:val="Compact"/>
              <w:jc w:val="left"/>
            </w:pPr>
            <w:r>
              <w:t xml:space="preserve">Public availability</w:t>
            </w:r>
          </w:p>
        </w:tc>
        <w:tc>
          <w:tcPr/>
          <w:p>
            <w:pPr>
              <w:pStyle w:val="Compact"/>
              <w:jc w:val="left"/>
            </w:pPr>
            <w:r>
              <w:t xml:space="preserve">Disponibilité publique</w:t>
            </w:r>
          </w:p>
        </w:tc>
        <w:tc>
          <w:tcPr/>
          <w:p>
            <w:pPr>
              <w:pStyle w:val="Compact"/>
            </w:pPr>
          </w:p>
        </w:tc>
        <w:tc>
          <w:tcPr/>
          <w:p>
            <w:pPr>
              <w:pStyle w:val="Compact"/>
            </w:pPr>
          </w:p>
        </w:tc>
        <w:tc>
          <w:tcPr/>
          <w:p>
            <w:pPr>
              <w:pStyle w:val="Compact"/>
            </w:pPr>
          </w:p>
        </w:tc>
      </w:tr>
      <w:tr>
        <w:tc>
          <w:tcPr/>
          <w:p>
            <w:pPr>
              <w:pStyle w:val="Compact"/>
              <w:jc w:val="left"/>
            </w:pPr>
            <w:r>
              <w:t xml:space="preserve">maintenance.print.card.04.body</w:t>
            </w:r>
          </w:p>
        </w:tc>
        <w:tc>
          <w:tcPr/>
          <w:p>
            <w:pPr>
              <w:pStyle w:val="Compact"/>
              <w:jc w:val="left"/>
            </w:pPr>
            <w:r>
              <w:t xml:space="preserve">Archived editions stay reachable independently of this maintenance window.</w:t>
            </w:r>
          </w:p>
        </w:tc>
        <w:tc>
          <w:tcPr/>
          <w:p>
            <w:pPr>
              <w:pStyle w:val="Compact"/>
              <w:jc w:val="left"/>
            </w:pPr>
            <w:r>
              <w:t xml:space="preserve">Les éditions archivées restent accessibles indépendamment de cette fenêtre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maintenance.print.card.04.label</w:t>
            </w:r>
          </w:p>
        </w:tc>
        <w:tc>
          <w:tcPr/>
          <w:p>
            <w:pPr>
              <w:pStyle w:val="Compact"/>
              <w:jc w:val="left"/>
            </w:pPr>
            <w:r>
              <w:t xml:space="preserve">04 Signed releases</w:t>
            </w:r>
          </w:p>
        </w:tc>
        <w:tc>
          <w:tcPr/>
          <w:p>
            <w:pPr>
              <w:pStyle w:val="Compact"/>
              <w:jc w:val="left"/>
            </w:pPr>
            <w:r>
              <w:t xml:space="preserve">04 Versions signées</w:t>
            </w:r>
          </w:p>
        </w:tc>
        <w:tc>
          <w:tcPr/>
          <w:p>
            <w:pPr>
              <w:pStyle w:val="Compact"/>
            </w:pPr>
          </w:p>
        </w:tc>
        <w:tc>
          <w:tcPr/>
          <w:p>
            <w:pPr>
              <w:pStyle w:val="Compact"/>
            </w:pPr>
          </w:p>
        </w:tc>
        <w:tc>
          <w:tcPr/>
          <w:p>
            <w:pPr>
              <w:pStyle w:val="Compact"/>
            </w:pPr>
          </w:p>
        </w:tc>
      </w:tr>
      <w:tr>
        <w:tc>
          <w:tcPr/>
          <w:p>
            <w:pPr>
              <w:pStyle w:val="Compact"/>
              <w:jc w:val="left"/>
            </w:pPr>
            <w:r>
              <w:t xml:space="preserve">maintenance.print.card.04.title</w:t>
            </w:r>
          </w:p>
        </w:tc>
        <w:tc>
          <w:tcPr/>
          <w:p>
            <w:pPr>
              <w:pStyle w:val="Compact"/>
              <w:jc w:val="left"/>
            </w:pPr>
            <w:r>
              <w:t xml:space="preserve">Signed releases</w:t>
            </w:r>
          </w:p>
        </w:tc>
        <w:tc>
          <w:tcPr/>
          <w:p>
            <w:pPr>
              <w:pStyle w:val="Compact"/>
              <w:jc w:val="left"/>
            </w:pPr>
            <w:r>
              <w:t xml:space="preserve">Versions signées</w:t>
            </w:r>
          </w:p>
        </w:tc>
        <w:tc>
          <w:tcPr/>
          <w:p>
            <w:pPr>
              <w:pStyle w:val="Compact"/>
            </w:pPr>
          </w:p>
        </w:tc>
        <w:tc>
          <w:tcPr/>
          <w:p>
            <w:pPr>
              <w:pStyle w:val="Compact"/>
            </w:pPr>
          </w:p>
        </w:tc>
        <w:tc>
          <w:tcPr/>
          <w:p>
            <w:pPr>
              <w:pStyle w:val="Compact"/>
            </w:pPr>
          </w:p>
        </w:tc>
      </w:tr>
      <w:tr>
        <w:tc>
          <w:tcPr/>
          <w:p>
            <w:pPr>
              <w:pStyle w:val="Compact"/>
              <w:jc w:val="left"/>
            </w:pPr>
            <w:r>
              <w:t xml:space="preserve">maintenance.print.card.05.body</w:t>
            </w:r>
          </w:p>
        </w:tc>
        <w:tc>
          <w:tcPr/>
          <w:p>
            <w:pPr>
              <w:pStyle w:val="Compact"/>
              <w:jc w:val="left"/>
            </w:pPr>
            <w:r>
              <w:t xml:space="preserve">trent@trentpower.fr - for inquiries during extended unavailability.</w:t>
            </w:r>
          </w:p>
        </w:tc>
        <w:tc>
          <w:tcPr/>
          <w:p>
            <w:pPr>
              <w:pStyle w:val="Compact"/>
              <w:jc w:val="left"/>
            </w:pPr>
            <w:r>
              <w:t xml:space="preserve">trent@trentpower.fr - pour toute demande en cas d’indisponibilité prolongée.</w:t>
            </w:r>
          </w:p>
        </w:tc>
        <w:tc>
          <w:tcPr/>
          <w:p>
            <w:pPr>
              <w:pStyle w:val="Compact"/>
            </w:pPr>
          </w:p>
        </w:tc>
        <w:tc>
          <w:tcPr/>
          <w:p>
            <w:pPr>
              <w:pStyle w:val="Compact"/>
            </w:pPr>
          </w:p>
        </w:tc>
        <w:tc>
          <w:tcPr/>
          <w:p>
            <w:pPr>
              <w:pStyle w:val="Compact"/>
            </w:pPr>
          </w:p>
        </w:tc>
      </w:tr>
      <w:tr>
        <w:tc>
          <w:tcPr/>
          <w:p>
            <w:pPr>
              <w:pStyle w:val="Compact"/>
              <w:jc w:val="left"/>
            </w:pPr>
            <w:r>
              <w:t xml:space="preserve">maintenance.print.card.05.label</w:t>
            </w:r>
          </w:p>
        </w:tc>
        <w:tc>
          <w:tcPr/>
          <w:p>
            <w:pPr>
              <w:pStyle w:val="Compact"/>
              <w:jc w:val="left"/>
            </w:pPr>
            <w:r>
              <w:t xml:space="preserve">05 Maintenance contact</w:t>
            </w:r>
          </w:p>
        </w:tc>
        <w:tc>
          <w:tcPr/>
          <w:p>
            <w:pPr>
              <w:pStyle w:val="Compact"/>
              <w:jc w:val="left"/>
            </w:pPr>
            <w:r>
              <w:t xml:space="preserve">05 Contact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maintenance.print.card.05.title</w:t>
            </w:r>
          </w:p>
        </w:tc>
        <w:tc>
          <w:tcPr/>
          <w:p>
            <w:pPr>
              <w:pStyle w:val="Compact"/>
              <w:jc w:val="left"/>
            </w:pPr>
            <w:r>
              <w:t xml:space="preserve">Maintenance contact</w:t>
            </w:r>
          </w:p>
        </w:tc>
        <w:tc>
          <w:tcPr/>
          <w:p>
            <w:pPr>
              <w:pStyle w:val="Compact"/>
              <w:jc w:val="left"/>
            </w:pPr>
            <w:r>
              <w:t xml:space="preserve">Contact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maintenance.print.card.06.body</w:t>
            </w:r>
          </w:p>
        </w:tc>
        <w:tc>
          <w:tcPr/>
          <w:p>
            <w:pPr>
              <w:pStyle w:val="Compact"/>
              <w:jc w:val="left"/>
            </w:pPr>
            <w:r>
              <w:t xml:space="preserve">Canonical URLs are preserved across editions; bookmarks remain valid.</w:t>
            </w:r>
          </w:p>
        </w:tc>
        <w:tc>
          <w:tcPr/>
          <w:p>
            <w:pPr>
              <w:pStyle w:val="Compact"/>
              <w:jc w:val="left"/>
            </w:pPr>
            <w:r>
              <w:t xml:space="preserve">Les URL canoniques sont préservées d’une édition à l’autre ; vos signets restent valides.</w:t>
            </w:r>
          </w:p>
        </w:tc>
        <w:tc>
          <w:tcPr/>
          <w:p>
            <w:pPr>
              <w:pStyle w:val="Compact"/>
            </w:pPr>
          </w:p>
        </w:tc>
        <w:tc>
          <w:tcPr/>
          <w:p>
            <w:pPr>
              <w:pStyle w:val="Compact"/>
            </w:pPr>
          </w:p>
        </w:tc>
        <w:tc>
          <w:tcPr/>
          <w:p>
            <w:pPr>
              <w:pStyle w:val="Compact"/>
            </w:pPr>
          </w:p>
        </w:tc>
      </w:tr>
      <w:tr>
        <w:tc>
          <w:tcPr/>
          <w:p>
            <w:pPr>
              <w:pStyle w:val="Compact"/>
              <w:jc w:val="left"/>
            </w:pPr>
            <w:r>
              <w:t xml:space="preserve">maintenance.print.card.06.label</w:t>
            </w:r>
          </w:p>
        </w:tc>
        <w:tc>
          <w:tcPr/>
          <w:p>
            <w:pPr>
              <w:pStyle w:val="Compact"/>
              <w:jc w:val="left"/>
            </w:pPr>
            <w:r>
              <w:t xml:space="preserve">06 Expected continuity</w:t>
            </w:r>
          </w:p>
        </w:tc>
        <w:tc>
          <w:tcPr/>
          <w:p>
            <w:pPr>
              <w:pStyle w:val="Compact"/>
              <w:jc w:val="left"/>
            </w:pPr>
            <w:r>
              <w:t xml:space="preserve">06 Continuité attendue</w:t>
            </w:r>
          </w:p>
        </w:tc>
        <w:tc>
          <w:tcPr/>
          <w:p>
            <w:pPr>
              <w:pStyle w:val="Compact"/>
            </w:pPr>
          </w:p>
        </w:tc>
        <w:tc>
          <w:tcPr/>
          <w:p>
            <w:pPr>
              <w:pStyle w:val="Compact"/>
            </w:pPr>
          </w:p>
        </w:tc>
        <w:tc>
          <w:tcPr/>
          <w:p>
            <w:pPr>
              <w:pStyle w:val="Compact"/>
            </w:pPr>
          </w:p>
        </w:tc>
      </w:tr>
      <w:tr>
        <w:tc>
          <w:tcPr/>
          <w:p>
            <w:pPr>
              <w:pStyle w:val="Compact"/>
              <w:jc w:val="left"/>
            </w:pPr>
            <w:r>
              <w:t xml:space="preserve">maintenance.print.card.06.title</w:t>
            </w:r>
          </w:p>
        </w:tc>
        <w:tc>
          <w:tcPr/>
          <w:p>
            <w:pPr>
              <w:pStyle w:val="Compact"/>
              <w:jc w:val="left"/>
            </w:pPr>
            <w:r>
              <w:t xml:space="preserve">Expected continuity</w:t>
            </w:r>
          </w:p>
        </w:tc>
        <w:tc>
          <w:tcPr/>
          <w:p>
            <w:pPr>
              <w:pStyle w:val="Compact"/>
              <w:jc w:val="left"/>
            </w:pPr>
            <w:r>
              <w:t xml:space="preserve">Continuité attendue</w:t>
            </w:r>
          </w:p>
        </w:tc>
        <w:tc>
          <w:tcPr/>
          <w:p>
            <w:pPr>
              <w:pStyle w:val="Compact"/>
            </w:pPr>
          </w:p>
        </w:tc>
        <w:tc>
          <w:tcPr/>
          <w:p>
            <w:pPr>
              <w:pStyle w:val="Compact"/>
            </w:pPr>
          </w:p>
        </w:tc>
        <w:tc>
          <w:tcPr/>
          <w:p>
            <w:pPr>
              <w:pStyle w:val="Compact"/>
            </w:pPr>
          </w:p>
        </w:tc>
      </w:tr>
      <w:tr>
        <w:tc>
          <w:tcPr/>
          <w:p>
            <w:pPr>
              <w:pStyle w:val="Compact"/>
              <w:jc w:val="left"/>
            </w:pPr>
            <w:r>
              <w:t xml:space="preserve">maintenance.print.doc_title</w:t>
            </w:r>
          </w:p>
        </w:tc>
        <w:tc>
          <w:tcPr/>
          <w:p>
            <w:pPr>
              <w:pStyle w:val="Compact"/>
              <w:jc w:val="left"/>
            </w:pPr>
            <w:r>
              <w:t xml:space="preserve">Trent Power - Maintenance</w:t>
            </w:r>
          </w:p>
        </w:tc>
        <w:tc>
          <w:tcPr/>
          <w:p>
            <w:pPr>
              <w:pStyle w:val="Compact"/>
              <w:jc w:val="left"/>
            </w:pPr>
            <w:r>
              <w:t xml:space="preserve">Trent Power - Maintenance</w:t>
            </w:r>
          </w:p>
        </w:tc>
        <w:tc>
          <w:tcPr/>
          <w:p>
            <w:pPr>
              <w:pStyle w:val="Compact"/>
            </w:pPr>
          </w:p>
        </w:tc>
        <w:tc>
          <w:tcPr/>
          <w:p>
            <w:pPr>
              <w:pStyle w:val="Compact"/>
            </w:pPr>
          </w:p>
        </w:tc>
        <w:tc>
          <w:tcPr/>
          <w:p>
            <w:pPr>
              <w:pStyle w:val="Compact"/>
            </w:pPr>
          </w:p>
        </w:tc>
      </w:tr>
      <w:tr>
        <w:tc>
          <w:tcPr/>
          <w:p>
            <w:pPr>
              <w:pStyle w:val="Compact"/>
              <w:jc w:val="left"/>
            </w:pPr>
            <w:r>
              <w:t xml:space="preserve">maintenance.print.footer.edition</w:t>
            </w:r>
          </w:p>
        </w:tc>
        <w:tc>
          <w:tcPr/>
          <w:p>
            <w:pPr>
              <w:pStyle w:val="Compact"/>
              <w:jc w:val="left"/>
            </w:pPr>
            <w:r>
              <w:t xml:space="preserve">Edition 2026-05-19 · trentpower.fr/maintenance.html</w:t>
            </w:r>
          </w:p>
        </w:tc>
        <w:tc>
          <w:tcPr/>
          <w:p>
            <w:pPr>
              <w:pStyle w:val="Compact"/>
              <w:jc w:val="left"/>
            </w:pPr>
            <w:r>
              <w:t xml:space="preserve">Édition 2026-05-19 · 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maintenance.print.kicker</w:t>
            </w:r>
          </w:p>
        </w:tc>
        <w:tc>
          <w:tcPr/>
          <w:p>
            <w:pPr>
              <w:pStyle w:val="Compact"/>
              <w:jc w:val="left"/>
            </w:pPr>
            <w:r>
              <w:t xml:space="preserve">Maintenance status</w:t>
            </w:r>
          </w:p>
        </w:tc>
        <w:tc>
          <w:tcPr/>
          <w:p>
            <w:pPr>
              <w:pStyle w:val="Compact"/>
              <w:jc w:val="left"/>
            </w:pPr>
            <w:r>
              <w:t xml:space="preserve">État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maintenance.print.lede</w:t>
            </w:r>
          </w:p>
        </w:tc>
        <w:tc>
          <w:tcPr/>
          <w:p>
            <w:pPr>
              <w:pStyle w:val="Compact"/>
              <w:jc w:val="left"/>
            </w:pPr>
            <w:r>
              <w:t xml:space="preserve">This site is temporarily unavailable while a new signed edition or infrastructure update is being deployed.</w:t>
            </w:r>
          </w:p>
        </w:tc>
        <w:tc>
          <w:tcPr/>
          <w:p>
            <w:pPr>
              <w:pStyle w:val="Compact"/>
              <w:jc w:val="left"/>
            </w:pPr>
            <w:r>
              <w:t xml:space="preserve">Ce site est temporairement indisponible pendant le déploiement d’une nouvelle édition signée ou d’une mise à jour d’infrastructure.</w:t>
            </w:r>
          </w:p>
        </w:tc>
        <w:tc>
          <w:tcPr/>
          <w:p>
            <w:pPr>
              <w:pStyle w:val="Compact"/>
            </w:pPr>
          </w:p>
        </w:tc>
        <w:tc>
          <w:tcPr/>
          <w:p>
            <w:pPr>
              <w:pStyle w:val="Compact"/>
            </w:pPr>
          </w:p>
        </w:tc>
        <w:tc>
          <w:tcPr/>
          <w:p>
            <w:pPr>
              <w:pStyle w:val="Compact"/>
            </w:pPr>
          </w:p>
        </w:tc>
      </w:tr>
      <w:tr>
        <w:tc>
          <w:tcPr/>
          <w:p>
            <w:pPr>
              <w:pStyle w:val="Compact"/>
              <w:jc w:val="left"/>
            </w:pPr>
            <w:r>
              <w:t xml:space="preserve">maintenance.print.meta</w:t>
            </w:r>
          </w:p>
        </w:tc>
        <w:tc>
          <w:tcPr/>
          <w:p>
            <w:pPr>
              <w:pStyle w:val="Compact"/>
              <w:jc w:val="left"/>
            </w:pPr>
            <w:r>
              <w:t xml:space="preserve">Edition 2026-05-19 · trentpower.fr/maintenance.html</w:t>
            </w:r>
          </w:p>
        </w:tc>
        <w:tc>
          <w:tcPr/>
          <w:p>
            <w:pPr>
              <w:pStyle w:val="Compact"/>
              <w:jc w:val="left"/>
            </w:pPr>
            <w:r>
              <w:t xml:space="preserve">Édition 2026-05-19 · 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maintenance.print.qr.label</w:t>
            </w:r>
          </w:p>
        </w:tc>
        <w:tc>
          <w:tcPr/>
          <w:p>
            <w:pPr>
              <w:pStyle w:val="Compact"/>
              <w:jc w:val="left"/>
            </w:pPr>
            <w:r>
              <w:t xml:space="preserve">trentpower.fr/maintenance.html</w:t>
            </w:r>
          </w:p>
        </w:tc>
        <w:tc>
          <w:tcPr/>
          <w:p>
            <w:pPr>
              <w:pStyle w:val="Compact"/>
              <w:jc w:val="left"/>
            </w:pPr>
            <w:r>
              <w:t xml:space="preserve">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maintenance.print.title</w:t>
            </w:r>
          </w:p>
        </w:tc>
        <w:tc>
          <w:tcPr/>
          <w:p>
            <w:pPr>
              <w:pStyle w:val="Compact"/>
              <w:jc w:val="left"/>
            </w:pPr>
            <w:r>
              <w:t xml:space="preserve">Temporary maintenance mode</w:t>
            </w:r>
          </w:p>
        </w:tc>
        <w:tc>
          <w:tcPr/>
          <w:p>
            <w:pPr>
              <w:pStyle w:val="Compact"/>
              <w:jc w:val="left"/>
            </w:pPr>
            <w:r>
              <w:t xml:space="preserve">Mode maintenance temporaire</w:t>
            </w:r>
          </w:p>
        </w:tc>
        <w:tc>
          <w:tcPr/>
          <w:p>
            <w:pPr>
              <w:pStyle w:val="Compact"/>
            </w:pPr>
          </w:p>
        </w:tc>
        <w:tc>
          <w:tcPr/>
          <w:p>
            <w:pPr>
              <w:pStyle w:val="Compact"/>
            </w:pPr>
          </w:p>
        </w:tc>
        <w:tc>
          <w:tcPr/>
          <w:p>
            <w:pPr>
              <w:pStyle w:val="Compact"/>
            </w:pPr>
          </w:p>
        </w:tc>
      </w:tr>
      <w:tr>
        <w:tc>
          <w:tcPr/>
          <w:p>
            <w:pPr>
              <w:pStyle w:val="Compact"/>
              <w:jc w:val="left"/>
            </w:pPr>
            <w:r>
              <w:t xml:space="preserve">maintenance.title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meta.403.description</w:t>
            </w:r>
          </w:p>
        </w:tc>
        <w:tc>
          <w:tcPr/>
          <w:p>
            <w:pPr>
              <w:pStyle w:val="Compact"/>
              <w:jc w:val="left"/>
            </w:pPr>
            <w:r>
              <w:t xml:space="preserve">Access not permitted.</w:t>
            </w:r>
          </w:p>
        </w:tc>
        <w:tc>
          <w:tcPr/>
          <w:p>
            <w:pPr>
              <w:pStyle w:val="Compact"/>
              <w:jc w:val="left"/>
            </w:pPr>
            <w:r>
              <w:t xml:space="preserve">Accès non autorisé.</w:t>
            </w:r>
          </w:p>
        </w:tc>
        <w:tc>
          <w:tcPr/>
          <w:p>
            <w:pPr>
              <w:pStyle w:val="Compact"/>
            </w:pPr>
          </w:p>
        </w:tc>
        <w:tc>
          <w:tcPr/>
          <w:p>
            <w:pPr>
              <w:pStyle w:val="Compact"/>
            </w:pPr>
          </w:p>
        </w:tc>
        <w:tc>
          <w:tcPr/>
          <w:p>
            <w:pPr>
              <w:pStyle w:val="Compact"/>
            </w:pPr>
          </w:p>
        </w:tc>
      </w:tr>
      <w:tr>
        <w:tc>
          <w:tcPr/>
          <w:p>
            <w:pPr>
              <w:pStyle w:val="Compact"/>
              <w:jc w:val="left"/>
            </w:pPr>
            <w:r>
              <w:t xml:space="preserve">meta.403.title</w:t>
            </w:r>
          </w:p>
        </w:tc>
        <w:tc>
          <w:tcPr/>
          <w:p>
            <w:pPr>
              <w:pStyle w:val="Compact"/>
              <w:jc w:val="left"/>
            </w:pPr>
            <w:r>
              <w:t xml:space="preserve">Forbidden · Trent Power</w:t>
            </w:r>
          </w:p>
        </w:tc>
        <w:tc>
          <w:tcPr/>
          <w:p>
            <w:pPr>
              <w:pStyle w:val="Compact"/>
              <w:jc w:val="left"/>
            </w:pPr>
            <w:r>
              <w:t xml:space="preserve">Accès refusé · Trent Power</w:t>
            </w:r>
          </w:p>
        </w:tc>
        <w:tc>
          <w:tcPr/>
          <w:p>
            <w:pPr>
              <w:pStyle w:val="Compact"/>
            </w:pPr>
          </w:p>
        </w:tc>
        <w:tc>
          <w:tcPr/>
          <w:p>
            <w:pPr>
              <w:pStyle w:val="Compact"/>
            </w:pPr>
          </w:p>
        </w:tc>
        <w:tc>
          <w:tcPr/>
          <w:p>
            <w:pPr>
              <w:pStyle w:val="Compact"/>
            </w:pPr>
          </w:p>
        </w:tc>
      </w:tr>
      <w:tr>
        <w:tc>
          <w:tcPr/>
          <w:p>
            <w:pPr>
              <w:pStyle w:val="Compact"/>
              <w:jc w:val="left"/>
            </w:pPr>
            <w:r>
              <w:t xml:space="preserve">meta.404.description</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meta.404.title</w:t>
            </w:r>
          </w:p>
        </w:tc>
        <w:tc>
          <w:tcPr/>
          <w:p>
            <w:pPr>
              <w:pStyle w:val="Compact"/>
              <w:jc w:val="left"/>
            </w:pPr>
            <w:r>
              <w:t xml:space="preserve">Page not found · Trent Power</w:t>
            </w:r>
          </w:p>
        </w:tc>
        <w:tc>
          <w:tcPr/>
          <w:p>
            <w:pPr>
              <w:pStyle w:val="Compact"/>
              <w:jc w:val="left"/>
            </w:pPr>
            <w:r>
              <w:t xml:space="preserve">Page introuvable · Trent Power</w:t>
            </w:r>
          </w:p>
        </w:tc>
        <w:tc>
          <w:tcPr/>
          <w:p>
            <w:pPr>
              <w:pStyle w:val="Compact"/>
            </w:pPr>
          </w:p>
        </w:tc>
        <w:tc>
          <w:tcPr/>
          <w:p>
            <w:pPr>
              <w:pStyle w:val="Compact"/>
            </w:pPr>
          </w:p>
        </w:tc>
        <w:tc>
          <w:tcPr/>
          <w:p>
            <w:pPr>
              <w:pStyle w:val="Compact"/>
            </w:pPr>
          </w:p>
        </w:tc>
      </w:tr>
      <w:tr>
        <w:tc>
          <w:tcPr/>
          <w:p>
            <w:pPr>
              <w:pStyle w:val="Compact"/>
              <w:jc w:val="left"/>
            </w:pPr>
            <w:r>
              <w:t xml:space="preserve">meta.500.description</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meta.500.title</w:t>
            </w:r>
          </w:p>
        </w:tc>
        <w:tc>
          <w:tcPr/>
          <w:p>
            <w:pPr>
              <w:pStyle w:val="Compact"/>
              <w:jc w:val="left"/>
            </w:pPr>
            <w:r>
              <w:t xml:space="preserve">Something went wrong · Trent Power</w:t>
            </w:r>
          </w:p>
        </w:tc>
        <w:tc>
          <w:tcPr/>
          <w:p>
            <w:pPr>
              <w:pStyle w:val="Compact"/>
              <w:jc w:val="left"/>
            </w:pPr>
            <w:r>
              <w:t xml:space="preserve">Une erreur est survenue · Trent Power</w:t>
            </w:r>
          </w:p>
        </w:tc>
        <w:tc>
          <w:tcPr/>
          <w:p>
            <w:pPr>
              <w:pStyle w:val="Compact"/>
            </w:pPr>
          </w:p>
        </w:tc>
        <w:tc>
          <w:tcPr/>
          <w:p>
            <w:pPr>
              <w:pStyle w:val="Compact"/>
            </w:pPr>
          </w:p>
        </w:tc>
        <w:tc>
          <w:tcPr/>
          <w:p>
            <w:pPr>
              <w:pStyle w:val="Compact"/>
            </w:pPr>
          </w:p>
        </w:tc>
      </w:tr>
      <w:tr>
        <w:tc>
          <w:tcPr/>
          <w:p>
            <w:pPr>
              <w:pStyle w:val="Compact"/>
              <w:jc w:val="left"/>
            </w:pPr>
            <w:r>
              <w:t xml:space="preserve">meta.acknowledgments.description</w:t>
            </w:r>
          </w:p>
        </w:tc>
        <w:tc>
          <w:tcPr/>
          <w:p>
            <w:pPr>
              <w:pStyle w:val="Compact"/>
              <w:jc w:val="left"/>
            </w:pPr>
            <w:r>
              <w:t xml:space="preserve">Responsible security disclosures verified and resolved for trentpower.fr.</w:t>
            </w:r>
          </w:p>
        </w:tc>
        <w:tc>
          <w:tcPr/>
          <w:p>
            <w:pPr>
              <w:pStyle w:val="Compact"/>
              <w:jc w:val="left"/>
            </w:pPr>
            <w:r>
              <w:t xml:space="preserve">Divulgations de sécurité responsables vérifiées et résolues pour trentpower.fr.</w:t>
            </w:r>
          </w:p>
        </w:tc>
        <w:tc>
          <w:tcPr/>
          <w:p>
            <w:pPr>
              <w:pStyle w:val="Compact"/>
            </w:pPr>
          </w:p>
        </w:tc>
        <w:tc>
          <w:tcPr/>
          <w:p>
            <w:pPr>
              <w:pStyle w:val="Compact"/>
            </w:pPr>
          </w:p>
        </w:tc>
        <w:tc>
          <w:tcPr/>
          <w:p>
            <w:pPr>
              <w:pStyle w:val="Compact"/>
            </w:pPr>
          </w:p>
        </w:tc>
      </w:tr>
      <w:tr>
        <w:tc>
          <w:tcPr/>
          <w:p>
            <w:pPr>
              <w:pStyle w:val="Compact"/>
              <w:jc w:val="left"/>
            </w:pPr>
            <w:r>
              <w:t xml:space="preserve">meta.acknowledgments.title</w:t>
            </w:r>
          </w:p>
        </w:tc>
        <w:tc>
          <w:tcPr/>
          <w:p>
            <w:pPr>
              <w:pStyle w:val="Compact"/>
              <w:jc w:val="left"/>
            </w:pPr>
            <w:r>
              <w:t xml:space="preserve">Security acknowledgements · Trent Power</w:t>
            </w:r>
          </w:p>
        </w:tc>
        <w:tc>
          <w:tcPr/>
          <w:p>
            <w:pPr>
              <w:pStyle w:val="Compact"/>
              <w:jc w:val="left"/>
            </w:pPr>
            <w:r>
              <w:t xml:space="preserve">Remerciements de sécurité · Trent Power</w:t>
            </w:r>
          </w:p>
        </w:tc>
        <w:tc>
          <w:tcPr/>
          <w:p>
            <w:pPr>
              <w:pStyle w:val="Compact"/>
            </w:pPr>
          </w:p>
        </w:tc>
        <w:tc>
          <w:tcPr/>
          <w:p>
            <w:pPr>
              <w:pStyle w:val="Compact"/>
            </w:pPr>
          </w:p>
        </w:tc>
        <w:tc>
          <w:tcPr/>
          <w:p>
            <w:pPr>
              <w:pStyle w:val="Compact"/>
            </w:pPr>
          </w:p>
        </w:tc>
      </w:tr>
      <w:tr>
        <w:tc>
          <w:tcPr/>
          <w:p>
            <w:pPr>
              <w:pStyle w:val="Compact"/>
              <w:jc w:val="left"/>
            </w:pPr>
            <w:r>
              <w:t xml:space="preserve">meta.home.description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meta.home.title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meta.integrity.description</w:t>
            </w:r>
          </w:p>
        </w:tc>
        <w:tc>
          <w:tcPr/>
          <w:p>
            <w:pPr>
              <w:pStyle w:val="Compact"/>
              <w:jc w:val="left"/>
            </w:pPr>
            <w:r>
              <w:t xml:space="preserve">Signed public releases, integrity manifest, detached signature and public signing key</w:t>
            </w:r>
          </w:p>
        </w:tc>
        <w:tc>
          <w:tcPr/>
          <w:p>
            <w:pPr>
              <w:pStyle w:val="Compact"/>
              <w:jc w:val="left"/>
            </w:pPr>
            <w:r>
              <w:t xml:space="preserve">Éditions publiques signées, manifeste d’intégrité, signature détachée et clé publique</w:t>
            </w:r>
          </w:p>
        </w:tc>
        <w:tc>
          <w:tcPr/>
          <w:p>
            <w:pPr>
              <w:pStyle w:val="Compact"/>
            </w:pPr>
          </w:p>
        </w:tc>
        <w:tc>
          <w:tcPr/>
          <w:p>
            <w:pPr>
              <w:pStyle w:val="Compact"/>
            </w:pPr>
          </w:p>
        </w:tc>
        <w:tc>
          <w:tcPr/>
          <w:p>
            <w:pPr>
              <w:pStyle w:val="Compact"/>
            </w:pPr>
          </w:p>
        </w:tc>
      </w:tr>
      <w:tr>
        <w:tc>
          <w:tcPr/>
          <w:p>
            <w:pPr>
              <w:pStyle w:val="Compact"/>
              <w:jc w:val="left"/>
            </w:pPr>
            <w:r>
              <w:t xml:space="preserve">meta.integrity.title</w:t>
            </w:r>
          </w:p>
        </w:tc>
        <w:tc>
          <w:tcPr/>
          <w:p>
            <w:pPr>
              <w:pStyle w:val="Compact"/>
              <w:jc w:val="left"/>
            </w:pPr>
            <w:r>
              <w:t xml:space="preserve">Integrity · Trent Power</w:t>
            </w:r>
          </w:p>
        </w:tc>
        <w:tc>
          <w:tcPr/>
          <w:p>
            <w:pPr>
              <w:pStyle w:val="Compact"/>
              <w:jc w:val="left"/>
            </w:pPr>
            <w:r>
              <w:t xml:space="preserve">Intégrité · Trent Power</w:t>
            </w:r>
          </w:p>
        </w:tc>
        <w:tc>
          <w:tcPr/>
          <w:p>
            <w:pPr>
              <w:pStyle w:val="Compact"/>
            </w:pPr>
          </w:p>
        </w:tc>
        <w:tc>
          <w:tcPr/>
          <w:p>
            <w:pPr>
              <w:pStyle w:val="Compact"/>
            </w:pPr>
          </w:p>
        </w:tc>
        <w:tc>
          <w:tcPr/>
          <w:p>
            <w:pPr>
              <w:pStyle w:val="Compact"/>
            </w:pPr>
          </w:p>
        </w:tc>
      </w:tr>
      <w:tr>
        <w:tc>
          <w:tcPr/>
          <w:p>
            <w:pPr>
              <w:pStyle w:val="Compact"/>
              <w:jc w:val="left"/>
            </w:pPr>
            <w:r>
              <w:t xml:space="preserve">meta.maintenance.description</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meta.maintenance.title</w:t>
            </w:r>
          </w:p>
        </w:tc>
        <w:tc>
          <w:tcPr/>
          <w:p>
            <w:pPr>
              <w:pStyle w:val="Compact"/>
              <w:jc w:val="left"/>
            </w:pPr>
            <w:r>
              <w:t xml:space="preserve">Down for maintenance · Trent Power</w:t>
            </w:r>
          </w:p>
        </w:tc>
        <w:tc>
          <w:tcPr/>
          <w:p>
            <w:pPr>
              <w:pStyle w:val="Compact"/>
              <w:jc w:val="left"/>
            </w:pPr>
            <w:r>
              <w:t xml:space="preserve">En maintenance · Trent Power</w:t>
            </w:r>
          </w:p>
        </w:tc>
        <w:tc>
          <w:tcPr/>
          <w:p>
            <w:pPr>
              <w:pStyle w:val="Compact"/>
            </w:pPr>
          </w:p>
        </w:tc>
        <w:tc>
          <w:tcPr/>
          <w:p>
            <w:pPr>
              <w:pStyle w:val="Compact"/>
            </w:pPr>
          </w:p>
        </w:tc>
        <w:tc>
          <w:tcPr/>
          <w:p>
            <w:pPr>
              <w:pStyle w:val="Compact"/>
            </w:pPr>
          </w:p>
        </w:tc>
      </w:tr>
      <w:tr>
        <w:tc>
          <w:tcPr/>
          <w:p>
            <w:pPr>
              <w:pStyle w:val="Compact"/>
              <w:jc w:val="left"/>
            </w:pPr>
            <w:r>
              <w:t xml:space="preserve">meta.privacy.description</w:t>
            </w:r>
          </w:p>
        </w:tc>
        <w:tc>
          <w:tcPr/>
          <w:p>
            <w:pPr>
              <w:pStyle w:val="Compact"/>
              <w:jc w:val="left"/>
            </w:pPr>
            <w:r>
              <w:t xml:space="preserve">A simple, privacy-respectful site with no tracking, analytics, cookies, profiling, or embedded third-party requests while you browse</w:t>
            </w:r>
          </w:p>
        </w:tc>
        <w:tc>
          <w:tcPr/>
          <w:p>
            <w:pPr>
              <w:pStyle w:val="Compact"/>
              <w:jc w:val="left"/>
            </w:pPr>
            <w:r>
              <w:t xml:space="preserve">Un site simple et respectueux de la vie privée, sans suivi, analytique, cookies, profilage ni requêtes tierces intégrées pendant la navigation</w:t>
            </w:r>
          </w:p>
        </w:tc>
        <w:tc>
          <w:tcPr/>
          <w:p>
            <w:pPr>
              <w:pStyle w:val="Compact"/>
            </w:pPr>
          </w:p>
        </w:tc>
        <w:tc>
          <w:tcPr/>
          <w:p>
            <w:pPr>
              <w:pStyle w:val="Compact"/>
            </w:pPr>
          </w:p>
        </w:tc>
        <w:tc>
          <w:tcPr/>
          <w:p>
            <w:pPr>
              <w:pStyle w:val="Compact"/>
            </w:pPr>
          </w:p>
        </w:tc>
      </w:tr>
      <w:tr>
        <w:tc>
          <w:tcPr/>
          <w:p>
            <w:pPr>
              <w:pStyle w:val="Compact"/>
              <w:jc w:val="left"/>
            </w:pPr>
            <w:r>
              <w:t xml:space="preserve">meta.privacy.title</w:t>
            </w:r>
          </w:p>
        </w:tc>
        <w:tc>
          <w:tcPr/>
          <w:p>
            <w:pPr>
              <w:pStyle w:val="Compact"/>
              <w:jc w:val="left"/>
            </w:pPr>
            <w:r>
              <w:t xml:space="preserve">Privacy &amp; Trust · Trent Power</w:t>
            </w:r>
          </w:p>
        </w:tc>
        <w:tc>
          <w:tcPr/>
          <w:p>
            <w:pPr>
              <w:pStyle w:val="Compact"/>
              <w:jc w:val="left"/>
            </w:pPr>
            <w:r>
              <w:t xml:space="preserve">Confidentialité &amp; confiance · Trent Power</w:t>
            </w:r>
          </w:p>
        </w:tc>
        <w:tc>
          <w:tcPr/>
          <w:p>
            <w:pPr>
              <w:pStyle w:val="Compact"/>
            </w:pPr>
          </w:p>
        </w:tc>
        <w:tc>
          <w:tcPr/>
          <w:p>
            <w:pPr>
              <w:pStyle w:val="Compact"/>
            </w:pPr>
          </w:p>
        </w:tc>
        <w:tc>
          <w:tcPr/>
          <w:p>
            <w:pPr>
              <w:pStyle w:val="Compact"/>
            </w:pPr>
          </w:p>
        </w:tc>
      </w:tr>
      <w:tr>
        <w:tc>
          <w:tcPr/>
          <w:p>
            <w:pPr>
              <w:pStyle w:val="Compact"/>
              <w:jc w:val="left"/>
            </w:pPr>
            <w:r>
              <w:t xml:space="preserve">meta.releases.description</w:t>
            </w:r>
          </w:p>
        </w:tc>
        <w:tc>
          <w:tcPr/>
          <w:p>
            <w:pPr>
              <w:pStyle w:val="Compact"/>
              <w:jc w:val="left"/>
            </w:pPr>
            <w:r>
              <w:t xml:space="preserve">Frozen, signed snapshots of the public site</w:t>
            </w:r>
          </w:p>
        </w:tc>
        <w:tc>
          <w:tcPr/>
          <w:p>
            <w:pPr>
              <w:pStyle w:val="Compact"/>
              <w:jc w:val="left"/>
            </w:pPr>
            <w:r>
              <w:t xml:space="preserve">Instantanés signés et figés du site public</w:t>
            </w:r>
          </w:p>
        </w:tc>
        <w:tc>
          <w:tcPr/>
          <w:p>
            <w:pPr>
              <w:pStyle w:val="Compact"/>
            </w:pPr>
          </w:p>
        </w:tc>
        <w:tc>
          <w:tcPr/>
          <w:p>
            <w:pPr>
              <w:pStyle w:val="Compact"/>
            </w:pPr>
          </w:p>
        </w:tc>
        <w:tc>
          <w:tcPr/>
          <w:p>
            <w:pPr>
              <w:pStyle w:val="Compact"/>
            </w:pPr>
          </w:p>
        </w:tc>
      </w:tr>
      <w:tr>
        <w:tc>
          <w:tcPr/>
          <w:p>
            <w:pPr>
              <w:pStyle w:val="Compact"/>
              <w:jc w:val="left"/>
            </w:pPr>
            <w:r>
              <w:t xml:space="preserve">meta.releases.title</w:t>
            </w:r>
          </w:p>
        </w:tc>
        <w:tc>
          <w:tcPr/>
          <w:p>
            <w:pPr>
              <w:pStyle w:val="Compact"/>
              <w:jc w:val="left"/>
            </w:pPr>
            <w:r>
              <w:t xml:space="preserve">Releases · Trent Power</w:t>
            </w:r>
          </w:p>
        </w:tc>
        <w:tc>
          <w:tcPr/>
          <w:p>
            <w:pPr>
              <w:pStyle w:val="Compact"/>
              <w:jc w:val="left"/>
            </w:pPr>
            <w:r>
              <w:t xml:space="preserve">Éditions · Trent Power</w:t>
            </w:r>
          </w:p>
        </w:tc>
        <w:tc>
          <w:tcPr/>
          <w:p>
            <w:pPr>
              <w:pStyle w:val="Compact"/>
            </w:pPr>
          </w:p>
        </w:tc>
        <w:tc>
          <w:tcPr/>
          <w:p>
            <w:pPr>
              <w:pStyle w:val="Compact"/>
            </w:pPr>
          </w:p>
        </w:tc>
        <w:tc>
          <w:tcPr/>
          <w:p>
            <w:pPr>
              <w:pStyle w:val="Compact"/>
            </w:pPr>
          </w:p>
        </w:tc>
      </w:tr>
      <w:tr>
        <w:tc>
          <w:tcPr/>
          <w:p>
            <w:pPr>
              <w:pStyle w:val="Compact"/>
              <w:jc w:val="left"/>
            </w:pPr>
            <w:r>
              <w:t xml:space="preserve">meta.security.description</w:t>
            </w:r>
          </w:p>
        </w:tc>
        <w:tc>
          <w:tcPr/>
          <w:p>
            <w:pPr>
              <w:pStyle w:val="Compact"/>
              <w:jc w:val="left"/>
            </w:pPr>
            <w:r>
              <w:t xml:space="preserve">Security architecture, operational controls, public verification surfaces and residual risks</w:t>
            </w:r>
          </w:p>
        </w:tc>
        <w:tc>
          <w:tcPr/>
          <w:p>
            <w:pPr>
              <w:pStyle w:val="Compact"/>
              <w:jc w:val="left"/>
            </w:pPr>
            <w:r>
              <w:t xml:space="preserve">Architecture de sécurité, contrôles opérationnels, surfaces publiques de vérification et risques résiduels</w:t>
            </w:r>
          </w:p>
        </w:tc>
        <w:tc>
          <w:tcPr/>
          <w:p>
            <w:pPr>
              <w:pStyle w:val="Compact"/>
            </w:pPr>
          </w:p>
        </w:tc>
        <w:tc>
          <w:tcPr/>
          <w:p>
            <w:pPr>
              <w:pStyle w:val="Compact"/>
            </w:pPr>
          </w:p>
        </w:tc>
        <w:tc>
          <w:tcPr/>
          <w:p>
            <w:pPr>
              <w:pStyle w:val="Compact"/>
            </w:pPr>
          </w:p>
        </w:tc>
      </w:tr>
      <w:tr>
        <w:tc>
          <w:tcPr/>
          <w:p>
            <w:pPr>
              <w:pStyle w:val="Compact"/>
              <w:jc w:val="left"/>
            </w:pPr>
            <w:r>
              <w:t xml:space="preserve">meta.security.title</w:t>
            </w:r>
          </w:p>
        </w:tc>
        <w:tc>
          <w:tcPr/>
          <w:p>
            <w:pPr>
              <w:pStyle w:val="Compact"/>
              <w:jc w:val="left"/>
            </w:pPr>
            <w:r>
              <w:t xml:space="preserve">Security &amp; Threat Model · Trent Power</w:t>
            </w:r>
          </w:p>
        </w:tc>
        <w:tc>
          <w:tcPr/>
          <w:p>
            <w:pPr>
              <w:pStyle w:val="Compact"/>
              <w:jc w:val="left"/>
            </w:pPr>
            <w:r>
              <w:t xml:space="preserve">Sécurité &amp; modèle de menace · Trent Power</w:t>
            </w:r>
          </w:p>
        </w:tc>
        <w:tc>
          <w:tcPr/>
          <w:p>
            <w:pPr>
              <w:pStyle w:val="Compact"/>
            </w:pPr>
          </w:p>
        </w:tc>
        <w:tc>
          <w:tcPr/>
          <w:p>
            <w:pPr>
              <w:pStyle w:val="Compact"/>
            </w:pPr>
          </w:p>
        </w:tc>
        <w:tc>
          <w:tcPr/>
          <w:p>
            <w:pPr>
              <w:pStyle w:val="Compact"/>
            </w:pPr>
          </w:p>
        </w:tc>
      </w:tr>
      <w:tr>
        <w:tc>
          <w:tcPr/>
          <w:p>
            <w:pPr>
              <w:pStyle w:val="Compact"/>
              <w:jc w:val="left"/>
            </w:pPr>
            <w:r>
              <w:t xml:space="preserve">meta.source.description</w:t>
            </w:r>
          </w:p>
        </w:tc>
        <w:tc>
          <w:tcPr/>
          <w:p>
            <w:pPr>
              <w:pStyle w:val="Compact"/>
              <w:jc w:val="left"/>
            </w:pPr>
            <w:r>
              <w:t xml:space="preserve">Readable public mirrors of selected site files</w:t>
            </w:r>
          </w:p>
        </w:tc>
        <w:tc>
          <w:tcPr/>
          <w:p>
            <w:pPr>
              <w:pStyle w:val="Compact"/>
              <w:jc w:val="left"/>
            </w:pPr>
            <w:r>
              <w:t xml:space="preserve">Miroirs publics lisibles d’une sélection de fichiers du site</w:t>
            </w:r>
          </w:p>
        </w:tc>
        <w:tc>
          <w:tcPr/>
          <w:p>
            <w:pPr>
              <w:pStyle w:val="Compact"/>
            </w:pPr>
          </w:p>
        </w:tc>
        <w:tc>
          <w:tcPr/>
          <w:p>
            <w:pPr>
              <w:pStyle w:val="Compact"/>
            </w:pPr>
          </w:p>
        </w:tc>
        <w:tc>
          <w:tcPr/>
          <w:p>
            <w:pPr>
              <w:pStyle w:val="Compact"/>
            </w:pPr>
          </w:p>
        </w:tc>
      </w:tr>
      <w:tr>
        <w:tc>
          <w:tcPr/>
          <w:p>
            <w:pPr>
              <w:pStyle w:val="Compact"/>
              <w:jc w:val="left"/>
            </w:pPr>
            <w:r>
              <w:t xml:space="preserve">meta.source.title</w:t>
            </w:r>
          </w:p>
        </w:tc>
        <w:tc>
          <w:tcPr/>
          <w:p>
            <w:pPr>
              <w:pStyle w:val="Compact"/>
              <w:jc w:val="left"/>
            </w:pPr>
            <w:r>
              <w:t xml:space="preserve">Source mirrors · Trent Power</w:t>
            </w:r>
          </w:p>
        </w:tc>
        <w:tc>
          <w:tcPr/>
          <w:p>
            <w:pPr>
              <w:pStyle w:val="Compact"/>
              <w:jc w:val="left"/>
            </w:pPr>
            <w:r>
              <w:t xml:space="preserve">Miroirs source · Trent Power</w:t>
            </w:r>
          </w:p>
        </w:tc>
        <w:tc>
          <w:tcPr/>
          <w:p>
            <w:pPr>
              <w:pStyle w:val="Compact"/>
            </w:pPr>
          </w:p>
        </w:tc>
        <w:tc>
          <w:tcPr/>
          <w:p>
            <w:pPr>
              <w:pStyle w:val="Compact"/>
            </w:pPr>
          </w:p>
        </w:tc>
        <w:tc>
          <w:tcPr/>
          <w:p>
            <w:pPr>
              <w:pStyle w:val="Compact"/>
            </w:pPr>
          </w:p>
        </w:tc>
      </w:tr>
      <w:tr>
        <w:tc>
          <w:tcPr/>
          <w:p>
            <w:pPr>
              <w:pStyle w:val="Compact"/>
              <w:jc w:val="left"/>
            </w:pPr>
            <w:r>
              <w:t xml:space="preserve">meta.verify.description</w:t>
            </w:r>
          </w:p>
        </w:tc>
        <w:tc>
          <w:tcPr/>
          <w:p>
            <w:pPr>
              <w:pStyle w:val="Compact"/>
              <w:jc w:val="left"/>
            </w:pPr>
            <w:r>
              <w:t xml:space="preserve">A public page record showing the canonical URL, source mirror, page fingerprint and signed release archive</w:t>
            </w:r>
          </w:p>
        </w:tc>
        <w:tc>
          <w:tcPr/>
          <w:p>
            <w:pPr>
              <w:pStyle w:val="Compact"/>
              <w:jc w:val="left"/>
            </w:pPr>
            <w:r>
              <w:t xml:space="preserve">Document public présentant l’URL canonique, le miroir source, l’empreinte et l’archive d’édition signée</w:t>
            </w:r>
          </w:p>
        </w:tc>
        <w:tc>
          <w:tcPr/>
          <w:p>
            <w:pPr>
              <w:pStyle w:val="Compact"/>
            </w:pPr>
          </w:p>
        </w:tc>
        <w:tc>
          <w:tcPr/>
          <w:p>
            <w:pPr>
              <w:pStyle w:val="Compact"/>
            </w:pPr>
          </w:p>
        </w:tc>
        <w:tc>
          <w:tcPr/>
          <w:p>
            <w:pPr>
              <w:pStyle w:val="Compact"/>
            </w:pPr>
          </w:p>
        </w:tc>
      </w:tr>
      <w:tr>
        <w:tc>
          <w:tcPr/>
          <w:p>
            <w:pPr>
              <w:pStyle w:val="Compact"/>
              <w:jc w:val="left"/>
            </w:pPr>
            <w:r>
              <w:t xml:space="preserve">meta.verify.title</w:t>
            </w:r>
          </w:p>
        </w:tc>
        <w:tc>
          <w:tcPr/>
          <w:p>
            <w:pPr>
              <w:pStyle w:val="Compact"/>
              <w:jc w:val="left"/>
            </w:pPr>
            <w:r>
              <w:t xml:space="preserve">Verify this page · Trent Power</w:t>
            </w:r>
          </w:p>
        </w:tc>
        <w:tc>
          <w:tcPr/>
          <w:p>
            <w:pPr>
              <w:pStyle w:val="Compact"/>
              <w:jc w:val="left"/>
            </w:pPr>
            <w:r>
              <w:t xml:space="preserve">Vérifier cette page · Trent Power</w:t>
            </w:r>
          </w:p>
        </w:tc>
        <w:tc>
          <w:tcPr/>
          <w:p>
            <w:pPr>
              <w:pStyle w:val="Compact"/>
            </w:pPr>
          </w:p>
        </w:tc>
        <w:tc>
          <w:tcPr/>
          <w:p>
            <w:pPr>
              <w:pStyle w:val="Compact"/>
            </w:pPr>
          </w:p>
        </w:tc>
        <w:tc>
          <w:tcPr/>
          <w:p>
            <w:pPr>
              <w:pStyle w:val="Compact"/>
            </w:pPr>
          </w:p>
        </w:tc>
      </w:tr>
      <w:tr>
        <w:tc>
          <w:tcPr/>
          <w:p>
            <w:pPr>
              <w:pStyle w:val="Compact"/>
              <w:jc w:val="left"/>
            </w:pPr>
            <w:r>
              <w:t xml:space="preserve">meta.verify_locally.description</w:t>
            </w:r>
          </w:p>
        </w:tc>
        <w:tc>
          <w:tcPr/>
          <w:p>
            <w:pPr>
              <w:pStyle w:val="Compact"/>
              <w:jc w:val="left"/>
            </w:pPr>
            <w:r>
              <w:t xml:space="preserve">Detached verification notes: signed manifest check from a temporary keyring</w:t>
            </w:r>
          </w:p>
        </w:tc>
        <w:tc>
          <w:tcPr/>
          <w:p>
            <w:pPr>
              <w:pStyle w:val="Compact"/>
              <w:jc w:val="left"/>
            </w:pPr>
            <w:r>
              <w:t xml:space="preserve">Notes de vérification détachées : contrôle du manifeste signé depuis un trousseau temporaire</w:t>
            </w:r>
          </w:p>
        </w:tc>
        <w:tc>
          <w:tcPr/>
          <w:p>
            <w:pPr>
              <w:pStyle w:val="Compact"/>
            </w:pPr>
          </w:p>
        </w:tc>
        <w:tc>
          <w:tcPr/>
          <w:p>
            <w:pPr>
              <w:pStyle w:val="Compact"/>
            </w:pPr>
          </w:p>
        </w:tc>
        <w:tc>
          <w:tcPr/>
          <w:p>
            <w:pPr>
              <w:pStyle w:val="Compact"/>
            </w:pPr>
          </w:p>
        </w:tc>
      </w:tr>
      <w:tr>
        <w:tc>
          <w:tcPr/>
          <w:p>
            <w:pPr>
              <w:pStyle w:val="Compact"/>
              <w:jc w:val="left"/>
            </w:pPr>
            <w:r>
              <w:t xml:space="preserve">meta.verify_locally.title</w:t>
            </w:r>
          </w:p>
        </w:tc>
        <w:tc>
          <w:tcPr/>
          <w:p>
            <w:pPr>
              <w:pStyle w:val="Compact"/>
              <w:jc w:val="left"/>
            </w:pPr>
            <w:r>
              <w:t xml:space="preserve">Verify locally · Trent Power</w:t>
            </w:r>
          </w:p>
        </w:tc>
        <w:tc>
          <w:tcPr/>
          <w:p>
            <w:pPr>
              <w:pStyle w:val="Compact"/>
              <w:jc w:val="left"/>
            </w:pPr>
            <w:r>
              <w:t xml:space="preserve">Vérifier localement · Trent Power</w:t>
            </w:r>
          </w:p>
        </w:tc>
        <w:tc>
          <w:tcPr/>
          <w:p>
            <w:pPr>
              <w:pStyle w:val="Compact"/>
            </w:pPr>
          </w:p>
        </w:tc>
        <w:tc>
          <w:tcPr/>
          <w:p>
            <w:pPr>
              <w:pStyle w:val="Compact"/>
            </w:pPr>
          </w:p>
        </w:tc>
        <w:tc>
          <w:tcPr/>
          <w:p>
            <w:pPr>
              <w:pStyle w:val="Compact"/>
            </w:pPr>
          </w:p>
        </w:tc>
      </w:tr>
      <w:tr>
        <w:tc>
          <w:tcPr/>
          <w:p>
            <w:pPr>
              <w:pStyle w:val="Compact"/>
              <w:jc w:val="left"/>
            </w:pPr>
            <w:r>
              <w:t xml:space="preserve">modal.close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modal.cta_aria</w:t>
            </w:r>
          </w:p>
        </w:tc>
        <w:tc>
          <w:tcPr/>
          <w:p>
            <w:pPr>
              <w:pStyle w:val="Compact"/>
              <w:jc w:val="left"/>
            </w:pPr>
            <w:r>
              <w:t xml:space="preserve">Request access by email</w:t>
            </w:r>
          </w:p>
        </w:tc>
        <w:tc>
          <w:tcPr/>
          <w:p>
            <w:pPr>
              <w:pStyle w:val="Compact"/>
              <w:jc w:val="left"/>
            </w:pPr>
            <w:r>
              <w:t xml:space="preserve">Demander l’accès par e-mail</w:t>
            </w:r>
          </w:p>
        </w:tc>
        <w:tc>
          <w:tcPr/>
          <w:p>
            <w:pPr>
              <w:pStyle w:val="Compact"/>
            </w:pPr>
          </w:p>
        </w:tc>
        <w:tc>
          <w:tcPr/>
          <w:p>
            <w:pPr>
              <w:pStyle w:val="Compact"/>
            </w:pPr>
          </w:p>
        </w:tc>
        <w:tc>
          <w:tcPr/>
          <w:p>
            <w:pPr>
              <w:pStyle w:val="Compact"/>
            </w:pPr>
          </w:p>
        </w:tc>
      </w:tr>
      <w:tr>
        <w:tc>
          <w:tcPr/>
          <w:p>
            <w:pPr>
              <w:pStyle w:val="Compact"/>
              <w:jc w:val="left"/>
            </w:pPr>
            <w:r>
              <w:t xml:space="preserve">modal.cta_label</w:t>
            </w:r>
          </w:p>
        </w:tc>
        <w:tc>
          <w:tcPr/>
          <w:p>
            <w:pPr>
              <w:pStyle w:val="Compact"/>
              <w:jc w:val="left"/>
            </w:pPr>
            <w:r>
              <w:t xml:space="preserve">Access by request</w:t>
            </w:r>
          </w:p>
        </w:tc>
        <w:tc>
          <w:tcPr/>
          <w:p>
            <w:pPr>
              <w:pStyle w:val="Compact"/>
              <w:jc w:val="left"/>
            </w:pPr>
            <w:r>
              <w:t xml:space="preserve">Sur demande</w:t>
            </w:r>
          </w:p>
        </w:tc>
        <w:tc>
          <w:tcPr/>
          <w:p>
            <w:pPr>
              <w:pStyle w:val="Compact"/>
            </w:pPr>
          </w:p>
        </w:tc>
        <w:tc>
          <w:tcPr/>
          <w:p>
            <w:pPr>
              <w:pStyle w:val="Compact"/>
            </w:pPr>
          </w:p>
        </w:tc>
        <w:tc>
          <w:tcPr/>
          <w:p>
            <w:pPr>
              <w:pStyle w:val="Compact"/>
            </w:pPr>
          </w:p>
        </w:tc>
      </w:tr>
      <w:tr>
        <w:tc>
          <w:tcPr/>
          <w:p>
            <w:pPr>
              <w:pStyle w:val="Compact"/>
              <w:jc w:val="left"/>
            </w:pPr>
            <w:r>
              <w:t xml:space="preserve">modal.text</w:t>
            </w:r>
          </w:p>
        </w:tc>
        <w:tc>
          <w:tcPr/>
          <w:p>
            <w:pPr>
              <w:pStyle w:val="Compact"/>
              <w:jc w:val="left"/>
            </w:pPr>
            <w:r>
              <w:t xml:space="preserve">This is a personal project. If you'd like to see it, I'd be happy to share access.</w:t>
            </w:r>
          </w:p>
        </w:tc>
        <w:tc>
          <w:tcPr/>
          <w:p>
            <w:pPr>
              <w:pStyle w:val="Compact"/>
              <w:jc w:val="left"/>
            </w:pPr>
            <w:r>
              <w:t xml:space="preserve">C’est un projet personnel. Si vous souhaitez y accéder, je serais heureux de vous en donner l’accès.</w:t>
            </w:r>
          </w:p>
        </w:tc>
        <w:tc>
          <w:tcPr/>
          <w:p>
            <w:pPr>
              <w:pStyle w:val="Compact"/>
            </w:pPr>
          </w:p>
        </w:tc>
        <w:tc>
          <w:tcPr/>
          <w:p>
            <w:pPr>
              <w:pStyle w:val="Compact"/>
            </w:pPr>
          </w:p>
        </w:tc>
        <w:tc>
          <w:tcPr/>
          <w:p>
            <w:pPr>
              <w:pStyle w:val="Compact"/>
            </w:pPr>
          </w:p>
        </w:tc>
      </w:tr>
      <w:tr>
        <w:tc>
          <w:tcPr/>
          <w:p>
            <w:pPr>
              <w:pStyle w:val="Compact"/>
              <w:jc w:val="left"/>
            </w:pPr>
            <w:r>
              <w:t xml:space="preserve">print.arch.archive</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print.arch.browser</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print.arch.cache</w:t>
            </w:r>
          </w:p>
        </w:tc>
        <w:tc>
          <w:tcPr/>
          <w:p>
            <w:pPr>
              <w:pStyle w:val="Compact"/>
              <w:jc w:val="left"/>
            </w:pPr>
            <w:r>
              <w:t xml:space="preserve">Offline Cache</w:t>
            </w:r>
          </w:p>
        </w:tc>
        <w:tc>
          <w:tcPr/>
          <w:p>
            <w:pPr>
              <w:pStyle w:val="Compact"/>
              <w:jc w:val="left"/>
            </w:pPr>
            <w:r>
              <w:t xml:space="preserve">Cache</w:t>
            </w:r>
          </w:p>
        </w:tc>
        <w:tc>
          <w:tcPr/>
          <w:p>
            <w:pPr>
              <w:pStyle w:val="Compact"/>
            </w:pPr>
          </w:p>
        </w:tc>
        <w:tc>
          <w:tcPr/>
          <w:p>
            <w:pPr>
              <w:pStyle w:val="Compact"/>
            </w:pPr>
          </w:p>
        </w:tc>
        <w:tc>
          <w:tcPr/>
          <w:p>
            <w:pPr>
              <w:pStyle w:val="Compact"/>
            </w:pPr>
          </w:p>
        </w:tc>
      </w:tr>
      <w:tr>
        <w:tc>
          <w:tcPr/>
          <w:p>
            <w:pPr>
              <w:pStyle w:val="Compact"/>
              <w:jc w:val="left"/>
            </w:pPr>
            <w:r>
              <w:t xml:space="preserve">print.arch.caption</w:t>
            </w:r>
          </w:p>
        </w:tc>
        <w:tc>
          <w:tcPr/>
          <w:p>
            <w:pPr>
              <w:pStyle w:val="Compact"/>
              <w:jc w:val="left"/>
            </w:pPr>
            <w:r>
              <w:t xml:space="preserve">Static, privacy-first, signed and inspectable</w:t>
            </w:r>
          </w:p>
        </w:tc>
        <w:tc>
          <w:tcPr/>
          <w:p>
            <w:pPr>
              <w:pStyle w:val="Compact"/>
              <w:jc w:val="left"/>
            </w:pPr>
            <w:r>
              <w:t xml:space="preserve">Statique, respectueux de la vie privée, signé et inspectable</w:t>
            </w:r>
          </w:p>
        </w:tc>
        <w:tc>
          <w:tcPr/>
          <w:p>
            <w:pPr>
              <w:pStyle w:val="Compact"/>
            </w:pPr>
          </w:p>
        </w:tc>
        <w:tc>
          <w:tcPr/>
          <w:p>
            <w:pPr>
              <w:pStyle w:val="Compact"/>
            </w:pPr>
          </w:p>
        </w:tc>
        <w:tc>
          <w:tcPr/>
          <w:p>
            <w:pPr>
              <w:pStyle w:val="Compact"/>
            </w:pPr>
          </w:p>
        </w:tc>
      </w:tr>
      <w:tr>
        <w:tc>
          <w:tcPr/>
          <w:p>
            <w:pPr>
              <w:pStyle w:val="Compact"/>
              <w:jc w:val="left"/>
            </w:pPr>
            <w:r>
              <w:t xml:space="preserve">print.arch.files</w:t>
            </w:r>
          </w:p>
        </w:tc>
        <w:tc>
          <w:tcPr/>
          <w:p>
            <w:pPr>
              <w:pStyle w:val="Compact"/>
              <w:jc w:val="left"/>
            </w:pPr>
            <w:r>
              <w:t xml:space="preserve">Site Files</w:t>
            </w:r>
          </w:p>
        </w:tc>
        <w:tc>
          <w:tcPr/>
          <w:p>
            <w:pPr>
              <w:pStyle w:val="Compact"/>
              <w:jc w:val="left"/>
            </w:pPr>
            <w:r>
              <w:t xml:space="preserve">Fichiers</w:t>
            </w:r>
          </w:p>
        </w:tc>
        <w:tc>
          <w:tcPr/>
          <w:p>
            <w:pPr>
              <w:pStyle w:val="Compact"/>
            </w:pPr>
          </w:p>
        </w:tc>
        <w:tc>
          <w:tcPr/>
          <w:p>
            <w:pPr>
              <w:pStyle w:val="Compact"/>
            </w:pPr>
          </w:p>
        </w:tc>
        <w:tc>
          <w:tcPr/>
          <w:p>
            <w:pPr>
              <w:pStyle w:val="Compact"/>
            </w:pPr>
          </w:p>
        </w:tc>
      </w:tr>
      <w:tr>
        <w:tc>
          <w:tcPr/>
          <w:p>
            <w:pPr>
              <w:pStyle w:val="Compact"/>
              <w:jc w:val="left"/>
            </w:pPr>
            <w:r>
              <w:t xml:space="preserve">print.arch.host</w:t>
            </w:r>
          </w:p>
        </w:tc>
        <w:tc>
          <w:tcPr/>
          <w:p>
            <w:pPr>
              <w:pStyle w:val="Compact"/>
              <w:jc w:val="left"/>
            </w:pPr>
            <w:r>
              <w:t xml:space="preserve">Static Host</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print.arch.trust</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print.body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tc>
        <w:tc>
          <w:tcPr/>
          <w:p>
            <w:pPr>
              <w:pStyle w:val="Compact"/>
            </w:pPr>
          </w:p>
        </w:tc>
        <w:tc>
          <w:tcPr/>
          <w:p>
            <w:pPr>
              <w:pStyle w:val="Compact"/>
            </w:pPr>
          </w:p>
        </w:tc>
        <w:tc>
          <w:tcPr/>
          <w:p>
            <w:pPr>
              <w:pStyle w:val="Compact"/>
            </w:pPr>
          </w:p>
        </w:tc>
      </w:tr>
      <w:tr>
        <w:tc>
          <w:tcPr/>
          <w:p>
            <w:pPr>
              <w:pStyle w:val="Compact"/>
              <w:jc w:val="left"/>
            </w:pPr>
            <w:r>
              <w:t xml:space="preserve">print.contact.linkedin</w:t>
            </w:r>
          </w:p>
        </w:tc>
        <w:tc>
          <w:tcPr/>
          <w:p>
            <w:pPr>
              <w:pStyle w:val="Compact"/>
              <w:jc w:val="left"/>
            </w:pPr>
            <w:r>
              <w:t xml:space="preserve">LinkedIn · Trent Power</w:t>
            </w:r>
          </w:p>
        </w:tc>
        <w:tc>
          <w:tcPr/>
          <w:p>
            <w:pPr>
              <w:pStyle w:val="Compact"/>
              <w:jc w:val="left"/>
            </w:pPr>
            <w:r>
              <w:t xml:space="preserve">LinkedIn · Trent Power</w:t>
            </w:r>
          </w:p>
        </w:tc>
        <w:tc>
          <w:tcPr/>
          <w:p>
            <w:pPr>
              <w:pStyle w:val="Compact"/>
            </w:pPr>
          </w:p>
        </w:tc>
        <w:tc>
          <w:tcPr/>
          <w:p>
            <w:pPr>
              <w:pStyle w:val="Compact"/>
            </w:pPr>
          </w:p>
        </w:tc>
        <w:tc>
          <w:tcPr/>
          <w:p>
            <w:pPr>
              <w:pStyle w:val="Compact"/>
            </w:pPr>
          </w:p>
        </w:tc>
      </w:tr>
      <w:tr>
        <w:tc>
          <w:tcPr/>
          <w:p>
            <w:pPr>
              <w:pStyle w:val="Compact"/>
              <w:jc w:val="left"/>
            </w:pPr>
            <w:r>
              <w:t xml:space="preserve">print.credentials.exec_detail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jc w:val="left"/>
            </w:pPr>
            <w:r>
              <w:t xml:space="preserve">Apprentissage senior en continu — intelligence artificielle, comportement consommateur, transformation organisationnelle et coaching en leadership.</w:t>
            </w:r>
          </w:p>
        </w:tc>
        <w:tc>
          <w:tcPr/>
          <w:p>
            <w:pPr>
              <w:pStyle w:val="Compact"/>
            </w:pPr>
          </w:p>
        </w:tc>
        <w:tc>
          <w:tcPr/>
          <w:p>
            <w:pPr>
              <w:pStyle w:val="Compact"/>
            </w:pPr>
          </w:p>
        </w:tc>
        <w:tc>
          <w:tcPr/>
          <w:p>
            <w:pPr>
              <w:pStyle w:val="Compact"/>
            </w:pPr>
          </w:p>
        </w:tc>
      </w:tr>
      <w:tr>
        <w:tc>
          <w:tcPr/>
          <w:p>
            <w:pPr>
              <w:pStyle w:val="Compact"/>
              <w:jc w:val="left"/>
            </w:pPr>
            <w:r>
              <w:t xml:space="preserve">print.credentials.exec_title</w:t>
            </w:r>
          </w:p>
        </w:tc>
        <w:tc>
          <w:tcPr/>
          <w:p>
            <w:pPr>
              <w:pStyle w:val="Compact"/>
              <w:jc w:val="left"/>
            </w:pPr>
            <w:r>
              <w:t xml:space="preserve">Selective executive education</w:t>
            </w:r>
          </w:p>
        </w:tc>
        <w:tc>
          <w:tcPr/>
          <w:p>
            <w:pPr>
              <w:pStyle w:val="Compact"/>
              <w:jc w:val="left"/>
            </w:pPr>
            <w:r>
              <w:t xml:space="preserve">Formation exécutive sélective</w:t>
            </w:r>
          </w:p>
        </w:tc>
        <w:tc>
          <w:tcPr/>
          <w:p>
            <w:pPr>
              <w:pStyle w:val="Compact"/>
            </w:pPr>
          </w:p>
        </w:tc>
        <w:tc>
          <w:tcPr/>
          <w:p>
            <w:pPr>
              <w:pStyle w:val="Compact"/>
            </w:pPr>
          </w:p>
        </w:tc>
        <w:tc>
          <w:tcPr/>
          <w:p>
            <w:pPr>
              <w:pStyle w:val="Compact"/>
            </w:pPr>
          </w:p>
        </w:tc>
      </w:tr>
      <w:tr>
        <w:tc>
          <w:tcPr/>
          <w:p>
            <w:pPr>
              <w:pStyle w:val="Compact"/>
              <w:jc w:val="left"/>
            </w:pPr>
            <w:r>
              <w:t xml:space="preserve">print.credentials.label</w:t>
            </w:r>
          </w:p>
        </w:tc>
        <w:tc>
          <w:tcPr/>
          <w:p>
            <w:pPr>
              <w:pStyle w:val="Compact"/>
              <w:jc w:val="left"/>
            </w:pPr>
            <w:r>
              <w:t xml:space="preserve">Credentials</w:t>
            </w:r>
          </w:p>
        </w:tc>
        <w:tc>
          <w:tcPr/>
          <w:p>
            <w:pPr>
              <w:pStyle w:val="Compact"/>
              <w:jc w:val="left"/>
            </w:pPr>
            <w:r>
              <w:t xml:space="preserve">Parcours académique</w:t>
            </w:r>
          </w:p>
        </w:tc>
        <w:tc>
          <w:tcPr/>
          <w:p>
            <w:pPr>
              <w:pStyle w:val="Compact"/>
            </w:pPr>
          </w:p>
        </w:tc>
        <w:tc>
          <w:tcPr/>
          <w:p>
            <w:pPr>
              <w:pStyle w:val="Compact"/>
            </w:pPr>
          </w:p>
        </w:tc>
        <w:tc>
          <w:tcPr/>
          <w:p>
            <w:pPr>
              <w:pStyle w:val="Compact"/>
            </w:pPr>
          </w:p>
        </w:tc>
      </w:tr>
      <w:tr>
        <w:tc>
          <w:tcPr/>
          <w:p>
            <w:pPr>
              <w:pStyle w:val="Compact"/>
              <w:jc w:val="left"/>
            </w:pPr>
            <w:r>
              <w:t xml:space="preserve">print.credentials.sydney_detail</w:t>
            </w:r>
          </w:p>
        </w:tc>
        <w:tc>
          <w:tcPr/>
          <w:p>
            <w:pPr>
              <w:pStyle w:val="Compact"/>
              <w:jc w:val="left"/>
            </w:pPr>
            <w:r>
              <w:t xml:space="preserve">Master’s degree, 2009.</w:t>
            </w:r>
          </w:p>
        </w:tc>
        <w:tc>
          <w:tcPr/>
          <w:p>
            <w:pPr>
              <w:pStyle w:val="Compact"/>
              <w:jc w:val="left"/>
            </w:pPr>
            <w:r>
              <w:t xml:space="preserve">Master, 2009.</w:t>
            </w:r>
          </w:p>
        </w:tc>
        <w:tc>
          <w:tcPr/>
          <w:p>
            <w:pPr>
              <w:pStyle w:val="Compact"/>
            </w:pPr>
          </w:p>
        </w:tc>
        <w:tc>
          <w:tcPr/>
          <w:p>
            <w:pPr>
              <w:pStyle w:val="Compact"/>
            </w:pPr>
          </w:p>
        </w:tc>
        <w:tc>
          <w:tcPr/>
          <w:p>
            <w:pPr>
              <w:pStyle w:val="Compact"/>
            </w:pPr>
          </w:p>
        </w:tc>
      </w:tr>
      <w:tr>
        <w:tc>
          <w:tcPr/>
          <w:p>
            <w:pPr>
              <w:pStyle w:val="Compact"/>
              <w:jc w:val="left"/>
            </w:pPr>
            <w:r>
              <w:t xml:space="preserve">print.credentials.sydney_title</w:t>
            </w:r>
          </w:p>
        </w:tc>
        <w:tc>
          <w:tcPr/>
          <w:p>
            <w:pPr>
              <w:pStyle w:val="Compact"/>
              <w:jc w:val="left"/>
            </w:pPr>
            <w:r>
              <w:t xml:space="preserve">University of Sydney</w:t>
            </w:r>
          </w:p>
        </w:tc>
        <w:tc>
          <w:tcPr/>
          <w:p>
            <w:pPr>
              <w:pStyle w:val="Compact"/>
              <w:jc w:val="left"/>
            </w:pPr>
            <w:r>
              <w:t xml:space="preserve">University of Sydney</w:t>
            </w:r>
          </w:p>
        </w:tc>
        <w:tc>
          <w:tcPr/>
          <w:p>
            <w:pPr>
              <w:pStyle w:val="Compact"/>
            </w:pPr>
          </w:p>
        </w:tc>
        <w:tc>
          <w:tcPr/>
          <w:p>
            <w:pPr>
              <w:pStyle w:val="Compact"/>
            </w:pPr>
          </w:p>
        </w:tc>
        <w:tc>
          <w:tcPr/>
          <w:p>
            <w:pPr>
              <w:pStyle w:val="Compact"/>
            </w:pPr>
          </w:p>
        </w:tc>
      </w:tr>
      <w:tr>
        <w:tc>
          <w:tcPr/>
          <w:p>
            <w:pPr>
              <w:pStyle w:val="Compact"/>
              <w:jc w:val="left"/>
            </w:pPr>
            <w:r>
              <w:t xml:space="preserve">print.doc_title</w:t>
            </w:r>
          </w:p>
        </w:tc>
        <w:tc>
          <w:tcPr/>
          <w:p>
            <w:pPr>
              <w:pStyle w:val="Compact"/>
              <w:jc w:val="left"/>
            </w:pPr>
            <w:r>
              <w:t xml:space="preserve">Trent Power - Client Strategy Executive Profile</w:t>
            </w:r>
          </w:p>
        </w:tc>
        <w:tc>
          <w:tcPr/>
          <w:p>
            <w:pPr>
              <w:pStyle w:val="Compact"/>
              <w:jc w:val="left"/>
            </w:pPr>
            <w:r>
              <w:t xml:space="preserve">Trent Power - Profil exécutif stratégie client</w:t>
            </w:r>
          </w:p>
        </w:tc>
        <w:tc>
          <w:tcPr/>
          <w:p>
            <w:pPr>
              <w:pStyle w:val="Compact"/>
            </w:pPr>
          </w:p>
        </w:tc>
        <w:tc>
          <w:tcPr/>
          <w:p>
            <w:pPr>
              <w:pStyle w:val="Compact"/>
            </w:pPr>
          </w:p>
        </w:tc>
        <w:tc>
          <w:tcPr/>
          <w:p>
            <w:pPr>
              <w:pStyle w:val="Compact"/>
            </w:pPr>
          </w:p>
        </w:tc>
      </w:tr>
      <w:tr>
        <w:tc>
          <w:tcPr/>
          <w:p>
            <w:pPr>
              <w:pStyle w:val="Compact"/>
              <w:jc w:val="left"/>
            </w:pPr>
            <w:r>
              <w:t xml:space="preserve">print.focus.01.body</w:t>
            </w:r>
          </w:p>
        </w:tc>
        <w:tc>
          <w:tcPr/>
          <w:p>
            <w:pPr>
              <w:pStyle w:val="Compact"/>
              <w:jc w:val="left"/>
            </w:pPr>
            <w:r>
              <w:t xml:space="preserve">Lasting growth follows when strong systems are in place.</w:t>
            </w:r>
          </w:p>
        </w:tc>
        <w:tc>
          <w:tcPr/>
          <w:p>
            <w:pPr>
              <w:pStyle w:val="Compact"/>
              <w:jc w:val="left"/>
            </w:pPr>
            <w:r>
              <w:t xml:space="preserve">Une croissance durable repose sur des systèmes solides.</w:t>
            </w:r>
          </w:p>
        </w:tc>
        <w:tc>
          <w:tcPr/>
          <w:p>
            <w:pPr>
              <w:pStyle w:val="Compact"/>
            </w:pPr>
          </w:p>
        </w:tc>
        <w:tc>
          <w:tcPr/>
          <w:p>
            <w:pPr>
              <w:pStyle w:val="Compact"/>
            </w:pPr>
          </w:p>
        </w:tc>
        <w:tc>
          <w:tcPr/>
          <w:p>
            <w:pPr>
              <w:pStyle w:val="Compact"/>
            </w:pPr>
          </w:p>
        </w:tc>
      </w:tr>
      <w:tr>
        <w:tc>
          <w:tcPr/>
          <w:p>
            <w:pPr>
              <w:pStyle w:val="Compact"/>
              <w:jc w:val="left"/>
            </w:pPr>
            <w:r>
              <w:t xml:space="preserve">print.focus.01.label</w:t>
            </w:r>
          </w:p>
        </w:tc>
        <w:tc>
          <w:tcPr/>
          <w:p>
            <w:pPr>
              <w:pStyle w:val="Compact"/>
              <w:jc w:val="left"/>
            </w:pPr>
            <w:r>
              <w:t xml:space="preserve">01 Focus</w:t>
            </w:r>
          </w:p>
        </w:tc>
        <w:tc>
          <w:tcPr/>
          <w:p>
            <w:pPr>
              <w:pStyle w:val="Compact"/>
              <w:jc w:val="left"/>
            </w:pPr>
            <w:r>
              <w:t xml:space="preserve">01 Focus</w:t>
            </w:r>
          </w:p>
        </w:tc>
        <w:tc>
          <w:tcPr/>
          <w:p>
            <w:pPr>
              <w:pStyle w:val="Compact"/>
            </w:pPr>
          </w:p>
        </w:tc>
        <w:tc>
          <w:tcPr/>
          <w:p>
            <w:pPr>
              <w:pStyle w:val="Compact"/>
            </w:pPr>
          </w:p>
        </w:tc>
        <w:tc>
          <w:tcPr/>
          <w:p>
            <w:pPr>
              <w:pStyle w:val="Compact"/>
            </w:pPr>
          </w:p>
        </w:tc>
      </w:tr>
      <w:tr>
        <w:tc>
          <w:tcPr/>
          <w:p>
            <w:pPr>
              <w:pStyle w:val="Compact"/>
              <w:jc w:val="left"/>
            </w:pPr>
            <w:r>
              <w:t xml:space="preserve">print.focus.01.title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print.focus.02.body</w:t>
            </w:r>
          </w:p>
        </w:tc>
        <w:tc>
          <w:tcPr/>
          <w:p>
            <w:pPr>
              <w:pStyle w:val="Compact"/>
              <w:jc w:val="left"/>
            </w:pPr>
            <w:r>
              <w:t xml:space="preserve">Technology creates value when teams trust it, choose it and use it.</w:t>
            </w:r>
          </w:p>
        </w:tc>
        <w:tc>
          <w:tcPr/>
          <w:p>
            <w:pPr>
              <w:pStyle w:val="Compact"/>
              <w:jc w:val="left"/>
            </w:pPr>
            <w:r>
              <w:t xml:space="preserve">La technologie crée de la valeur quand les équipes lui font confiance, la choisissent et l’utilisent.</w:t>
            </w:r>
          </w:p>
        </w:tc>
        <w:tc>
          <w:tcPr/>
          <w:p>
            <w:pPr>
              <w:pStyle w:val="Compact"/>
            </w:pPr>
          </w:p>
        </w:tc>
        <w:tc>
          <w:tcPr/>
          <w:p>
            <w:pPr>
              <w:pStyle w:val="Compact"/>
            </w:pPr>
          </w:p>
        </w:tc>
        <w:tc>
          <w:tcPr/>
          <w:p>
            <w:pPr>
              <w:pStyle w:val="Compact"/>
            </w:pPr>
          </w:p>
        </w:tc>
      </w:tr>
      <w:tr>
        <w:tc>
          <w:tcPr/>
          <w:p>
            <w:pPr>
              <w:pStyle w:val="Compact"/>
              <w:jc w:val="left"/>
            </w:pPr>
            <w:r>
              <w:t xml:space="preserve">print.focus.02.label</w:t>
            </w:r>
          </w:p>
        </w:tc>
        <w:tc>
          <w:tcPr/>
          <w:p>
            <w:pPr>
              <w:pStyle w:val="Compact"/>
              <w:jc w:val="left"/>
            </w:pPr>
            <w:r>
              <w:t xml:space="preserve">02 Adoption</w:t>
            </w:r>
          </w:p>
        </w:tc>
        <w:tc>
          <w:tcPr/>
          <w:p>
            <w:pPr>
              <w:pStyle w:val="Compact"/>
              <w:jc w:val="left"/>
            </w:pPr>
            <w:r>
              <w:t xml:space="preserve">02 Adoption</w:t>
            </w:r>
          </w:p>
        </w:tc>
        <w:tc>
          <w:tcPr/>
          <w:p>
            <w:pPr>
              <w:pStyle w:val="Compact"/>
            </w:pPr>
          </w:p>
        </w:tc>
        <w:tc>
          <w:tcPr/>
          <w:p>
            <w:pPr>
              <w:pStyle w:val="Compact"/>
            </w:pPr>
          </w:p>
        </w:tc>
        <w:tc>
          <w:tcPr/>
          <w:p>
            <w:pPr>
              <w:pStyle w:val="Compact"/>
            </w:pPr>
          </w:p>
        </w:tc>
      </w:tr>
      <w:tr>
        <w:tc>
          <w:tcPr/>
          <w:p>
            <w:pPr>
              <w:pStyle w:val="Compact"/>
              <w:jc w:val="left"/>
            </w:pPr>
            <w:r>
              <w:t xml:space="preserve">print.focus.02.title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print.focus.03.body</w:t>
            </w:r>
          </w:p>
        </w:tc>
        <w:tc>
          <w:tcPr/>
          <w:p>
            <w:pPr>
              <w:pStyle w:val="Compact"/>
              <w:jc w:val="left"/>
            </w:pPr>
            <w:r>
              <w:t xml:space="preserve">Authenticity remains a human advantage; automation must strengthen context, memory and care.</w:t>
            </w:r>
          </w:p>
        </w:tc>
        <w:tc>
          <w:tcPr/>
          <w:p>
            <w:pPr>
              <w:pStyle w:val="Compact"/>
              <w:jc w:val="left"/>
            </w:pPr>
            <w:r>
              <w:t xml:space="preserve">L’authenticité reste un avantage humain ; l’automatisation doit renforcer le contexte, la mémoire et l’attention.</w:t>
            </w:r>
          </w:p>
        </w:tc>
        <w:tc>
          <w:tcPr/>
          <w:p>
            <w:pPr>
              <w:pStyle w:val="Compact"/>
            </w:pPr>
          </w:p>
        </w:tc>
        <w:tc>
          <w:tcPr/>
          <w:p>
            <w:pPr>
              <w:pStyle w:val="Compact"/>
            </w:pPr>
          </w:p>
        </w:tc>
        <w:tc>
          <w:tcPr/>
          <w:p>
            <w:pPr>
              <w:pStyle w:val="Compact"/>
            </w:pPr>
          </w:p>
        </w:tc>
      </w:tr>
      <w:tr>
        <w:tc>
          <w:tcPr/>
          <w:p>
            <w:pPr>
              <w:pStyle w:val="Compact"/>
              <w:jc w:val="left"/>
            </w:pPr>
            <w:r>
              <w:t xml:space="preserve">print.focus.03.label</w:t>
            </w:r>
          </w:p>
        </w:tc>
        <w:tc>
          <w:tcPr/>
          <w:p>
            <w:pPr>
              <w:pStyle w:val="Compact"/>
              <w:jc w:val="left"/>
            </w:pPr>
            <w:r>
              <w:t xml:space="preserve">03 Human relationships</w:t>
            </w:r>
          </w:p>
        </w:tc>
        <w:tc>
          <w:tcPr/>
          <w:p>
            <w:pPr>
              <w:pStyle w:val="Compact"/>
              <w:jc w:val="left"/>
            </w:pPr>
            <w:r>
              <w:t xml:space="preserve">03 Relations humaines</w:t>
            </w:r>
          </w:p>
        </w:tc>
        <w:tc>
          <w:tcPr/>
          <w:p>
            <w:pPr>
              <w:pStyle w:val="Compact"/>
            </w:pPr>
          </w:p>
        </w:tc>
        <w:tc>
          <w:tcPr/>
          <w:p>
            <w:pPr>
              <w:pStyle w:val="Compact"/>
            </w:pPr>
          </w:p>
        </w:tc>
        <w:tc>
          <w:tcPr/>
          <w:p>
            <w:pPr>
              <w:pStyle w:val="Compact"/>
            </w:pPr>
          </w:p>
        </w:tc>
      </w:tr>
      <w:tr>
        <w:tc>
          <w:tcPr/>
          <w:p>
            <w:pPr>
              <w:pStyle w:val="Compact"/>
              <w:jc w:val="left"/>
            </w:pPr>
            <w:r>
              <w:t xml:space="preserve">print.focus.03.title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print.focus.04.body</w:t>
            </w:r>
          </w:p>
        </w:tc>
        <w:tc>
          <w:tcPr/>
          <w:p>
            <w:pPr>
              <w:pStyle w:val="Compact"/>
              <w:jc w:val="left"/>
            </w:pPr>
            <w:r>
              <w:t xml:space="preserve">Clear ownership and disciplined priorities create alignment and scale.</w:t>
            </w:r>
          </w:p>
        </w:tc>
        <w:tc>
          <w:tcPr/>
          <w:p>
            <w:pPr>
              <w:pStyle w:val="Compact"/>
              <w:jc w:val="left"/>
            </w:pPr>
            <w:r>
              <w:t xml:space="preserve">Un cadre de responsabilité clair et des priorités disciplinées créent l’alignement et l’échelle.</w:t>
            </w:r>
          </w:p>
        </w:tc>
        <w:tc>
          <w:tcPr/>
          <w:p>
            <w:pPr>
              <w:pStyle w:val="Compact"/>
            </w:pPr>
          </w:p>
        </w:tc>
        <w:tc>
          <w:tcPr/>
          <w:p>
            <w:pPr>
              <w:pStyle w:val="Compact"/>
            </w:pPr>
          </w:p>
        </w:tc>
        <w:tc>
          <w:tcPr/>
          <w:p>
            <w:pPr>
              <w:pStyle w:val="Compact"/>
            </w:pPr>
          </w:p>
        </w:tc>
      </w:tr>
      <w:tr>
        <w:tc>
          <w:tcPr/>
          <w:p>
            <w:pPr>
              <w:pStyle w:val="Compact"/>
              <w:jc w:val="left"/>
            </w:pPr>
            <w:r>
              <w:t xml:space="preserve">print.focus.04.label</w:t>
            </w:r>
          </w:p>
        </w:tc>
        <w:tc>
          <w:tcPr/>
          <w:p>
            <w:pPr>
              <w:pStyle w:val="Compact"/>
              <w:jc w:val="left"/>
            </w:pPr>
            <w:r>
              <w:t xml:space="preserve">04 Governance</w:t>
            </w:r>
          </w:p>
        </w:tc>
        <w:tc>
          <w:tcPr/>
          <w:p>
            <w:pPr>
              <w:pStyle w:val="Compact"/>
              <w:jc w:val="left"/>
            </w:pPr>
            <w:r>
              <w:t xml:space="preserve">04 Gouvernance</w:t>
            </w:r>
          </w:p>
        </w:tc>
        <w:tc>
          <w:tcPr/>
          <w:p>
            <w:pPr>
              <w:pStyle w:val="Compact"/>
            </w:pPr>
          </w:p>
        </w:tc>
        <w:tc>
          <w:tcPr/>
          <w:p>
            <w:pPr>
              <w:pStyle w:val="Compact"/>
            </w:pPr>
          </w:p>
        </w:tc>
        <w:tc>
          <w:tcPr/>
          <w:p>
            <w:pPr>
              <w:pStyle w:val="Compact"/>
            </w:pPr>
          </w:p>
        </w:tc>
      </w:tr>
      <w:tr>
        <w:tc>
          <w:tcPr/>
          <w:p>
            <w:pPr>
              <w:pStyle w:val="Compact"/>
              <w:jc w:val="left"/>
            </w:pPr>
            <w:r>
              <w:t xml:space="preserve">print.focus.04.title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print.footer.citation</w:t>
            </w:r>
          </w:p>
        </w:tc>
        <w:tc>
          <w:tcPr/>
          <w:p>
            <w:pPr>
              <w:pStyle w:val="Compact"/>
              <w:jc w:val="left"/>
            </w:pPr>
            <w:r>
              <w:t xml:space="preserve">Trent Power. Personal Site. Paris, France.</w:t>
            </w:r>
          </w:p>
        </w:tc>
        <w:tc>
          <w:tcPr/>
          <w:p>
            <w:pPr>
              <w:pStyle w:val="Compact"/>
              <w:jc w:val="left"/>
            </w:pPr>
            <w:r>
              <w:t xml:space="preserve">Trent Power. Site personnel. Paris, France.</w:t>
            </w:r>
          </w:p>
        </w:tc>
        <w:tc>
          <w:tcPr/>
          <w:p>
            <w:pPr>
              <w:pStyle w:val="Compact"/>
            </w:pPr>
          </w:p>
        </w:tc>
        <w:tc>
          <w:tcPr/>
          <w:p>
            <w:pPr>
              <w:pStyle w:val="Compact"/>
            </w:pPr>
          </w:p>
        </w:tc>
        <w:tc>
          <w:tcPr/>
          <w:p>
            <w:pPr>
              <w:pStyle w:val="Compact"/>
            </w:pPr>
          </w:p>
        </w:tc>
      </w:tr>
      <w:tr>
        <w:tc>
          <w:tcPr/>
          <w:p>
            <w:pPr>
              <w:pStyle w:val="Compact"/>
              <w:jc w:val="left"/>
            </w:pPr>
            <w:r>
              <w:t xml:space="preserve">print.footer.edition</w:t>
            </w:r>
          </w:p>
        </w:tc>
        <w:tc>
          <w:tcPr/>
          <w:p>
            <w:pPr>
              <w:pStyle w:val="Compact"/>
              <w:jc w:val="left"/>
            </w:pPr>
            <w:r>
              <w:t xml:space="preserve">Edition &lt;time datetime="2026-05-19"&gt;2026-05-19&lt;/time&gt; · https://trentpower.fr/</w:t>
            </w:r>
          </w:p>
        </w:tc>
        <w:tc>
          <w:tcPr/>
          <w:p>
            <w:pPr>
              <w:pStyle w:val="Compact"/>
              <w:jc w:val="left"/>
            </w:pPr>
            <w:r>
              <w:t xml:space="preserve">Édition &lt;time datetime="2026-05-19"&gt;2026-05-19&lt;/time&gt; · https://trentpower.fr/</w:t>
            </w:r>
          </w:p>
        </w:tc>
        <w:tc>
          <w:tcPr/>
          <w:p>
            <w:pPr>
              <w:pStyle w:val="Compact"/>
            </w:pPr>
          </w:p>
        </w:tc>
        <w:tc>
          <w:tcPr/>
          <w:p>
            <w:pPr>
              <w:pStyle w:val="Compact"/>
            </w:pPr>
          </w:p>
        </w:tc>
        <w:tc>
          <w:tcPr/>
          <w:p>
            <w:pPr>
              <w:pStyle w:val="Compact"/>
            </w:pPr>
          </w:p>
        </w:tc>
      </w:tr>
      <w:tr>
        <w:tc>
          <w:tcPr/>
          <w:p>
            <w:pPr>
              <w:pStyle w:val="Compact"/>
              <w:jc w:val="left"/>
            </w:pPr>
            <w:r>
              <w:t xml:space="preserve">print.footer.evidence</w:t>
            </w:r>
          </w:p>
        </w:tc>
        <w:tc>
          <w:tcPr/>
          <w:p>
            <w:pPr>
              <w:pStyle w:val="Compact"/>
              <w:jc w:val="left"/>
            </w:pPr>
            <w:r>
              <w:t xml:space="preserve">Public record · HTML · Edition 19 May 2026</w:t>
            </w:r>
          </w:p>
        </w:tc>
        <w:tc>
          <w:tcPr/>
          <w:p>
            <w:pPr>
              <w:pStyle w:val="Compact"/>
              <w:jc w:val="left"/>
            </w:pPr>
            <w:r>
              <w:t xml:space="preserve">Document public · HTML · Édition du 19 mai 2026</w:t>
            </w:r>
          </w:p>
        </w:tc>
        <w:tc>
          <w:tcPr/>
          <w:p>
            <w:pPr>
              <w:pStyle w:val="Compact"/>
            </w:pPr>
          </w:p>
        </w:tc>
        <w:tc>
          <w:tcPr/>
          <w:p>
            <w:pPr>
              <w:pStyle w:val="Compact"/>
            </w:pPr>
          </w:p>
        </w:tc>
        <w:tc>
          <w:tcPr/>
          <w:p>
            <w:pPr>
              <w:pStyle w:val="Compact"/>
            </w:pPr>
          </w:p>
        </w:tc>
      </w:tr>
      <w:tr>
        <w:tc>
          <w:tcPr/>
          <w:p>
            <w:pPr>
              <w:pStyle w:val="Compact"/>
              <w:jc w:val="left"/>
            </w:pPr>
            <w:r>
              <w:t xml:space="preserv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print.kicker</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print.name</w:t>
            </w:r>
          </w:p>
        </w:tc>
        <w:tc>
          <w:tcPr/>
          <w:p>
            <w:pPr>
              <w:pStyle w:val="Compact"/>
              <w:jc w:val="left"/>
            </w:pPr>
            <w:r>
              <w:t xml:space="preserve">Trent Power</w:t>
            </w:r>
          </w:p>
        </w:tc>
        <w:tc>
          <w:tcPr/>
          <w:p>
            <w:pPr>
              <w:pStyle w:val="Compact"/>
              <w:jc w:val="left"/>
            </w:pPr>
            <w:r>
              <w:t xml:space="preserve">Trent Power</w:t>
            </w:r>
          </w:p>
        </w:tc>
        <w:tc>
          <w:tcPr/>
          <w:p>
            <w:pPr>
              <w:pStyle w:val="Compact"/>
            </w:pPr>
          </w:p>
        </w:tc>
        <w:tc>
          <w:tcPr/>
          <w:p>
            <w:pPr>
              <w:pStyle w:val="Compact"/>
            </w:pPr>
          </w:p>
        </w:tc>
        <w:tc>
          <w:tcPr/>
          <w:p>
            <w:pPr>
              <w:pStyle w:val="Compact"/>
            </w:pPr>
          </w:p>
        </w:tc>
      </w:tr>
      <w:tr>
        <w:tc>
          <w:tcPr/>
          <w:p>
            <w:pPr>
              <w:pStyle w:val="Compact"/>
              <w:jc w:val="left"/>
            </w:pPr>
            <w:r>
              <w:t xml:space="preserve">print.place</w:t>
            </w:r>
          </w:p>
        </w:tc>
        <w:tc>
          <w:tcPr/>
          <w:p>
            <w:pPr>
              <w:pStyle w:val="Compact"/>
              <w:jc w:val="left"/>
            </w:pPr>
            <w:r>
              <w:t xml:space="preserve">Personal Site · Paris, France</w:t>
            </w:r>
          </w:p>
        </w:tc>
        <w:tc>
          <w:tcPr/>
          <w:p>
            <w:pPr>
              <w:pStyle w:val="Compact"/>
              <w:jc w:val="left"/>
            </w:pPr>
            <w:r>
              <w:t xml:space="preserve">Site personnel · Paris, France</w:t>
            </w:r>
          </w:p>
        </w:tc>
        <w:tc>
          <w:tcPr/>
          <w:p>
            <w:pPr>
              <w:pStyle w:val="Compact"/>
            </w:pPr>
          </w:p>
        </w:tc>
        <w:tc>
          <w:tcPr/>
          <w:p>
            <w:pPr>
              <w:pStyle w:val="Compact"/>
            </w:pPr>
          </w:p>
        </w:tc>
        <w:tc>
          <w:tcPr/>
          <w:p>
            <w:pPr>
              <w:pStyle w:val="Compact"/>
            </w:pPr>
          </w:p>
        </w:tc>
      </w:tr>
      <w:tr>
        <w:tc>
          <w:tcPr/>
          <w:p>
            <w:pPr>
              <w:pStyle w:val="Compact"/>
              <w:jc w:val="left"/>
            </w:pPr>
            <w:r>
              <w:t xml:space="preserve">print.project.body</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jc w:val="left"/>
            </w:pPr>
            <w:r>
              <w:t xml:space="preserve">Un système privé d’intelligence culturelle pour Paris, combinant localisation, effort, jugement éditorial et goût personnel pour décider plus calmement de ce qui mérite que l’on sorte de chez soi.</w:t>
            </w:r>
          </w:p>
        </w:tc>
        <w:tc>
          <w:tcPr/>
          <w:p>
            <w:pPr>
              <w:pStyle w:val="Compact"/>
            </w:pPr>
          </w:p>
        </w:tc>
        <w:tc>
          <w:tcPr/>
          <w:p>
            <w:pPr>
              <w:pStyle w:val="Compact"/>
            </w:pPr>
          </w:p>
        </w:tc>
        <w:tc>
          <w:tcPr/>
          <w:p>
            <w:pPr>
              <w:pStyle w:val="Compact"/>
            </w:pPr>
          </w:p>
        </w:tc>
      </w:tr>
      <w:tr>
        <w:tc>
          <w:tcPr/>
          <w:p>
            <w:pPr>
              <w:pStyle w:val="Compact"/>
              <w:jc w:val="left"/>
            </w:pPr>
            <w:r>
              <w:t xml:space="preserve">print.project.label</w:t>
            </w:r>
          </w:p>
        </w:tc>
        <w:tc>
          <w:tcPr/>
          <w:p>
            <w:pPr>
              <w:pStyle w:val="Compact"/>
              <w:jc w:val="left"/>
            </w:pPr>
            <w:r>
              <w:t xml:space="preserve">Proof point</w:t>
            </w:r>
          </w:p>
        </w:tc>
        <w:tc>
          <w:tcPr/>
          <w:p>
            <w:pPr>
              <w:pStyle w:val="Compact"/>
              <w:jc w:val="left"/>
            </w:pPr>
            <w:r>
              <w:t xml:space="preserve">Point de preuve</w:t>
            </w:r>
          </w:p>
        </w:tc>
        <w:tc>
          <w:tcPr/>
          <w:p>
            <w:pPr>
              <w:pStyle w:val="Compact"/>
            </w:pPr>
          </w:p>
        </w:tc>
        <w:tc>
          <w:tcPr/>
          <w:p>
            <w:pPr>
              <w:pStyle w:val="Compact"/>
            </w:pPr>
          </w:p>
        </w:tc>
        <w:tc>
          <w:tcPr/>
          <w:p>
            <w:pPr>
              <w:pStyle w:val="Compact"/>
            </w:pPr>
          </w:p>
        </w:tc>
      </w:tr>
      <w:tr>
        <w:tc>
          <w:tcPr/>
          <w:p>
            <w:pPr>
              <w:pStyle w:val="Compact"/>
              <w:jc w:val="left"/>
            </w:pPr>
            <w:r>
              <w:t xml:space="preserve">print.project.note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sur les systèmes de goût, la pertinence locale et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print.project.title</w:t>
            </w:r>
          </w:p>
        </w:tc>
        <w:tc>
          <w:tcPr/>
          <w:p>
            <w:pPr>
              <w:pStyle w:val="Compact"/>
              <w:jc w:val="left"/>
            </w:pPr>
            <w:r>
              <w:t xml:space="preserve">What’s On in Paris</w:t>
            </w:r>
          </w:p>
        </w:tc>
        <w:tc>
          <w:tcPr/>
          <w:p>
            <w:pPr>
              <w:pStyle w:val="Compact"/>
              <w:jc w:val="left"/>
            </w:pPr>
            <w:r>
              <w:t xml:space="preserve">What’s On in Paris</w:t>
            </w:r>
          </w:p>
        </w:tc>
        <w:tc>
          <w:tcPr/>
          <w:p>
            <w:pPr>
              <w:pStyle w:val="Compact"/>
            </w:pPr>
          </w:p>
        </w:tc>
        <w:tc>
          <w:tcPr/>
          <w:p>
            <w:pPr>
              <w:pStyle w:val="Compact"/>
            </w:pPr>
          </w:p>
        </w:tc>
        <w:tc>
          <w:tcPr/>
          <w:p>
            <w:pPr>
              <w:pStyle w:val="Compact"/>
            </w:pPr>
          </w:p>
        </w:tc>
      </w:tr>
      <w:tr>
        <w:tc>
          <w:tcPr/>
          <w:p>
            <w:pPr>
              <w:pStyle w:val="Compact"/>
              <w:jc w:val="left"/>
            </w:pPr>
            <w:r>
              <w:t xml:space="preserve">print.role</w:t>
            </w:r>
          </w:p>
        </w:tc>
        <w:tc>
          <w:tcPr/>
          <w:p>
            <w:pPr>
              <w:pStyle w:val="Compact"/>
              <w:jc w:val="left"/>
            </w:pPr>
            <w:r>
              <w:t xml:space="preserve">Client strategy, growth systems and cultural adoption</w:t>
            </w:r>
          </w:p>
        </w:tc>
        <w:tc>
          <w:tcPr/>
          <w:p>
            <w:pPr>
              <w:pStyle w:val="Compact"/>
              <w:jc w:val="left"/>
            </w:pPr>
            <w:r>
              <w:t xml:space="preserve">Stratégie client, systèmes de croissance et adoption culturelle</w:t>
            </w:r>
          </w:p>
        </w:tc>
        <w:tc>
          <w:tcPr/>
          <w:p>
            <w:pPr>
              <w:pStyle w:val="Compact"/>
            </w:pPr>
          </w:p>
        </w:tc>
        <w:tc>
          <w:tcPr/>
          <w:p>
            <w:pPr>
              <w:pStyle w:val="Compact"/>
            </w:pPr>
          </w:p>
        </w:tc>
        <w:tc>
          <w:tcPr/>
          <w:p>
            <w:pPr>
              <w:pStyle w:val="Compact"/>
            </w:pPr>
          </w:p>
        </w:tc>
      </w:tr>
      <w:tr>
        <w:tc>
          <w:tcPr/>
          <w:p>
            <w:pPr>
              <w:pStyle w:val="Compact"/>
              <w:jc w:val="left"/>
            </w:pPr>
            <w:r>
              <w:t xml:space="preserve">print.title</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print.trajectory.background.body</w:t>
            </w:r>
          </w:p>
        </w:tc>
        <w:tc>
          <w:tcPr/>
          <w:p>
            <w:pPr>
              <w:pStyle w:val="Compact"/>
              <w:jc w:val="left"/>
            </w:pPr>
            <w:r>
              <w:t xml:space="preserve">Early digital and entrepreneurial work building online platforms and communities</w:t>
            </w:r>
          </w:p>
        </w:tc>
        <w:tc>
          <w:tcPr/>
          <w:p>
            <w:pPr>
              <w:pStyle w:val="Compact"/>
              <w:jc w:val="left"/>
            </w:pPr>
            <w:r>
              <w:t xml:space="preserve">Travaux digitaux et entrepreneuriaux fondateurs : plateformes et communautés en ligne</w:t>
            </w:r>
          </w:p>
        </w:tc>
        <w:tc>
          <w:tcPr/>
          <w:p>
            <w:pPr>
              <w:pStyle w:val="Compact"/>
            </w:pPr>
          </w:p>
        </w:tc>
        <w:tc>
          <w:tcPr/>
          <w:p>
            <w:pPr>
              <w:pStyle w:val="Compact"/>
            </w:pPr>
          </w:p>
        </w:tc>
        <w:tc>
          <w:tcPr/>
          <w:p>
            <w:pPr>
              <w:pStyle w:val="Compact"/>
            </w:pPr>
          </w:p>
        </w:tc>
      </w:tr>
      <w:tr>
        <w:tc>
          <w:tcPr/>
          <w:p>
            <w:pPr>
              <w:pStyle w:val="Compact"/>
              <w:jc w:val="left"/>
            </w:pPr>
            <w:r>
              <w:t xml:space="preserve">print.trajectory.background.label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print.trajectory.current.body</w:t>
            </w:r>
          </w:p>
        </w:tc>
        <w:tc>
          <w:tcPr/>
          <w:p>
            <w:pPr>
              <w:pStyle w:val="Compact"/>
              <w:jc w:val="left"/>
            </w:pPr>
            <w:r>
              <w:t xml:space="preserve">Group Director, Client Development &amp; Client Relations · LVMH</w:t>
            </w:r>
          </w:p>
        </w:tc>
        <w:tc>
          <w:tcPr/>
          <w:p>
            <w:pPr>
              <w:pStyle w:val="Compact"/>
              <w:jc w:val="left"/>
            </w:pPr>
            <w:r>
              <w:t xml:space="preserve">Directeur Groupe, Développement Client &amp; Relations Clients · LVMH</w:t>
            </w:r>
          </w:p>
        </w:tc>
        <w:tc>
          <w:tcPr/>
          <w:p>
            <w:pPr>
              <w:pStyle w:val="Compact"/>
            </w:pPr>
          </w:p>
        </w:tc>
        <w:tc>
          <w:tcPr/>
          <w:p>
            <w:pPr>
              <w:pStyle w:val="Compact"/>
            </w:pPr>
          </w:p>
        </w:tc>
        <w:tc>
          <w:tcPr/>
          <w:p>
            <w:pPr>
              <w:pStyle w:val="Compact"/>
            </w:pPr>
          </w:p>
        </w:tc>
      </w:tr>
      <w:tr>
        <w:tc>
          <w:tcPr/>
          <w:p>
            <w:pPr>
              <w:pStyle w:val="Compact"/>
              <w:jc w:val="left"/>
            </w:pPr>
            <w:r>
              <w:t xml:space="preserve">print.trajectory.current.label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print.trajectory.label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print.trajectory.previous.body</w:t>
            </w:r>
          </w:p>
        </w:tc>
        <w:tc>
          <w:tcPr/>
          <w:p>
            <w:pPr>
              <w:pStyle w:val="Compact"/>
              <w:jc w:val="left"/>
            </w:pPr>
            <w:r>
              <w:t xml:space="preserve">Senior leadership across Clienteling, CRM and Client Development</w:t>
            </w:r>
          </w:p>
        </w:tc>
        <w:tc>
          <w:tcPr/>
          <w:p>
            <w:pPr>
              <w:pStyle w:val="Compact"/>
              <w:jc w:val="left"/>
            </w:pPr>
            <w:r>
              <w:t xml:space="preserve">Direction senior en Clienteling, CRM et Développement Client</w:t>
            </w:r>
          </w:p>
        </w:tc>
        <w:tc>
          <w:tcPr/>
          <w:p>
            <w:pPr>
              <w:pStyle w:val="Compact"/>
            </w:pPr>
          </w:p>
        </w:tc>
        <w:tc>
          <w:tcPr/>
          <w:p>
            <w:pPr>
              <w:pStyle w:val="Compact"/>
            </w:pPr>
          </w:p>
        </w:tc>
        <w:tc>
          <w:tcPr/>
          <w:p>
            <w:pPr>
              <w:pStyle w:val="Compact"/>
            </w:pPr>
          </w:p>
        </w:tc>
      </w:tr>
      <w:tr>
        <w:tc>
          <w:tcPr/>
          <w:p>
            <w:pPr>
              <w:pStyle w:val="Compact"/>
              <w:jc w:val="left"/>
            </w:pPr>
            <w:r>
              <w:t xml:space="preserve">print.trajectory.previous.label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privacy.body_detail</w:t>
            </w:r>
          </w:p>
        </w:tc>
        <w:tc>
          <w:tcPr/>
          <w:p>
            <w:pPr>
              <w:pStyle w:val="Compact"/>
              <w:jc w:val="left"/>
            </w:pPr>
            <w:r>
              <w:t xml:space="preserve">External links are ordinary references. They are contacted only if you choose to open them. The only browser storage used is a local language preference. It stays on your device and is never transmitted.</w:t>
            </w:r>
          </w:p>
        </w:tc>
        <w:tc>
          <w:tcPr/>
          <w:p>
            <w:pPr>
              <w:pStyle w:val="Compact"/>
              <w:jc w:val="left"/>
            </w:pPr>
            <w:r>
              <w:t xml:space="preserve">Les liens externes sont de simples références. Ils ne sont contactés que si vous choisissez de les ouvrir. Le seul stockage navigateur utilisé est une préférence de langue locale. Elle reste sur votre appareil et n’est jamais transmise.</w:t>
            </w:r>
          </w:p>
        </w:tc>
        <w:tc>
          <w:tcPr/>
          <w:p>
            <w:pPr>
              <w:pStyle w:val="Compact"/>
            </w:pPr>
          </w:p>
        </w:tc>
        <w:tc>
          <w:tcPr/>
          <w:p>
            <w:pPr>
              <w:pStyle w:val="Compact"/>
            </w:pPr>
          </w:p>
        </w:tc>
        <w:tc>
          <w:tcPr/>
          <w:p>
            <w:pPr>
              <w:pStyle w:val="Compact"/>
            </w:pPr>
          </w:p>
        </w:tc>
      </w:tr>
      <w:tr>
        <w:tc>
          <w:tcPr/>
          <w:p>
            <w:pPr>
              <w:pStyle w:val="Compact"/>
              <w:jc w:val="left"/>
            </w:pPr>
            <w:r>
              <w:t xml:space="preserve">privacy.body_intro</w:t>
            </w:r>
          </w:p>
        </w:tc>
        <w:tc>
          <w:tcPr/>
          <w:p>
            <w:pPr>
              <w:pStyle w:val="Compact"/>
              <w:jc w:val="left"/>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tc>
        <w:tc>
          <w:tcPr/>
          <w:p>
            <w:pPr>
              <w:pStyle w:val="Compact"/>
              <w:jc w:val="left"/>
            </w:pPr>
            <w:r>
              <w:t xml:space="preserve">Aucun suivi, aucune analytique, aucun cookie, aucun profilage, aucun service tiers intégré, ni requête vers des tiers pendant votre navigation. Aucune donnée personnelle n’est collectée à des fins d’analyse, de publicité ou de profilage. Les données techniques limitées traitées par le serveur servent uniquement à assurer la sécurité et le bon fonctionnement du site.</w:t>
            </w:r>
          </w:p>
        </w:tc>
        <w:tc>
          <w:tcPr/>
          <w:p>
            <w:pPr>
              <w:pStyle w:val="Compact"/>
            </w:pPr>
          </w:p>
        </w:tc>
        <w:tc>
          <w:tcPr/>
          <w:p>
            <w:pPr>
              <w:pStyle w:val="Compact"/>
            </w:pPr>
          </w:p>
        </w:tc>
        <w:tc>
          <w:tcPr/>
          <w:p>
            <w:pPr>
              <w:pStyle w:val="Compact"/>
            </w:pPr>
          </w:p>
        </w:tc>
      </w:tr>
      <w:tr>
        <w:tc>
          <w:tcPr/>
          <w:p>
            <w:pPr>
              <w:pStyle w:val="Compact"/>
              <w:jc w:val="left"/>
            </w:pPr>
            <w:r>
              <w:t xml:space="preserve">privacy.body_records</w:t>
            </w:r>
          </w:p>
        </w:tc>
        <w:tc>
          <w:tcPr/>
          <w:p>
            <w:pPr>
              <w:pStyle w:val="Compact"/>
              <w:jc w:val="left"/>
            </w:pPr>
            <w:r>
              <w:t xml:space="preserve">Public inspection and verification records are published separately. You can read the &lt;a href="/security/" aria-describedby="desc-security-threat-model"&gt;Security &amp; threat model&lt;/a&gt; for the full posture.</w:t>
            </w:r>
          </w:p>
        </w:tc>
        <w:tc>
          <w:tcPr/>
          <w:p>
            <w:pPr>
              <w:pStyle w:val="Compact"/>
              <w:jc w:val="left"/>
            </w:pPr>
            <w:r>
              <w:t xml:space="preserve">Les registres d’inspection publique et de vérification sont publiés séparément. Vous pouvez consulter le &lt;a href="/security/" aria-describedby="desc-security-threat-model"&gt;Modèle de sécurité et de menaces&lt;/a&gt; pour la posture complète.</w:t>
            </w:r>
          </w:p>
        </w:tc>
        <w:tc>
          <w:tcPr/>
          <w:p>
            <w:pPr>
              <w:pStyle w:val="Compact"/>
            </w:pPr>
          </w:p>
        </w:tc>
        <w:tc>
          <w:tcPr/>
          <w:p>
            <w:pPr>
              <w:pStyle w:val="Compact"/>
            </w:pPr>
          </w:p>
        </w:tc>
        <w:tc>
          <w:tcPr/>
          <w:p>
            <w:pPr>
              <w:pStyle w:val="Compact"/>
            </w:pPr>
          </w:p>
        </w:tc>
      </w:tr>
      <w:tr>
        <w:tc>
          <w:tcPr/>
          <w:p>
            <w:pPr>
              <w:pStyle w:val="Compact"/>
              <w:jc w:val="left"/>
            </w:pPr>
            <w:r>
              <w:t xml:space="preserve">privacy.page_h1</w:t>
            </w:r>
          </w:p>
        </w:tc>
        <w:tc>
          <w:tcPr/>
          <w:p>
            <w:pPr>
              <w:pStyle w:val="Compact"/>
              <w:jc w:val="left"/>
            </w:pPr>
            <w:r>
              <w:t xml:space="preserve">&lt;span class="hero-line"&gt;Nothing tracked.&lt;/span&gt;&lt;span class="hero-line"&gt;Nothing to delete.&lt;/span&gt;</w:t>
            </w:r>
          </w:p>
        </w:tc>
        <w:tc>
          <w:tcPr/>
          <w:p>
            <w:pPr>
              <w:pStyle w:val="Compact"/>
              <w:jc w:val="left"/>
            </w:pPr>
            <w:r>
              <w:t xml:space="preserve">&lt;span class="hero-line"&gt;Rien n’est suivi.&lt;/span&gt;&lt;span class="hero-line"&gt;Rien à supprimer.&lt;/span&gt;</w:t>
            </w:r>
          </w:p>
        </w:tc>
        <w:tc>
          <w:tcPr/>
          <w:p>
            <w:pPr>
              <w:pStyle w:val="Compact"/>
            </w:pPr>
          </w:p>
        </w:tc>
        <w:tc>
          <w:tcPr/>
          <w:p>
            <w:pPr>
              <w:pStyle w:val="Compact"/>
            </w:pPr>
          </w:p>
        </w:tc>
        <w:tc>
          <w:tcPr/>
          <w:p>
            <w:pPr>
              <w:pStyle w:val="Compact"/>
            </w:pPr>
          </w:p>
        </w:tc>
      </w:tr>
      <w:tr>
        <w:tc>
          <w:tcPr/>
          <w:p>
            <w:pPr>
              <w:pStyle w:val="Compact"/>
              <w:jc w:val="left"/>
            </w:pPr>
            <w:r>
              <w:t xml:space="preserve">privacy.page_kicker</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privacy.page_title</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privacy.print.card.01.body</w:t>
            </w:r>
          </w:p>
        </w:tc>
        <w:tc>
          <w:tcPr/>
          <w:p>
            <w:pPr>
              <w:pStyle w:val="Compact"/>
              <w:jc w:val="left"/>
            </w:pPr>
            <w:r>
              <w:t xml:space="preserve">No analytics. No cookies. No profiling. No third-party requests while browsing.</w:t>
            </w:r>
          </w:p>
        </w:tc>
        <w:tc>
          <w:tcPr/>
          <w:p>
            <w:pPr>
              <w:pStyle w:val="Compact"/>
              <w:jc w:val="left"/>
            </w:pPr>
            <w:r>
              <w:t xml:space="preserve">Aucune analytique. Aucun cookie. Aucun profilage. Aucune requête tierce pendant la navigation.</w:t>
            </w:r>
          </w:p>
        </w:tc>
        <w:tc>
          <w:tcPr/>
          <w:p>
            <w:pPr>
              <w:pStyle w:val="Compact"/>
            </w:pPr>
          </w:p>
        </w:tc>
        <w:tc>
          <w:tcPr/>
          <w:p>
            <w:pPr>
              <w:pStyle w:val="Compact"/>
            </w:pPr>
          </w:p>
        </w:tc>
        <w:tc>
          <w:tcPr/>
          <w:p>
            <w:pPr>
              <w:pStyle w:val="Compact"/>
            </w:pPr>
          </w:p>
        </w:tc>
      </w:tr>
      <w:tr>
        <w:tc>
          <w:tcPr/>
          <w:p>
            <w:pPr>
              <w:pStyle w:val="Compact"/>
              <w:jc w:val="left"/>
            </w:pPr>
            <w:r>
              <w:t xml:space="preserve">privacy.print.card.01.label</w:t>
            </w:r>
          </w:p>
        </w:tc>
        <w:tc>
          <w:tcPr/>
          <w:p>
            <w:pPr>
              <w:pStyle w:val="Compact"/>
              <w:jc w:val="left"/>
            </w:pPr>
            <w:r>
              <w:t xml:space="preserve">01 No tracking</w:t>
            </w:r>
          </w:p>
        </w:tc>
        <w:tc>
          <w:tcPr/>
          <w:p>
            <w:pPr>
              <w:pStyle w:val="Compact"/>
              <w:jc w:val="left"/>
            </w:pPr>
            <w:r>
              <w:t xml:space="preserve">01 Aucun suivi</w:t>
            </w:r>
          </w:p>
        </w:tc>
        <w:tc>
          <w:tcPr/>
          <w:p>
            <w:pPr>
              <w:pStyle w:val="Compact"/>
            </w:pPr>
          </w:p>
        </w:tc>
        <w:tc>
          <w:tcPr/>
          <w:p>
            <w:pPr>
              <w:pStyle w:val="Compact"/>
            </w:pPr>
          </w:p>
        </w:tc>
        <w:tc>
          <w:tcPr/>
          <w:p>
            <w:pPr>
              <w:pStyle w:val="Compact"/>
            </w:pPr>
          </w:p>
        </w:tc>
      </w:tr>
      <w:tr>
        <w:tc>
          <w:tcPr/>
          <w:p>
            <w:pPr>
              <w:pStyle w:val="Compact"/>
              <w:jc w:val="left"/>
            </w:pPr>
            <w:r>
              <w:t xml:space="preserve">privacy.print.card.01.title</w:t>
            </w:r>
          </w:p>
        </w:tc>
        <w:tc>
          <w:tcPr/>
          <w:p>
            <w:pPr>
              <w:pStyle w:val="Compact"/>
              <w:jc w:val="left"/>
            </w:pPr>
            <w:r>
              <w:t xml:space="preserve">No tracking</w:t>
            </w:r>
          </w:p>
        </w:tc>
        <w:tc>
          <w:tcPr/>
          <w:p>
            <w:pPr>
              <w:pStyle w:val="Compact"/>
              <w:jc w:val="left"/>
            </w:pPr>
            <w:r>
              <w:t xml:space="preserve">Aucun suivi</w:t>
            </w:r>
          </w:p>
        </w:tc>
        <w:tc>
          <w:tcPr/>
          <w:p>
            <w:pPr>
              <w:pStyle w:val="Compact"/>
            </w:pPr>
          </w:p>
        </w:tc>
        <w:tc>
          <w:tcPr/>
          <w:p>
            <w:pPr>
              <w:pStyle w:val="Compact"/>
            </w:pPr>
          </w:p>
        </w:tc>
        <w:tc>
          <w:tcPr/>
          <w:p>
            <w:pPr>
              <w:pStyle w:val="Compact"/>
            </w:pPr>
          </w:p>
        </w:tc>
      </w:tr>
      <w:tr>
        <w:tc>
          <w:tcPr/>
          <w:p>
            <w:pPr>
              <w:pStyle w:val="Compact"/>
              <w:jc w:val="left"/>
            </w:pPr>
            <w:r>
              <w:t xml:space="preserve">privacy.print.card.02.body</w:t>
            </w:r>
          </w:p>
        </w:tc>
        <w:tc>
          <w:tcPr/>
          <w:p>
            <w:pPr>
              <w:pStyle w:val="Compact"/>
              <w:jc w:val="left"/>
            </w:pPr>
            <w:r>
              <w:t xml:space="preserve">No public forms. No visitor accounts. No behavioural tracking. No advertising infrastructure.</w:t>
            </w:r>
          </w:p>
        </w:tc>
        <w:tc>
          <w:tcPr/>
          <w:p>
            <w:pPr>
              <w:pStyle w:val="Compact"/>
              <w:jc w:val="left"/>
            </w:pPr>
            <w:r>
              <w:t xml:space="preserve">Aucun formulaire public. Aucun compte visiteur. Aucun suivi comportemental. Aucune infrastructure publicitaire.</w:t>
            </w:r>
          </w:p>
        </w:tc>
        <w:tc>
          <w:tcPr/>
          <w:p>
            <w:pPr>
              <w:pStyle w:val="Compact"/>
            </w:pPr>
          </w:p>
        </w:tc>
        <w:tc>
          <w:tcPr/>
          <w:p>
            <w:pPr>
              <w:pStyle w:val="Compact"/>
            </w:pPr>
          </w:p>
        </w:tc>
        <w:tc>
          <w:tcPr/>
          <w:p>
            <w:pPr>
              <w:pStyle w:val="Compact"/>
            </w:pPr>
          </w:p>
        </w:tc>
      </w:tr>
      <w:tr>
        <w:tc>
          <w:tcPr/>
          <w:p>
            <w:pPr>
              <w:pStyle w:val="Compact"/>
              <w:jc w:val="left"/>
            </w:pPr>
            <w:r>
              <w:t xml:space="preserve">privacy.print.card.02.label</w:t>
            </w:r>
          </w:p>
        </w:tc>
        <w:tc>
          <w:tcPr/>
          <w:p>
            <w:pPr>
              <w:pStyle w:val="Compact"/>
              <w:jc w:val="left"/>
            </w:pPr>
            <w:r>
              <w:t xml:space="preserve">02 No data collection</w:t>
            </w:r>
          </w:p>
        </w:tc>
        <w:tc>
          <w:tcPr/>
          <w:p>
            <w:pPr>
              <w:pStyle w:val="Compact"/>
              <w:jc w:val="left"/>
            </w:pPr>
            <w:r>
              <w:t xml:space="preserve">02 Aucune collecte</w:t>
            </w:r>
          </w:p>
        </w:tc>
        <w:tc>
          <w:tcPr/>
          <w:p>
            <w:pPr>
              <w:pStyle w:val="Compact"/>
            </w:pPr>
          </w:p>
        </w:tc>
        <w:tc>
          <w:tcPr/>
          <w:p>
            <w:pPr>
              <w:pStyle w:val="Compact"/>
            </w:pPr>
          </w:p>
        </w:tc>
        <w:tc>
          <w:tcPr/>
          <w:p>
            <w:pPr>
              <w:pStyle w:val="Compact"/>
            </w:pPr>
          </w:p>
        </w:tc>
      </w:tr>
      <w:tr>
        <w:tc>
          <w:tcPr/>
          <w:p>
            <w:pPr>
              <w:pStyle w:val="Compact"/>
              <w:jc w:val="left"/>
            </w:pPr>
            <w:r>
              <w:t xml:space="preserve">privacy.print.card.02.title</w:t>
            </w:r>
          </w:p>
        </w:tc>
        <w:tc>
          <w:tcPr/>
          <w:p>
            <w:pPr>
              <w:pStyle w:val="Compact"/>
              <w:jc w:val="left"/>
            </w:pPr>
            <w:r>
              <w:t xml:space="preserve">No data collection</w:t>
            </w:r>
          </w:p>
        </w:tc>
        <w:tc>
          <w:tcPr/>
          <w:p>
            <w:pPr>
              <w:pStyle w:val="Compact"/>
              <w:jc w:val="left"/>
            </w:pPr>
            <w:r>
              <w:t xml:space="preserve">Aucune collecte de données</w:t>
            </w:r>
          </w:p>
        </w:tc>
        <w:tc>
          <w:tcPr/>
          <w:p>
            <w:pPr>
              <w:pStyle w:val="Compact"/>
            </w:pPr>
          </w:p>
        </w:tc>
        <w:tc>
          <w:tcPr/>
          <w:p>
            <w:pPr>
              <w:pStyle w:val="Compact"/>
            </w:pPr>
          </w:p>
        </w:tc>
        <w:tc>
          <w:tcPr/>
          <w:p>
            <w:pPr>
              <w:pStyle w:val="Compact"/>
            </w:pPr>
          </w:p>
        </w:tc>
      </w:tr>
      <w:tr>
        <w:tc>
          <w:tcPr/>
          <w:p>
            <w:pPr>
              <w:pStyle w:val="Compact"/>
              <w:jc w:val="left"/>
            </w:pPr>
            <w:r>
              <w:t xml:space="preserve">privacy.print.card.03.body</w:t>
            </w:r>
          </w:p>
        </w:tc>
        <w:tc>
          <w:tcPr/>
          <w:p>
            <w:pPr>
              <w:pStyle w:val="Compact"/>
              <w:jc w:val="left"/>
            </w:pPr>
            <w:r>
              <w:t xml:space="preserve">Integrity page. Security page. Public manifest. Source view.</w:t>
            </w:r>
          </w:p>
        </w:tc>
        <w:tc>
          <w:tcPr/>
          <w:p>
            <w:pPr>
              <w:pStyle w:val="Compact"/>
              <w:jc w:val="left"/>
            </w:pPr>
            <w:r>
              <w:t xml:space="preserve">Page Intégrité. Page Sécurité. Manifeste public. Vue source.</w:t>
            </w:r>
          </w:p>
        </w:tc>
        <w:tc>
          <w:tcPr/>
          <w:p>
            <w:pPr>
              <w:pStyle w:val="Compact"/>
            </w:pPr>
          </w:p>
        </w:tc>
        <w:tc>
          <w:tcPr/>
          <w:p>
            <w:pPr>
              <w:pStyle w:val="Compact"/>
            </w:pPr>
          </w:p>
        </w:tc>
        <w:tc>
          <w:tcPr/>
          <w:p>
            <w:pPr>
              <w:pStyle w:val="Compact"/>
            </w:pPr>
          </w:p>
        </w:tc>
      </w:tr>
      <w:tr>
        <w:tc>
          <w:tcPr/>
          <w:p>
            <w:pPr>
              <w:pStyle w:val="Compact"/>
              <w:jc w:val="left"/>
            </w:pPr>
            <w:r>
              <w:t xml:space="preserve">privacy.print.card.03.label</w:t>
            </w:r>
          </w:p>
        </w:tc>
        <w:tc>
          <w:tcPr/>
          <w:p>
            <w:pPr>
              <w:pStyle w:val="Compact"/>
              <w:jc w:val="left"/>
            </w:pPr>
            <w:r>
              <w:t xml:space="preserve">03 Verification route</w:t>
            </w:r>
          </w:p>
        </w:tc>
        <w:tc>
          <w:tcPr/>
          <w:p>
            <w:pPr>
              <w:pStyle w:val="Compact"/>
              <w:jc w:val="left"/>
            </w:pPr>
            <w:r>
              <w:t xml:space="preserve">03 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privacy.print.card.03.title</w:t>
            </w:r>
          </w:p>
        </w:tc>
        <w:tc>
          <w:tcPr/>
          <w:p>
            <w:pPr>
              <w:pStyle w:val="Compact"/>
              <w:jc w:val="left"/>
            </w:pPr>
            <w:r>
              <w:t xml:space="preserve">Verification route</w:t>
            </w:r>
          </w:p>
        </w:tc>
        <w:tc>
          <w:tcPr/>
          <w:p>
            <w:pPr>
              <w:pStyle w:val="Compact"/>
              <w:jc w:val="left"/>
            </w:pPr>
            <w:r>
              <w:t xml:space="preserve">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privacy.print.card.04.body</w:t>
            </w:r>
          </w:p>
        </w:tc>
        <w:tc>
          <w:tcPr/>
          <w:p>
            <w:pPr>
              <w:pStyle w:val="Compact"/>
              <w:jc w:val="left"/>
            </w:pPr>
            <w:r>
              <w:t xml:space="preserve">Privacy is not a compliance layer. It is part of the site’s editorial and professional posture.</w:t>
            </w:r>
          </w:p>
        </w:tc>
        <w:tc>
          <w:tcPr/>
          <w:p>
            <w:pPr>
              <w:pStyle w:val="Compact"/>
              <w:jc w:val="left"/>
            </w:pPr>
            <w:r>
              <w:t xml:space="preserve">La confidentialité n’est pas une couche de conformité. Elle fait partie de la posture éditoriale et professionnelle du site.</w:t>
            </w:r>
          </w:p>
        </w:tc>
        <w:tc>
          <w:tcPr/>
          <w:p>
            <w:pPr>
              <w:pStyle w:val="Compact"/>
            </w:pPr>
          </w:p>
        </w:tc>
        <w:tc>
          <w:tcPr/>
          <w:p>
            <w:pPr>
              <w:pStyle w:val="Compact"/>
            </w:pPr>
          </w:p>
        </w:tc>
        <w:tc>
          <w:tcPr/>
          <w:p>
            <w:pPr>
              <w:pStyle w:val="Compact"/>
            </w:pPr>
          </w:p>
        </w:tc>
      </w:tr>
      <w:tr>
        <w:tc>
          <w:tcPr/>
          <w:p>
            <w:pPr>
              <w:pStyle w:val="Compact"/>
              <w:jc w:val="left"/>
            </w:pPr>
            <w:r>
              <w:t xml:space="preserve">privacy.print.card.04.label</w:t>
            </w:r>
          </w:p>
        </w:tc>
        <w:tc>
          <w:tcPr/>
          <w:p>
            <w:pPr>
              <w:pStyle w:val="Compact"/>
              <w:jc w:val="left"/>
            </w:pPr>
            <w:r>
              <w:t xml:space="preserve">04 Design principle</w:t>
            </w:r>
          </w:p>
        </w:tc>
        <w:tc>
          <w:tcPr/>
          <w:p>
            <w:pPr>
              <w:pStyle w:val="Compact"/>
              <w:jc w:val="left"/>
            </w:pPr>
            <w:r>
              <w:t xml:space="preserve">04 Principe de conception</w:t>
            </w:r>
          </w:p>
        </w:tc>
        <w:tc>
          <w:tcPr/>
          <w:p>
            <w:pPr>
              <w:pStyle w:val="Compact"/>
            </w:pPr>
          </w:p>
        </w:tc>
        <w:tc>
          <w:tcPr/>
          <w:p>
            <w:pPr>
              <w:pStyle w:val="Compact"/>
            </w:pPr>
          </w:p>
        </w:tc>
        <w:tc>
          <w:tcPr/>
          <w:p>
            <w:pPr>
              <w:pStyle w:val="Compact"/>
            </w:pPr>
          </w:p>
        </w:tc>
      </w:tr>
      <w:tr>
        <w:tc>
          <w:tcPr/>
          <w:p>
            <w:pPr>
              <w:pStyle w:val="Compact"/>
              <w:jc w:val="left"/>
            </w:pPr>
            <w:r>
              <w:t xml:space="preserve">privacy.print.card.04.title</w:t>
            </w:r>
          </w:p>
        </w:tc>
        <w:tc>
          <w:tcPr/>
          <w:p>
            <w:pPr>
              <w:pStyle w:val="Compact"/>
              <w:jc w:val="left"/>
            </w:pPr>
            <w:r>
              <w:t xml:space="preserve">Privacy as posture</w:t>
            </w:r>
          </w:p>
        </w:tc>
        <w:tc>
          <w:tcPr/>
          <w:p>
            <w:pPr>
              <w:pStyle w:val="Compact"/>
              <w:jc w:val="left"/>
            </w:pPr>
            <w:r>
              <w:t xml:space="preserve">La privacy comme posture</w:t>
            </w:r>
          </w:p>
        </w:tc>
        <w:tc>
          <w:tcPr/>
          <w:p>
            <w:pPr>
              <w:pStyle w:val="Compact"/>
            </w:pPr>
          </w:p>
        </w:tc>
        <w:tc>
          <w:tcPr/>
          <w:p>
            <w:pPr>
              <w:pStyle w:val="Compact"/>
            </w:pPr>
          </w:p>
        </w:tc>
        <w:tc>
          <w:tcPr/>
          <w:p>
            <w:pPr>
              <w:pStyle w:val="Compact"/>
            </w:pPr>
          </w:p>
        </w:tc>
      </w:tr>
      <w:tr>
        <w:tc>
          <w:tcPr/>
          <w:p>
            <w:pPr>
              <w:pStyle w:val="Compact"/>
              <w:jc w:val="left"/>
            </w:pPr>
            <w:r>
              <w:t xml:space="preserve">privacy.print.card.05.body</w:t>
            </w:r>
          </w:p>
        </w:tc>
        <w:tc>
          <w:tcPr/>
          <w:p>
            <w:pPr>
              <w:pStyle w:val="Compact"/>
              <w:jc w:val="left"/>
            </w:pPr>
            <w:r>
              <w:t xml:space="preserve">View source. Read /integrity.json. Verify the signature. Inspect the security headers.</w:t>
            </w:r>
          </w:p>
        </w:tc>
        <w:tc>
          <w:tcPr/>
          <w:p>
            <w:pPr>
              <w:pStyle w:val="Compact"/>
              <w:jc w:val="left"/>
            </w:pPr>
            <w:r>
              <w:t xml:space="preserve">Voir la source. Lire /integrity.json. Vérifier la signature. Inspecter les en-têtes de sécurité.</w:t>
            </w:r>
          </w:p>
        </w:tc>
        <w:tc>
          <w:tcPr/>
          <w:p>
            <w:pPr>
              <w:pStyle w:val="Compact"/>
            </w:pPr>
          </w:p>
        </w:tc>
        <w:tc>
          <w:tcPr/>
          <w:p>
            <w:pPr>
              <w:pStyle w:val="Compact"/>
            </w:pPr>
          </w:p>
        </w:tc>
        <w:tc>
          <w:tcPr/>
          <w:p>
            <w:pPr>
              <w:pStyle w:val="Compact"/>
            </w:pPr>
          </w:p>
        </w:tc>
      </w:tr>
      <w:tr>
        <w:tc>
          <w:tcPr/>
          <w:p>
            <w:pPr>
              <w:pStyle w:val="Compact"/>
              <w:jc w:val="left"/>
            </w:pPr>
            <w:r>
              <w:t xml:space="preserve">privacy.print.card.05.label</w:t>
            </w:r>
          </w:p>
        </w:tc>
        <w:tc>
          <w:tcPr/>
          <w:p>
            <w:pPr>
              <w:pStyle w:val="Compact"/>
              <w:jc w:val="left"/>
            </w:pPr>
            <w:r>
              <w:t xml:space="preserve">05 What you can check</w:t>
            </w:r>
          </w:p>
        </w:tc>
        <w:tc>
          <w:tcPr/>
          <w:p>
            <w:pPr>
              <w:pStyle w:val="Compact"/>
              <w:jc w:val="left"/>
            </w:pPr>
            <w:r>
              <w:t xml:space="preserve">05 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privacy.print.card.05.title</w:t>
            </w:r>
          </w:p>
        </w:tc>
        <w:tc>
          <w:tcPr/>
          <w:p>
            <w:pPr>
              <w:pStyle w:val="Compact"/>
              <w:jc w:val="left"/>
            </w:pPr>
            <w:r>
              <w:t xml:space="preserve">What you can check</w:t>
            </w:r>
          </w:p>
        </w:tc>
        <w:tc>
          <w:tcPr/>
          <w:p>
            <w:pPr>
              <w:pStyle w:val="Compact"/>
              <w:jc w:val="left"/>
            </w:pPr>
            <w:r>
              <w:t xml:space="preserve">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privacy.print.card.06.body</w:t>
            </w:r>
          </w:p>
        </w:tc>
        <w:tc>
          <w:tcPr/>
          <w:p>
            <w:pPr>
              <w:pStyle w:val="Compact"/>
              <w:jc w:val="left"/>
            </w:pPr>
            <w:r>
              <w:t xml:space="preserve">trent@trentpower.fr · canonical route trentpower.fr/privacy/</w:t>
            </w:r>
          </w:p>
        </w:tc>
        <w:tc>
          <w:tcPr/>
          <w:p>
            <w:pPr>
              <w:pStyle w:val="Compact"/>
              <w:jc w:val="left"/>
            </w:pPr>
            <w:r>
              <w:t xml:space="preserve">trent@trentpower.fr · route canonique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privacy.print.card.06.title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privacy.print.doc_title</w:t>
            </w:r>
          </w:p>
        </w:tc>
        <w:tc>
          <w:tcPr/>
          <w:p>
            <w:pPr>
              <w:pStyle w:val="Compact"/>
              <w:jc w:val="left"/>
            </w:pPr>
            <w:r>
              <w:t xml:space="preserve">Trent Power - Privacy Trust Sheet</w:t>
            </w:r>
          </w:p>
        </w:tc>
        <w:tc>
          <w:tcPr/>
          <w:p>
            <w:pPr>
              <w:pStyle w:val="Compact"/>
              <w:jc w:val="left"/>
            </w:pPr>
            <w:r>
              <w:t xml:space="preserve">Trent Power - Profil de confidentialité</w:t>
            </w:r>
          </w:p>
        </w:tc>
        <w:tc>
          <w:tcPr/>
          <w:p>
            <w:pPr>
              <w:pStyle w:val="Compact"/>
            </w:pPr>
          </w:p>
        </w:tc>
        <w:tc>
          <w:tcPr/>
          <w:p>
            <w:pPr>
              <w:pStyle w:val="Compact"/>
            </w:pPr>
          </w:p>
        </w:tc>
        <w:tc>
          <w:tcPr/>
          <w:p>
            <w:pPr>
              <w:pStyle w:val="Compact"/>
            </w:pPr>
          </w:p>
        </w:tc>
      </w:tr>
      <w:tr>
        <w:tc>
          <w:tcPr/>
          <w:p>
            <w:pPr>
              <w:pStyle w:val="Compact"/>
              <w:jc w:val="left"/>
            </w:pPr>
            <w:r>
              <w:t xml:space="preserve">privacy.print.footer.edition</w:t>
            </w:r>
          </w:p>
        </w:tc>
        <w:tc>
          <w:tcPr/>
          <w:p>
            <w:pPr>
              <w:pStyle w:val="Compact"/>
              <w:jc w:val="left"/>
            </w:pPr>
            <w:r>
              <w:t xml:space="preserve">Edition 2026-05-19 · trentpower.fr/privacy/</w:t>
            </w:r>
          </w:p>
        </w:tc>
        <w:tc>
          <w:tcPr/>
          <w:p>
            <w:pPr>
              <w:pStyle w:val="Compact"/>
              <w:jc w:val="left"/>
            </w:pPr>
            <w:r>
              <w:t xml:space="preserve">Édition 2026-05-19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privacy.print.kicker</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privacy.print.lede</w:t>
            </w:r>
          </w:p>
        </w:tc>
        <w:tc>
          <w:tcPr/>
          <w:p>
            <w:pPr>
              <w:pStyle w:val="Compact"/>
              <w:jc w:val="left"/>
            </w:pPr>
            <w:r>
              <w:t xml:space="preserve">This site is intentionally simple and privacy-respectful. It uses no tracking, analytics, cookies, profiling, or embedded third-party requests while you browse.</w:t>
            </w:r>
          </w:p>
        </w:tc>
        <w:tc>
          <w:tcPr/>
          <w:p>
            <w:pPr>
              <w:pStyle w:val="Compact"/>
              <w:jc w:val="left"/>
            </w:pPr>
            <w:r>
              <w:t xml:space="preserve">Ce site est volontairement simple et respectueux de la vie privée. Il n’utilise ni suivi, ni analytique, ni cookies, ni profilage, ni requêtes tierces intégrées pendant la navigation.</w:t>
            </w:r>
          </w:p>
        </w:tc>
        <w:tc>
          <w:tcPr/>
          <w:p>
            <w:pPr>
              <w:pStyle w:val="Compact"/>
            </w:pPr>
          </w:p>
        </w:tc>
        <w:tc>
          <w:tcPr/>
          <w:p>
            <w:pPr>
              <w:pStyle w:val="Compact"/>
            </w:pPr>
          </w:p>
        </w:tc>
        <w:tc>
          <w:tcPr/>
          <w:p>
            <w:pPr>
              <w:pStyle w:val="Compact"/>
            </w:pPr>
          </w:p>
        </w:tc>
      </w:tr>
      <w:tr>
        <w:tc>
          <w:tcPr/>
          <w:p>
            <w:pPr>
              <w:pStyle w:val="Compact"/>
              <w:jc w:val="left"/>
            </w:pPr>
            <w:r>
              <w:t xml:space="preserve">privacy.print.meta</w:t>
            </w:r>
          </w:p>
        </w:tc>
        <w:tc>
          <w:tcPr/>
          <w:p>
            <w:pPr>
              <w:pStyle w:val="Compact"/>
              <w:jc w:val="left"/>
            </w:pPr>
            <w:r>
              <w:t xml:space="preserve">Edition 2026-05-19 · trentpower.fr/privacy/</w:t>
            </w:r>
          </w:p>
        </w:tc>
        <w:tc>
          <w:tcPr/>
          <w:p>
            <w:pPr>
              <w:pStyle w:val="Compact"/>
              <w:jc w:val="left"/>
            </w:pPr>
            <w:r>
              <w:t xml:space="preserve">Édition 2026-05-19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privacy.print.qr.label</w:t>
            </w:r>
          </w:p>
        </w:tc>
        <w:tc>
          <w:tcPr/>
          <w:p>
            <w:pPr>
              <w:pStyle w:val="Compact"/>
              <w:jc w:val="left"/>
            </w:pPr>
            <w:r>
              <w:t xml:space="preserve">trentpower.fr/privacy/</w:t>
            </w:r>
          </w:p>
        </w:tc>
        <w:tc>
          <w:tcPr/>
          <w:p>
            <w:pPr>
              <w:pStyle w:val="Compact"/>
              <w:jc w:val="left"/>
            </w:pPr>
            <w:r>
              <w:t xml:space="preserve">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privacy.print.title</w:t>
            </w:r>
          </w:p>
        </w:tc>
        <w:tc>
          <w:tcPr/>
          <w:p>
            <w:pPr>
              <w:pStyle w:val="Compact"/>
              <w:jc w:val="left"/>
            </w:pPr>
            <w:r>
              <w:t xml:space="preserve">Privacy-first by design</w:t>
            </w:r>
          </w:p>
        </w:tc>
        <w:tc>
          <w:tcPr/>
          <w:p>
            <w:pPr>
              <w:pStyle w:val="Compact"/>
              <w:jc w:val="left"/>
            </w:pPr>
            <w:r>
              <w:t xml:space="preserve">La confidentialité, par conception</w:t>
            </w:r>
          </w:p>
        </w:tc>
        <w:tc>
          <w:tcPr/>
          <w:p>
            <w:pPr>
              <w:pStyle w:val="Compact"/>
            </w:pPr>
          </w:p>
        </w:tc>
        <w:tc>
          <w:tcPr/>
          <w:p>
            <w:pPr>
              <w:pStyle w:val="Compact"/>
            </w:pPr>
          </w:p>
        </w:tc>
        <w:tc>
          <w:tcPr/>
          <w:p>
            <w:pPr>
              <w:pStyle w:val="Compact"/>
            </w:pPr>
          </w:p>
        </w:tc>
      </w:tr>
      <w:tr>
        <w:tc>
          <w:tcPr/>
          <w:p>
            <w:pPr>
              <w:pStyle w:val="Compact"/>
              <w:jc w:val="left"/>
            </w:pPr>
            <w:r>
              <w:t xml:space="preserve">projects.label</w:t>
            </w:r>
          </w:p>
        </w:tc>
        <w:tc>
          <w:tcPr/>
          <w:p>
            <w:pPr>
              <w:pStyle w:val="Compact"/>
              <w:jc w:val="left"/>
            </w:pPr>
            <w:r>
              <w:t xml:space="preserve">Projects</w:t>
            </w:r>
          </w:p>
        </w:tc>
        <w:tc>
          <w:tcPr/>
          <w:p>
            <w:pPr>
              <w:pStyle w:val="Compact"/>
              <w:jc w:val="left"/>
            </w:pPr>
            <w:r>
              <w:t xml:space="preserve">Projets</w:t>
            </w:r>
          </w:p>
        </w:tc>
        <w:tc>
          <w:tcPr/>
          <w:p>
            <w:pPr>
              <w:pStyle w:val="Compact"/>
            </w:pPr>
          </w:p>
        </w:tc>
        <w:tc>
          <w:tcPr/>
          <w:p>
            <w:pPr>
              <w:pStyle w:val="Compact"/>
            </w:pPr>
          </w:p>
        </w:tc>
        <w:tc>
          <w:tcPr/>
          <w:p>
            <w:pPr>
              <w:pStyle w:val="Compact"/>
            </w:pPr>
          </w:p>
        </w:tc>
      </w:tr>
      <w:tr>
        <w:tc>
          <w:tcPr/>
          <w:p>
            <w:pPr>
              <w:pStyle w:val="Compact"/>
              <w:jc w:val="left"/>
            </w:pPr>
            <w:r>
              <w:t xml:space="preserve">projects.paris_cta</w:t>
            </w:r>
          </w:p>
        </w:tc>
        <w:tc>
          <w:tcPr/>
          <w:p>
            <w:pPr>
              <w:pStyle w:val="Compact"/>
              <w:jc w:val="left"/>
            </w:pPr>
            <w:r>
              <w:t xml:space="preserve">View project</w:t>
            </w:r>
          </w:p>
        </w:tc>
        <w:tc>
          <w:tcPr/>
          <w:p>
            <w:pPr>
              <w:pStyle w:val="Compact"/>
              <w:jc w:val="left"/>
            </w:pPr>
            <w:r>
              <w:t xml:space="preserve">Voir le projet</w:t>
            </w:r>
          </w:p>
        </w:tc>
        <w:tc>
          <w:tcPr/>
          <w:p>
            <w:pPr>
              <w:pStyle w:val="Compact"/>
            </w:pPr>
          </w:p>
        </w:tc>
        <w:tc>
          <w:tcPr/>
          <w:p>
            <w:pPr>
              <w:pStyle w:val="Compact"/>
            </w:pPr>
          </w:p>
        </w:tc>
        <w:tc>
          <w:tcPr/>
          <w:p>
            <w:pPr>
              <w:pStyle w:val="Compact"/>
            </w:pPr>
          </w:p>
        </w:tc>
      </w:tr>
      <w:tr>
        <w:tc>
          <w:tcPr/>
          <w:p>
            <w:pPr>
              <w:pStyle w:val="Compact"/>
              <w:jc w:val="left"/>
            </w:pPr>
            <w:r>
              <w:t xml:space="preserve">projects.paris_desc</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jc w:val="left"/>
            </w:pPr>
            <w:r>
              <w:t xml:space="preserve">Un système privé d’intelligence culturelle pour Paris, combinant localisation, effort, jugement éditorial et goût personnel pour décider plus calmement ce qui mérite une sortie.</w:t>
            </w:r>
          </w:p>
        </w:tc>
        <w:tc>
          <w:tcPr/>
          <w:p>
            <w:pPr>
              <w:pStyle w:val="Compact"/>
            </w:pPr>
          </w:p>
        </w:tc>
        <w:tc>
          <w:tcPr/>
          <w:p>
            <w:pPr>
              <w:pStyle w:val="Compact"/>
            </w:pPr>
          </w:p>
        </w:tc>
        <w:tc>
          <w:tcPr/>
          <w:p>
            <w:pPr>
              <w:pStyle w:val="Compact"/>
            </w:pPr>
          </w:p>
        </w:tc>
      </w:tr>
      <w:tr>
        <w:tc>
          <w:tcPr/>
          <w:p>
            <w:pPr>
              <w:pStyle w:val="Compact"/>
              <w:jc w:val="left"/>
            </w:pPr>
            <w:r>
              <w:t xml:space="preserve">projects.paris_preview_caption</w:t>
            </w:r>
          </w:p>
        </w:tc>
        <w:tc>
          <w:tcPr/>
          <w:p>
            <w:pPr>
              <w:pStyle w:val="Compact"/>
              <w:jc w:val="left"/>
            </w:pPr>
            <w:r>
              <w:t xml:space="preserve">A sample cultural intelligence selection for one week, one neighbourhood.</w:t>
            </w:r>
          </w:p>
        </w:tc>
        <w:tc>
          <w:tcPr/>
          <w:p>
            <w:pPr>
              <w:pStyle w:val="Compact"/>
              <w:jc w:val="left"/>
            </w:pPr>
            <w:r>
              <w:t xml:space="preserve">Un échantillon de sélections d'intelligence culturelle, une semaine, un quartier.</w:t>
            </w:r>
          </w:p>
        </w:tc>
        <w:tc>
          <w:tcPr/>
          <w:p>
            <w:pPr>
              <w:pStyle w:val="Compact"/>
            </w:pPr>
          </w:p>
        </w:tc>
        <w:tc>
          <w:tcPr/>
          <w:p>
            <w:pPr>
              <w:pStyle w:val="Compact"/>
            </w:pPr>
          </w:p>
        </w:tc>
        <w:tc>
          <w:tcPr/>
          <w:p>
            <w:pPr>
              <w:pStyle w:val="Compact"/>
            </w:pPr>
          </w:p>
        </w:tc>
      </w:tr>
      <w:tr>
        <w:tc>
          <w:tcPr/>
          <w:p>
            <w:pPr>
              <w:pStyle w:val="Compact"/>
              <w:jc w:val="left"/>
            </w:pPr>
            <w:r>
              <w:t xml:space="preserve">projects.paris_preview_header</w:t>
            </w:r>
          </w:p>
        </w:tc>
        <w:tc>
          <w:tcPr/>
          <w:p>
            <w:pPr>
              <w:pStyle w:val="Compact"/>
              <w:jc w:val="left"/>
            </w:pPr>
            <w:r>
              <w:t xml:space="preserve">This week near Jourdain, 20th</w:t>
            </w:r>
          </w:p>
        </w:tc>
        <w:tc>
          <w:tcPr/>
          <w:p>
            <w:pPr>
              <w:pStyle w:val="Compact"/>
              <w:jc w:val="left"/>
            </w:pPr>
            <w:r>
              <w:t xml:space="preserve">Cette semaine près de Jourdain, 20e</w:t>
            </w:r>
          </w:p>
        </w:tc>
        <w:tc>
          <w:tcPr/>
          <w:p>
            <w:pPr>
              <w:pStyle w:val="Compact"/>
            </w:pPr>
          </w:p>
        </w:tc>
        <w:tc>
          <w:tcPr/>
          <w:p>
            <w:pPr>
              <w:pStyle w:val="Compact"/>
            </w:pPr>
          </w:p>
        </w:tc>
        <w:tc>
          <w:tcPr/>
          <w:p>
            <w:pPr>
              <w:pStyle w:val="Compact"/>
            </w:pPr>
          </w:p>
        </w:tc>
      </w:tr>
      <w:tr>
        <w:tc>
          <w:tcPr/>
          <w:p>
            <w:pPr>
              <w:pStyle w:val="Compact"/>
              <w:jc w:val="left"/>
            </w:pPr>
            <w:r>
              <w:t xml:space="preserve">projects.paris_subline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autour des systèmes de goût, de la pertinence locale et de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projects.tier_bike</w:t>
            </w:r>
          </w:p>
        </w:tc>
        <w:tc>
          <w:tcPr/>
          <w:p>
            <w:pPr>
              <w:pStyle w:val="Compact"/>
              <w:jc w:val="left"/>
            </w:pPr>
            <w:r>
              <w:t xml:space="preserve">bike</w:t>
            </w:r>
          </w:p>
        </w:tc>
        <w:tc>
          <w:tcPr/>
          <w:p>
            <w:pPr>
              <w:pStyle w:val="Compact"/>
              <w:jc w:val="left"/>
            </w:pPr>
            <w:r>
              <w:t xml:space="preserve">vélo</w:t>
            </w:r>
          </w:p>
        </w:tc>
        <w:tc>
          <w:tcPr/>
          <w:p>
            <w:pPr>
              <w:pStyle w:val="Compact"/>
            </w:pPr>
          </w:p>
        </w:tc>
        <w:tc>
          <w:tcPr/>
          <w:p>
            <w:pPr>
              <w:pStyle w:val="Compact"/>
            </w:pPr>
          </w:p>
        </w:tc>
        <w:tc>
          <w:tcPr/>
          <w:p>
            <w:pPr>
              <w:pStyle w:val="Compact"/>
            </w:pPr>
          </w:p>
        </w:tc>
      </w:tr>
      <w:tr>
        <w:tc>
          <w:tcPr/>
          <w:p>
            <w:pPr>
              <w:pStyle w:val="Compact"/>
              <w:jc w:val="left"/>
            </w:pPr>
            <w:r>
              <w:t xml:space="preserve">projects.tier_metro</w:t>
            </w:r>
          </w:p>
        </w:tc>
        <w:tc>
          <w:tcPr/>
          <w:p>
            <w:pPr>
              <w:pStyle w:val="Compact"/>
              <w:jc w:val="left"/>
            </w:pPr>
            <w:r>
              <w:t xml:space="preserve">metro</w:t>
            </w:r>
          </w:p>
        </w:tc>
        <w:tc>
          <w:tcPr/>
          <w:p>
            <w:pPr>
              <w:pStyle w:val="Compact"/>
              <w:jc w:val="left"/>
            </w:pPr>
            <w:r>
              <w:t xml:space="preserve">métro</w:t>
            </w:r>
          </w:p>
        </w:tc>
        <w:tc>
          <w:tcPr/>
          <w:p>
            <w:pPr>
              <w:pStyle w:val="Compact"/>
            </w:pPr>
          </w:p>
        </w:tc>
        <w:tc>
          <w:tcPr/>
          <w:p>
            <w:pPr>
              <w:pStyle w:val="Compact"/>
            </w:pPr>
          </w:p>
        </w:tc>
        <w:tc>
          <w:tcPr/>
          <w:p>
            <w:pPr>
              <w:pStyle w:val="Compact"/>
            </w:pPr>
          </w:p>
        </w:tc>
      </w:tr>
      <w:tr>
        <w:tc>
          <w:tcPr/>
          <w:p>
            <w:pPr>
              <w:pStyle w:val="Compact"/>
              <w:jc w:val="left"/>
            </w:pPr>
            <w:r>
              <w:t xml:space="preserve">projects.tier_walk</w:t>
            </w:r>
          </w:p>
        </w:tc>
        <w:tc>
          <w:tcPr/>
          <w:p>
            <w:pPr>
              <w:pStyle w:val="Compact"/>
              <w:jc w:val="left"/>
            </w:pPr>
            <w:r>
              <w:t xml:space="preserve">walk</w:t>
            </w:r>
          </w:p>
        </w:tc>
        <w:tc>
          <w:tcPr/>
          <w:p>
            <w:pPr>
              <w:pStyle w:val="Compact"/>
              <w:jc w:val="left"/>
            </w:pPr>
            <w:r>
              <w:t xml:space="preserve">à pied</w:t>
            </w:r>
          </w:p>
        </w:tc>
        <w:tc>
          <w:tcPr/>
          <w:p>
            <w:pPr>
              <w:pStyle w:val="Compact"/>
            </w:pPr>
          </w:p>
        </w:tc>
        <w:tc>
          <w:tcPr/>
          <w:p>
            <w:pPr>
              <w:pStyle w:val="Compact"/>
            </w:pPr>
          </w:p>
        </w:tc>
        <w:tc>
          <w:tcPr/>
          <w:p>
            <w:pPr>
              <w:pStyle w:val="Compact"/>
            </w:pPr>
          </w:p>
        </w:tc>
      </w:tr>
      <w:tr>
        <w:tc>
          <w:tcPr/>
          <w:p>
            <w:pPr>
              <w:pStyle w:val="Compact"/>
              <w:jc w:val="left"/>
            </w:pPr>
            <w:r>
              <w:t xml:space="preserve">release_archive.print.card.01.body</w:t>
            </w:r>
          </w:p>
        </w:tc>
        <w:tc>
          <w:tcPr/>
          <w:p>
            <w:pPr>
              <w:pStyle w:val="Compact"/>
              <w:jc w:val="left"/>
            </w:pPr>
            <w:r>
              <w:t xml:space="preserve">/integrity.json - SHA-256 hashes of every intentional public file at edition time.</w:t>
            </w:r>
          </w:p>
        </w:tc>
        <w:tc>
          <w:tcPr/>
          <w:p>
            <w:pPr>
              <w:pStyle w:val="Compact"/>
              <w:jc w:val="left"/>
            </w:pPr>
            <w:r>
              <w:t xml:space="preserve">/integrity.json - empreintes SHA-256 de chaque fichier public au moment de l’édition.</w:t>
            </w:r>
          </w:p>
        </w:tc>
        <w:tc>
          <w:tcPr/>
          <w:p>
            <w:pPr>
              <w:pStyle w:val="Compact"/>
            </w:pPr>
          </w:p>
        </w:tc>
        <w:tc>
          <w:tcPr/>
          <w:p>
            <w:pPr>
              <w:pStyle w:val="Compact"/>
            </w:pPr>
          </w:p>
        </w:tc>
        <w:tc>
          <w:tcPr/>
          <w:p>
            <w:pPr>
              <w:pStyle w:val="Compact"/>
            </w:pPr>
          </w:p>
        </w:tc>
      </w:tr>
      <w:tr>
        <w:tc>
          <w:tcPr/>
          <w:p>
            <w:pPr>
              <w:pStyle w:val="Compact"/>
              <w:jc w:val="left"/>
            </w:pPr>
            <w:r>
              <w:t xml:space="preserve">release_archive.print.card.01.label</w:t>
            </w:r>
          </w:p>
        </w:tc>
        <w:tc>
          <w:tcPr/>
          <w:p>
            <w:pPr>
              <w:pStyle w:val="Compact"/>
              <w:jc w:val="left"/>
            </w:pPr>
            <w:r>
              <w:t xml:space="preserve">01 Manifest</w:t>
            </w:r>
          </w:p>
        </w:tc>
        <w:tc>
          <w:tcPr/>
          <w:p>
            <w:pPr>
              <w:pStyle w:val="Compact"/>
              <w:jc w:val="left"/>
            </w:pPr>
            <w:r>
              <w:t xml:space="preserve">01 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release_archive.print.card.01.title</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release_archive.print.card.02.body</w:t>
            </w:r>
          </w:p>
        </w:tc>
        <w:tc>
          <w:tcPr/>
          <w:p>
            <w:pPr>
              <w:pStyle w:val="Compact"/>
              <w:jc w:val="left"/>
            </w:pPr>
            <w:r>
              <w:t xml:space="preserve">/integrity.json.sig - PGP detached signature over the manifest.</w:t>
            </w:r>
          </w:p>
        </w:tc>
        <w:tc>
          <w:tcPr/>
          <w:p>
            <w:pPr>
              <w:pStyle w:val="Compact"/>
              <w:jc w:val="left"/>
            </w:pPr>
            <w:r>
              <w:t xml:space="preserve">/integrity.json.sig - signature PGP détachée du 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release_archive.print.card.02.label</w:t>
            </w:r>
          </w:p>
        </w:tc>
        <w:tc>
          <w:tcPr/>
          <w:p>
            <w:pPr>
              <w:pStyle w:val="Compact"/>
              <w:jc w:val="left"/>
            </w:pPr>
            <w:r>
              <w:t xml:space="preserve">02 Detached signature</w:t>
            </w:r>
          </w:p>
        </w:tc>
        <w:tc>
          <w:tcPr/>
          <w:p>
            <w:pPr>
              <w:pStyle w:val="Compact"/>
              <w:jc w:val="left"/>
            </w:pPr>
            <w:r>
              <w:t xml:space="preserve">02 Signature détachée</w:t>
            </w:r>
          </w:p>
        </w:tc>
        <w:tc>
          <w:tcPr/>
          <w:p>
            <w:pPr>
              <w:pStyle w:val="Compact"/>
            </w:pPr>
          </w:p>
        </w:tc>
        <w:tc>
          <w:tcPr/>
          <w:p>
            <w:pPr>
              <w:pStyle w:val="Compact"/>
            </w:pPr>
          </w:p>
        </w:tc>
        <w:tc>
          <w:tcPr/>
          <w:p>
            <w:pPr>
              <w:pStyle w:val="Compact"/>
            </w:pPr>
          </w:p>
        </w:tc>
      </w:tr>
      <w:tr>
        <w:tc>
          <w:tcPr/>
          <w:p>
            <w:pPr>
              <w:pStyle w:val="Compact"/>
              <w:jc w:val="left"/>
            </w:pPr>
            <w:r>
              <w:t xml:space="preserve">release_archive.print.card.02.title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release_archive.print.card.03.body</w:t>
            </w:r>
          </w:p>
        </w:tc>
        <w:tc>
          <w:tcPr/>
          <w:p>
            <w:pPr>
              <w:pStyle w:val="Compact"/>
              <w:jc w:val="left"/>
            </w:pPr>
            <w:r>
              <w:t xml:space="preserve">/integrity/releases/2026-05-09/SHA256SUMS - sums for ZIP and TAR.GZ.</w:t>
            </w:r>
          </w:p>
        </w:tc>
        <w:tc>
          <w:tcPr/>
          <w:p>
            <w:pPr>
              <w:pStyle w:val="Compact"/>
              <w:jc w:val="left"/>
            </w:pPr>
            <w:r>
              <w:t xml:space="preserve">/integrity/releases/2026-05-09/SHA256SUMS - sommes pour ZIP et TAR.GZ.</w:t>
            </w:r>
          </w:p>
        </w:tc>
        <w:tc>
          <w:tcPr/>
          <w:p>
            <w:pPr>
              <w:pStyle w:val="Compact"/>
            </w:pPr>
          </w:p>
        </w:tc>
        <w:tc>
          <w:tcPr/>
          <w:p>
            <w:pPr>
              <w:pStyle w:val="Compact"/>
            </w:pPr>
          </w:p>
        </w:tc>
        <w:tc>
          <w:tcPr/>
          <w:p>
            <w:pPr>
              <w:pStyle w:val="Compact"/>
            </w:pPr>
          </w:p>
        </w:tc>
      </w:tr>
      <w:tr>
        <w:tc>
          <w:tcPr/>
          <w:p>
            <w:pPr>
              <w:pStyle w:val="Compact"/>
              <w:jc w:val="left"/>
            </w:pPr>
            <w:r>
              <w:t xml:space="preserve">release_archive.print.card.03.label</w:t>
            </w:r>
          </w:p>
        </w:tc>
        <w:tc>
          <w:tcPr/>
          <w:p>
            <w:pPr>
              <w:pStyle w:val="Compact"/>
              <w:jc w:val="left"/>
            </w:pPr>
            <w:r>
              <w:t xml:space="preserve">03 Archive checksums</w:t>
            </w:r>
          </w:p>
        </w:tc>
        <w:tc>
          <w:tcPr/>
          <w:p>
            <w:pPr>
              <w:pStyle w:val="Compact"/>
              <w:jc w:val="left"/>
            </w:pPr>
            <w:r>
              <w:t xml:space="preserve">03 Sommes d’archive</w:t>
            </w:r>
          </w:p>
        </w:tc>
        <w:tc>
          <w:tcPr/>
          <w:p>
            <w:pPr>
              <w:pStyle w:val="Compact"/>
            </w:pPr>
          </w:p>
        </w:tc>
        <w:tc>
          <w:tcPr/>
          <w:p>
            <w:pPr>
              <w:pStyle w:val="Compact"/>
            </w:pPr>
          </w:p>
        </w:tc>
        <w:tc>
          <w:tcPr/>
          <w:p>
            <w:pPr>
              <w:pStyle w:val="Compact"/>
            </w:pPr>
          </w:p>
        </w:tc>
      </w:tr>
      <w:tr>
        <w:tc>
          <w:tcPr/>
          <w:p>
            <w:pPr>
              <w:pStyle w:val="Compact"/>
              <w:jc w:val="left"/>
            </w:pPr>
            <w:r>
              <w:t xml:space="preserve">release_archive.print.card.03.title</w:t>
            </w:r>
          </w:p>
        </w:tc>
        <w:tc>
          <w:tcPr/>
          <w:p>
            <w:pPr>
              <w:pStyle w:val="Compact"/>
              <w:jc w:val="left"/>
            </w:pPr>
            <w:r>
              <w:t xml:space="preserve">Archive checksums</w:t>
            </w:r>
          </w:p>
        </w:tc>
        <w:tc>
          <w:tcPr/>
          <w:p>
            <w:pPr>
              <w:pStyle w:val="Compact"/>
              <w:jc w:val="left"/>
            </w:pPr>
            <w:r>
              <w:t xml:space="preserve">Sommes d’archive</w:t>
            </w:r>
          </w:p>
        </w:tc>
        <w:tc>
          <w:tcPr/>
          <w:p>
            <w:pPr>
              <w:pStyle w:val="Compact"/>
            </w:pPr>
          </w:p>
        </w:tc>
        <w:tc>
          <w:tcPr/>
          <w:p>
            <w:pPr>
              <w:pStyle w:val="Compact"/>
            </w:pPr>
          </w:p>
        </w:tc>
        <w:tc>
          <w:tcPr/>
          <w:p>
            <w:pPr>
              <w:pStyle w:val="Compact"/>
            </w:pPr>
          </w:p>
        </w:tc>
      </w:tr>
      <w:tr>
        <w:tc>
          <w:tcPr/>
          <w:p>
            <w:pPr>
              <w:pStyle w:val="Compact"/>
              <w:jc w:val="left"/>
            </w:pPr>
            <w:r>
              <w:t xml:space="preserve">release_archive.print.card.04.body</w:t>
            </w:r>
          </w:p>
        </w:tc>
        <w:tc>
          <w:tcPr/>
          <w:p>
            <w:pPr>
              <w:pStyle w:val="Compact"/>
              <w:jc w:val="left"/>
            </w:pPr>
            <w:r>
              <w:t xml:space="preserve">trentpower-fr-2026-05-09.zip · trentpower-fr-2026-05-09.tar.gz - deterministic.</w:t>
            </w:r>
          </w:p>
        </w:tc>
        <w:tc>
          <w:tcPr/>
          <w:p>
            <w:pPr>
              <w:pStyle w:val="Compact"/>
              <w:jc w:val="left"/>
            </w:pPr>
            <w:r>
              <w:t xml:space="preserve">trentpower-fr-2026-05-09.zip · trentpower-fr-2026-05-09.tar.gz - déterministes.</w:t>
            </w:r>
          </w:p>
        </w:tc>
        <w:tc>
          <w:tcPr/>
          <w:p>
            <w:pPr>
              <w:pStyle w:val="Compact"/>
            </w:pPr>
          </w:p>
        </w:tc>
        <w:tc>
          <w:tcPr/>
          <w:p>
            <w:pPr>
              <w:pStyle w:val="Compact"/>
            </w:pPr>
          </w:p>
        </w:tc>
        <w:tc>
          <w:tcPr/>
          <w:p>
            <w:pPr>
              <w:pStyle w:val="Compact"/>
            </w:pPr>
          </w:p>
        </w:tc>
      </w:tr>
      <w:tr>
        <w:tc>
          <w:tcPr/>
          <w:p>
            <w:pPr>
              <w:pStyle w:val="Compact"/>
              <w:jc w:val="left"/>
            </w:pPr>
            <w:r>
              <w:t xml:space="preserve">release_archive.print.card.04.label</w:t>
            </w:r>
          </w:p>
        </w:tc>
        <w:tc>
          <w:tcPr/>
          <w:p>
            <w:pPr>
              <w:pStyle w:val="Compact"/>
              <w:jc w:val="left"/>
            </w:pPr>
            <w:r>
              <w:t xml:space="preserve">04 Source archive</w:t>
            </w:r>
          </w:p>
        </w:tc>
        <w:tc>
          <w:tcPr/>
          <w:p>
            <w:pPr>
              <w:pStyle w:val="Compact"/>
              <w:jc w:val="left"/>
            </w:pPr>
            <w:r>
              <w:t xml:space="preserve">04 Archive source</w:t>
            </w:r>
          </w:p>
        </w:tc>
        <w:tc>
          <w:tcPr/>
          <w:p>
            <w:pPr>
              <w:pStyle w:val="Compact"/>
            </w:pPr>
          </w:p>
        </w:tc>
        <w:tc>
          <w:tcPr/>
          <w:p>
            <w:pPr>
              <w:pStyle w:val="Compact"/>
            </w:pPr>
          </w:p>
        </w:tc>
        <w:tc>
          <w:tcPr/>
          <w:p>
            <w:pPr>
              <w:pStyle w:val="Compact"/>
            </w:pPr>
          </w:p>
        </w:tc>
      </w:tr>
      <w:tr>
        <w:tc>
          <w:tcPr/>
          <w:p>
            <w:pPr>
              <w:pStyle w:val="Compact"/>
              <w:jc w:val="left"/>
            </w:pPr>
            <w:r>
              <w:t xml:space="preserve">release_archive.print.card.04.title</w:t>
            </w:r>
          </w:p>
        </w:tc>
        <w:tc>
          <w:tcPr/>
          <w:p>
            <w:pPr>
              <w:pStyle w:val="Compact"/>
              <w:jc w:val="left"/>
            </w:pPr>
            <w:r>
              <w:t xml:space="preserve">Source archive</w:t>
            </w:r>
          </w:p>
        </w:tc>
        <w:tc>
          <w:tcPr/>
          <w:p>
            <w:pPr>
              <w:pStyle w:val="Compact"/>
              <w:jc w:val="left"/>
            </w:pPr>
            <w:r>
              <w:t xml:space="preserve">Archive source</w:t>
            </w:r>
          </w:p>
        </w:tc>
        <w:tc>
          <w:tcPr/>
          <w:p>
            <w:pPr>
              <w:pStyle w:val="Compact"/>
            </w:pPr>
          </w:p>
        </w:tc>
        <w:tc>
          <w:tcPr/>
          <w:p>
            <w:pPr>
              <w:pStyle w:val="Compact"/>
            </w:pPr>
          </w:p>
        </w:tc>
        <w:tc>
          <w:tcPr/>
          <w:p>
            <w:pPr>
              <w:pStyle w:val="Compact"/>
            </w:pPr>
          </w:p>
        </w:tc>
      </w:tr>
      <w:tr>
        <w:tc>
          <w:tcPr/>
          <w:p>
            <w:pPr>
              <w:pStyle w:val="Compact"/>
              <w:jc w:val="left"/>
            </w:pPr>
            <w:r>
              <w:t xml:space="preserve">release_archive.print.card.05.body</w:t>
            </w:r>
          </w:p>
        </w:tc>
        <w:tc>
          <w:tcPr/>
          <w:p>
            <w:pPr>
              <w:pStyle w:val="Compact"/>
              <w:jc w:val="left"/>
            </w:pPr>
            <w:r>
              <w:t xml:space="preserve">gpg --verify integrity.json.sig integrity.json against the public key.</w:t>
            </w:r>
          </w:p>
        </w:tc>
        <w:tc>
          <w:tcPr/>
          <w:p>
            <w:pPr>
              <w:pStyle w:val="Compact"/>
              <w:jc w:val="left"/>
            </w:pPr>
            <w:r>
              <w:t xml:space="preserve">gpg --verify integrity.json.sig integrity.json contre la clé publique.</w:t>
            </w:r>
          </w:p>
        </w:tc>
        <w:tc>
          <w:tcPr/>
          <w:p>
            <w:pPr>
              <w:pStyle w:val="Compact"/>
            </w:pPr>
          </w:p>
        </w:tc>
        <w:tc>
          <w:tcPr/>
          <w:p>
            <w:pPr>
              <w:pStyle w:val="Compact"/>
            </w:pPr>
          </w:p>
        </w:tc>
        <w:tc>
          <w:tcPr/>
          <w:p>
            <w:pPr>
              <w:pStyle w:val="Compact"/>
            </w:pPr>
          </w:p>
        </w:tc>
      </w:tr>
      <w:tr>
        <w:tc>
          <w:tcPr/>
          <w:p>
            <w:pPr>
              <w:pStyle w:val="Compact"/>
              <w:jc w:val="left"/>
            </w:pPr>
            <w:r>
              <w:t xml:space="preserve">release_archive.print.card.05.label</w:t>
            </w:r>
          </w:p>
        </w:tc>
        <w:tc>
          <w:tcPr/>
          <w:p>
            <w:pPr>
              <w:pStyle w:val="Compact"/>
              <w:jc w:val="left"/>
            </w:pPr>
            <w:r>
              <w:t xml:space="preserve">05 Verification status</w:t>
            </w:r>
          </w:p>
        </w:tc>
        <w:tc>
          <w:tcPr/>
          <w:p>
            <w:pPr>
              <w:pStyle w:val="Compact"/>
              <w:jc w:val="left"/>
            </w:pPr>
            <w:r>
              <w:t xml:space="preserve">05 Statut de vérification</w:t>
            </w:r>
          </w:p>
        </w:tc>
        <w:tc>
          <w:tcPr/>
          <w:p>
            <w:pPr>
              <w:pStyle w:val="Compact"/>
            </w:pPr>
          </w:p>
        </w:tc>
        <w:tc>
          <w:tcPr/>
          <w:p>
            <w:pPr>
              <w:pStyle w:val="Compact"/>
            </w:pPr>
          </w:p>
        </w:tc>
        <w:tc>
          <w:tcPr/>
          <w:p>
            <w:pPr>
              <w:pStyle w:val="Compact"/>
            </w:pPr>
          </w:p>
        </w:tc>
      </w:tr>
      <w:tr>
        <w:tc>
          <w:tcPr/>
          <w:p>
            <w:pPr>
              <w:pStyle w:val="Compact"/>
              <w:jc w:val="left"/>
            </w:pPr>
            <w:r>
              <w:t xml:space="preserve">release_archive.print.card.05.title</w:t>
            </w:r>
          </w:p>
        </w:tc>
        <w:tc>
          <w:tcPr/>
          <w:p>
            <w:pPr>
              <w:pStyle w:val="Compact"/>
              <w:jc w:val="left"/>
            </w:pPr>
            <w:r>
              <w:t xml:space="preserve">Verification status</w:t>
            </w:r>
          </w:p>
        </w:tc>
        <w:tc>
          <w:tcPr/>
          <w:p>
            <w:pPr>
              <w:pStyle w:val="Compact"/>
              <w:jc w:val="left"/>
            </w:pPr>
            <w:r>
              <w:t xml:space="preserve">Statut de vérification</w:t>
            </w:r>
          </w:p>
        </w:tc>
        <w:tc>
          <w:tcPr/>
          <w:p>
            <w:pPr>
              <w:pStyle w:val="Compact"/>
            </w:pPr>
          </w:p>
        </w:tc>
        <w:tc>
          <w:tcPr/>
          <w:p>
            <w:pPr>
              <w:pStyle w:val="Compact"/>
            </w:pPr>
          </w:p>
        </w:tc>
        <w:tc>
          <w:tcPr/>
          <w:p>
            <w:pPr>
              <w:pStyle w:val="Compact"/>
            </w:pPr>
          </w:p>
        </w:tc>
      </w:tr>
      <w:tr>
        <w:tc>
          <w:tcPr/>
          <w:p>
            <w:pPr>
              <w:pStyle w:val="Compact"/>
              <w:jc w:val="left"/>
            </w:pPr>
            <w:r>
              <w:t xml:space="preserve">release_archive.print.card.06.body</w:t>
            </w:r>
          </w:p>
        </w:tc>
        <w:tc>
          <w:tcPr/>
          <w:p>
            <w:pPr>
              <w:pStyle w:val="Compact"/>
              <w:jc w:val="left"/>
            </w:pPr>
            <w:r>
              <w:t xml:space="preserve">Signed by A729 591B 450D 3F59 3694 98BD 8299 1F25 04AE 0263.</w:t>
            </w:r>
          </w:p>
        </w:tc>
        <w:tc>
          <w:tcPr/>
          <w:p>
            <w:pPr>
              <w:pStyle w:val="Compact"/>
              <w:jc w:val="left"/>
            </w:pPr>
            <w:r>
              <w:t xml:space="preserve">Signée par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release_archive.print.card.06.label</w:t>
            </w:r>
          </w:p>
        </w:tc>
        <w:tc>
          <w:tcPr/>
          <w:p>
            <w:pPr>
              <w:pStyle w:val="Compact"/>
              <w:jc w:val="left"/>
            </w:pPr>
            <w:r>
              <w:t xml:space="preserve">06 Release fingerprint</w:t>
            </w:r>
          </w:p>
        </w:tc>
        <w:tc>
          <w:tcPr/>
          <w:p>
            <w:pPr>
              <w:pStyle w:val="Compact"/>
              <w:jc w:val="left"/>
            </w:pPr>
            <w:r>
              <w:t xml:space="preserve">06 Empreinte de version</w:t>
            </w:r>
          </w:p>
        </w:tc>
        <w:tc>
          <w:tcPr/>
          <w:p>
            <w:pPr>
              <w:pStyle w:val="Compact"/>
            </w:pPr>
          </w:p>
        </w:tc>
        <w:tc>
          <w:tcPr/>
          <w:p>
            <w:pPr>
              <w:pStyle w:val="Compact"/>
            </w:pPr>
          </w:p>
        </w:tc>
        <w:tc>
          <w:tcPr/>
          <w:p>
            <w:pPr>
              <w:pStyle w:val="Compact"/>
            </w:pPr>
          </w:p>
        </w:tc>
      </w:tr>
      <w:tr>
        <w:tc>
          <w:tcPr/>
          <w:p>
            <w:pPr>
              <w:pStyle w:val="Compact"/>
              <w:jc w:val="left"/>
            </w:pPr>
            <w:r>
              <w:t xml:space="preserve">release_archive.print.card.06.title</w:t>
            </w:r>
          </w:p>
        </w:tc>
        <w:tc>
          <w:tcPr/>
          <w:p>
            <w:pPr>
              <w:pStyle w:val="Compact"/>
              <w:jc w:val="left"/>
            </w:pPr>
            <w:r>
              <w:t xml:space="preserve">Release fingerprint</w:t>
            </w:r>
          </w:p>
        </w:tc>
        <w:tc>
          <w:tcPr/>
          <w:p>
            <w:pPr>
              <w:pStyle w:val="Compact"/>
              <w:jc w:val="left"/>
            </w:pPr>
            <w:r>
              <w:t xml:space="preserve">Empreinte de version</w:t>
            </w:r>
          </w:p>
        </w:tc>
        <w:tc>
          <w:tcPr/>
          <w:p>
            <w:pPr>
              <w:pStyle w:val="Compact"/>
            </w:pPr>
          </w:p>
        </w:tc>
        <w:tc>
          <w:tcPr/>
          <w:p>
            <w:pPr>
              <w:pStyle w:val="Compact"/>
            </w:pPr>
          </w:p>
        </w:tc>
        <w:tc>
          <w:tcPr/>
          <w:p>
            <w:pPr>
              <w:pStyle w:val="Compact"/>
            </w:pPr>
          </w:p>
        </w:tc>
      </w:tr>
      <w:tr>
        <w:tc>
          <w:tcPr/>
          <w:p>
            <w:pPr>
              <w:pStyle w:val="Compact"/>
              <w:jc w:val="left"/>
            </w:pPr>
            <w:r>
              <w:t xml:space="preserve">release_archive.print.doc_title</w:t>
            </w:r>
          </w:p>
        </w:tc>
        <w:tc>
          <w:tcPr/>
          <w:p>
            <w:pPr>
              <w:pStyle w:val="Compact"/>
              <w:jc w:val="left"/>
            </w:pPr>
            <w:r>
              <w:t xml:space="preserve">Trent Power - Release Archive 2026-05-09</w:t>
            </w:r>
          </w:p>
        </w:tc>
        <w:tc>
          <w:tcPr/>
          <w:p>
            <w:pPr>
              <w:pStyle w:val="Compact"/>
              <w:jc w:val="left"/>
            </w:pPr>
            <w:r>
              <w:t xml:space="preserve">Trent Power - Archive 2026-05-09</w:t>
            </w:r>
          </w:p>
        </w:tc>
        <w:tc>
          <w:tcPr/>
          <w:p>
            <w:pPr>
              <w:pStyle w:val="Compact"/>
            </w:pPr>
          </w:p>
        </w:tc>
        <w:tc>
          <w:tcPr/>
          <w:p>
            <w:pPr>
              <w:pStyle w:val="Compact"/>
            </w:pPr>
          </w:p>
        </w:tc>
        <w:tc>
          <w:tcPr/>
          <w:p>
            <w:pPr>
              <w:pStyle w:val="Compact"/>
            </w:pPr>
          </w:p>
        </w:tc>
      </w:tr>
      <w:tr>
        <w:tc>
          <w:tcPr/>
          <w:p>
            <w:pPr>
              <w:pStyle w:val="Compact"/>
              <w:jc w:val="left"/>
            </w:pPr>
            <w:r>
              <w:t xml:space="preserve">release_archive.print.footer.edition</w:t>
            </w:r>
          </w:p>
        </w:tc>
        <w:tc>
          <w:tcPr/>
          <w:p>
            <w:pPr>
              <w:pStyle w:val="Compact"/>
              <w:jc w:val="left"/>
            </w:pPr>
            <w:r>
              <w:t xml:space="preserve">Edition 2026-05-09 · trentpower.fr/integrity/releases/2026-05-09/</w:t>
            </w:r>
          </w:p>
        </w:tc>
        <w:tc>
          <w:tcPr/>
          <w:p>
            <w:pPr>
              <w:pStyle w:val="Compact"/>
              <w:jc w:val="left"/>
            </w:pPr>
            <w:r>
              <w:t xml:space="preserve">Édition 2026-05-17 · 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release_archive.print.kicker</w:t>
            </w:r>
          </w:p>
        </w:tc>
        <w:tc>
          <w:tcPr/>
          <w:p>
            <w:pPr>
              <w:pStyle w:val="Compact"/>
              <w:jc w:val="left"/>
            </w:pPr>
            <w:r>
              <w:t xml:space="preserve">Signed release archive</w:t>
            </w:r>
          </w:p>
        </w:tc>
        <w:tc>
          <w:tcPr/>
          <w:p>
            <w:pPr>
              <w:pStyle w:val="Compact"/>
              <w:jc w:val="left"/>
            </w:pPr>
            <w:r>
              <w:t xml:space="preserve">Archive de version signée</w:t>
            </w:r>
          </w:p>
        </w:tc>
        <w:tc>
          <w:tcPr/>
          <w:p>
            <w:pPr>
              <w:pStyle w:val="Compact"/>
            </w:pPr>
          </w:p>
        </w:tc>
        <w:tc>
          <w:tcPr/>
          <w:p>
            <w:pPr>
              <w:pStyle w:val="Compact"/>
            </w:pPr>
          </w:p>
        </w:tc>
        <w:tc>
          <w:tcPr/>
          <w:p>
            <w:pPr>
              <w:pStyle w:val="Compact"/>
            </w:pPr>
          </w:p>
        </w:tc>
      </w:tr>
      <w:tr>
        <w:tc>
          <w:tcPr/>
          <w:p>
            <w:pPr>
              <w:pStyle w:val="Compact"/>
              <w:jc w:val="left"/>
            </w:pPr>
            <w:r>
              <w:t xml:space="preserve">release_archive.print.lede</w:t>
            </w:r>
          </w:p>
        </w:tc>
        <w:tc>
          <w:tcPr/>
          <w:p>
            <w:pPr>
              <w:pStyle w:val="Compact"/>
              <w:jc w:val="left"/>
            </w:pPr>
            <w:r>
              <w:t xml:space="preserve">Public release archive for the May 2026 signed edition, including manifests, checksums, detached signatures, and reproducible source records.</w:t>
            </w:r>
          </w:p>
        </w:tc>
        <w:tc>
          <w:tcPr/>
          <w:p>
            <w:pPr>
              <w:pStyle w:val="Compact"/>
              <w:jc w:val="left"/>
            </w:pPr>
            <w:r>
              <w:t xml:space="preserve">Archive publique de l’édition signée de mai 2026 : manifestes, sommes de contrôle, signatures détachées et archives sources reproductibles.</w:t>
            </w:r>
          </w:p>
        </w:tc>
        <w:tc>
          <w:tcPr/>
          <w:p>
            <w:pPr>
              <w:pStyle w:val="Compact"/>
            </w:pPr>
          </w:p>
        </w:tc>
        <w:tc>
          <w:tcPr/>
          <w:p>
            <w:pPr>
              <w:pStyle w:val="Compact"/>
            </w:pPr>
          </w:p>
        </w:tc>
        <w:tc>
          <w:tcPr/>
          <w:p>
            <w:pPr>
              <w:pStyle w:val="Compact"/>
            </w:pPr>
          </w:p>
        </w:tc>
      </w:tr>
      <w:tr>
        <w:tc>
          <w:tcPr/>
          <w:p>
            <w:pPr>
              <w:pStyle w:val="Compact"/>
              <w:jc w:val="left"/>
            </w:pPr>
            <w:r>
              <w:t xml:space="preserve">release_archive.print.meta</w:t>
            </w:r>
          </w:p>
        </w:tc>
        <w:tc>
          <w:tcPr/>
          <w:p>
            <w:pPr>
              <w:pStyle w:val="Compact"/>
              <w:jc w:val="left"/>
            </w:pPr>
            <w:r>
              <w:t xml:space="preserve">Edition 2026-05-09 · trentpower.fr/integrity/releases/2026-05-09/</w:t>
            </w:r>
          </w:p>
        </w:tc>
        <w:tc>
          <w:tcPr/>
          <w:p>
            <w:pPr>
              <w:pStyle w:val="Compact"/>
              <w:jc w:val="left"/>
            </w:pPr>
            <w:r>
              <w:t xml:space="preserve">Édition 2026-05-17 · 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release_archive.print.qr.label</w:t>
            </w:r>
          </w:p>
        </w:tc>
        <w:tc>
          <w:tcPr/>
          <w:p>
            <w:pPr>
              <w:pStyle w:val="Compact"/>
              <w:jc w:val="left"/>
            </w:pPr>
            <w:r>
              <w:t xml:space="preserve">trentpower.fr/integrity/releases/2026-05-09/</w:t>
            </w:r>
          </w:p>
        </w:tc>
        <w:tc>
          <w:tcPr/>
          <w:p>
            <w:pPr>
              <w:pStyle w:val="Compact"/>
              <w:jc w:val="left"/>
            </w:pPr>
            <w:r>
              <w:t xml:space="preserve">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release_archive.print.title</w:t>
            </w:r>
          </w:p>
        </w:tc>
        <w:tc>
          <w:tcPr/>
          <w:p>
            <w:pPr>
              <w:pStyle w:val="Compact"/>
              <w:jc w:val="left"/>
            </w:pPr>
            <w:r>
              <w:t xml:space="preserve">Edition 2026-05-09</w:t>
            </w:r>
          </w:p>
        </w:tc>
        <w:tc>
          <w:tcPr/>
          <w:p>
            <w:pPr>
              <w:pStyle w:val="Compact"/>
              <w:jc w:val="left"/>
            </w:pPr>
            <w:r>
              <w:t xml:space="preserve">Édition 2026-05-17</w:t>
            </w:r>
          </w:p>
        </w:tc>
        <w:tc>
          <w:tcPr/>
          <w:p>
            <w:pPr>
              <w:pStyle w:val="Compact"/>
            </w:pPr>
          </w:p>
        </w:tc>
        <w:tc>
          <w:tcPr/>
          <w:p>
            <w:pPr>
              <w:pStyle w:val="Compact"/>
            </w:pPr>
          </w:p>
        </w:tc>
        <w:tc>
          <w:tcPr/>
          <w:p>
            <w:pPr>
              <w:pStyle w:val="Compact"/>
            </w:pPr>
          </w:p>
        </w:tc>
      </w:tr>
      <w:tr>
        <w:tc>
          <w:tcPr/>
          <w:p>
            <w:pPr>
              <w:pStyle w:val="Compact"/>
              <w:jc w:val="left"/>
            </w:pPr>
            <w:r>
              <w:t xml:space="preserve">releases.aria.actions_archive</w:t>
            </w:r>
          </w:p>
        </w:tc>
        <w:tc>
          <w:tcPr/>
          <w:p>
            <w:pPr>
              <w:pStyle w:val="Compact"/>
              <w:jc w:val="left"/>
            </w:pPr>
            <w:r>
              <w:t xml:space="preserve">Release record</w:t>
            </w:r>
          </w:p>
        </w:tc>
        <w:tc>
          <w:tcPr/>
          <w:p>
            <w:pPr>
              <w:pStyle w:val="Compact"/>
              <w:jc w:val="left"/>
            </w:pPr>
            <w:r>
              <w:t xml:space="preserve">Fiche d’édition</w:t>
            </w:r>
          </w:p>
        </w:tc>
        <w:tc>
          <w:tcPr/>
          <w:p>
            <w:pPr>
              <w:pStyle w:val="Compact"/>
            </w:pPr>
          </w:p>
        </w:tc>
        <w:tc>
          <w:tcPr/>
          <w:p>
            <w:pPr>
              <w:pStyle w:val="Compact"/>
            </w:pPr>
          </w:p>
        </w:tc>
        <w:tc>
          <w:tcPr/>
          <w:p>
            <w:pPr>
              <w:pStyle w:val="Compact"/>
            </w:pPr>
          </w:p>
        </w:tc>
      </w:tr>
      <w:tr>
        <w:tc>
          <w:tcPr/>
          <w:p>
            <w:pPr>
              <w:pStyle w:val="Compact"/>
              <w:jc w:val="left"/>
            </w:pPr>
            <w:r>
              <w:t xml:space="preserve">releases.aria.actions_current</w:t>
            </w:r>
          </w:p>
        </w:tc>
        <w:tc>
          <w:tcPr/>
          <w:p>
            <w:pPr>
              <w:pStyle w:val="Compact"/>
              <w:jc w:val="left"/>
            </w:pPr>
            <w:r>
              <w:t xml:space="preserve">Current release downloads and verification</w:t>
            </w:r>
          </w:p>
        </w:tc>
        <w:tc>
          <w:tcPr/>
          <w:p>
            <w:pPr>
              <w:pStyle w:val="Compact"/>
              <w:jc w:val="left"/>
            </w:pPr>
            <w:r>
              <w:t xml:space="preserve">Téléchargements et vérification de l’édition actuelle</w:t>
            </w:r>
          </w:p>
        </w:tc>
        <w:tc>
          <w:tcPr/>
          <w:p>
            <w:pPr>
              <w:pStyle w:val="Compact"/>
            </w:pPr>
          </w:p>
        </w:tc>
        <w:tc>
          <w:tcPr/>
          <w:p>
            <w:pPr>
              <w:pStyle w:val="Compact"/>
            </w:pPr>
          </w:p>
        </w:tc>
        <w:tc>
          <w:tcPr/>
          <w:p>
            <w:pPr>
              <w:pStyle w:val="Compact"/>
            </w:pPr>
          </w:p>
        </w:tc>
      </w:tr>
      <w:tr>
        <w:tc>
          <w:tcPr/>
          <w:p>
            <w:pPr>
              <w:pStyle w:val="Compact"/>
              <w:jc w:val="left"/>
            </w:pPr>
            <w:r>
              <w:t xml:space="preserve">releases.body_intro</w:t>
            </w:r>
          </w:p>
        </w:tc>
        <w:tc>
          <w:tcPr/>
          <w:p>
            <w:pPr>
              <w:pStyle w:val="Compact"/>
              <w:jc w:val="left"/>
            </w:pPr>
            <w:r>
              <w:t xml:space="preserve">Each &lt;dfn id="signed-release"&gt;release&lt;/dfn&gt; is a frozen, signed snapshot of the public site at the time of publication. Source archives can be downloaded, and checksums and signatures are provided for local verification.</w:t>
            </w:r>
          </w:p>
        </w:tc>
        <w:tc>
          <w:tcPr/>
          <w:p>
            <w:pPr>
              <w:pStyle w:val="Compact"/>
              <w:jc w:val="left"/>
            </w:pP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tc>
        <w:tc>
          <w:tcPr/>
          <w:p>
            <w:pPr>
              <w:pStyle w:val="Compact"/>
            </w:pPr>
          </w:p>
        </w:tc>
        <w:tc>
          <w:tcPr/>
          <w:p>
            <w:pPr>
              <w:pStyle w:val="Compact"/>
            </w:pPr>
          </w:p>
        </w:tc>
        <w:tc>
          <w:tcPr/>
          <w:p>
            <w:pPr>
              <w:pStyle w:val="Compact"/>
            </w:pPr>
          </w:p>
        </w:tc>
      </w:tr>
      <w:tr>
        <w:tc>
          <w:tcPr/>
          <w:p>
            <w:pPr>
              <w:pStyle w:val="Compact"/>
              <w:jc w:val="left"/>
            </w:pPr>
            <w:r>
              <w:t xml:space="preserve">releases.detail.card.desc.sha</w:t>
            </w:r>
          </w:p>
        </w:tc>
        <w:tc>
          <w:tcPr/>
          <w:p>
            <w:pPr>
              <w:pStyle w:val="Compact"/>
              <w:jc w:val="left"/>
            </w:pPr>
            <w:r>
              <w:t xml:space="preserve">SHA-256 checksum</w:t>
            </w:r>
          </w:p>
        </w:tc>
        <w:tc>
          <w:tcPr/>
          <w:p>
            <w:pPr>
              <w:pStyle w:val="Compact"/>
              <w:jc w:val="left"/>
            </w:pPr>
            <w:r>
              <w:t xml:space="preserve">Somme de contrôle SHA-256</w:t>
            </w:r>
          </w:p>
        </w:tc>
        <w:tc>
          <w:tcPr/>
          <w:p>
            <w:pPr>
              <w:pStyle w:val="Compact"/>
            </w:pPr>
          </w:p>
        </w:tc>
        <w:tc>
          <w:tcPr/>
          <w:p>
            <w:pPr>
              <w:pStyle w:val="Compact"/>
            </w:pPr>
          </w:p>
        </w:tc>
        <w:tc>
          <w:tcPr/>
          <w:p>
            <w:pPr>
              <w:pStyle w:val="Compact"/>
            </w:pPr>
          </w:p>
        </w:tc>
      </w:tr>
      <w:tr>
        <w:tc>
          <w:tcPr/>
          <w:p>
            <w:pPr>
              <w:pStyle w:val="Compact"/>
              <w:jc w:val="left"/>
            </w:pPr>
            <w:r>
              <w:t xml:space="preserve">releases.detail.card.desc.sig</w:t>
            </w:r>
          </w:p>
        </w:tc>
        <w:tc>
          <w:tcPr/>
          <w:p>
            <w:pPr>
              <w:pStyle w:val="Compact"/>
              <w:jc w:val="left"/>
            </w:pPr>
            <w:r>
              <w:t xml:space="preserve">Detached &lt;abbr title="Pretty Good Privacy"&gt;PGP&lt;/abbr&gt; signature</w:t>
            </w:r>
          </w:p>
        </w:tc>
        <w:tc>
          <w:tcPr/>
          <w:p>
            <w:pPr>
              <w:pStyle w:val="Compact"/>
              <w:jc w:val="left"/>
            </w:pPr>
            <w:r>
              <w:t xml:space="preserve">Signature &lt;abbr title="Pretty Good Privacy"&gt;PGP&lt;/abbr&gt; détachée</w:t>
            </w:r>
          </w:p>
        </w:tc>
        <w:tc>
          <w:tcPr/>
          <w:p>
            <w:pPr>
              <w:pStyle w:val="Compact"/>
            </w:pPr>
          </w:p>
        </w:tc>
        <w:tc>
          <w:tcPr/>
          <w:p>
            <w:pPr>
              <w:pStyle w:val="Compact"/>
            </w:pPr>
          </w:p>
        </w:tc>
        <w:tc>
          <w:tcPr/>
          <w:p>
            <w:pPr>
              <w:pStyle w:val="Compact"/>
            </w:pPr>
          </w:p>
        </w:tc>
      </w:tr>
      <w:tr>
        <w:tc>
          <w:tcPr/>
          <w:p>
            <w:pPr>
              <w:pStyle w:val="Compact"/>
              <w:jc w:val="left"/>
            </w:pPr>
            <w:r>
              <w:t xml:space="preserve">releases.detail.card.desc.sums</w:t>
            </w:r>
          </w:p>
        </w:tc>
        <w:tc>
          <w:tcPr/>
          <w:p>
            <w:pPr>
              <w:pStyle w:val="Compact"/>
              <w:jc w:val="left"/>
            </w:pPr>
            <w:r>
              <w:t xml:space="preserve">SHA-256 list for release archives</w:t>
            </w:r>
          </w:p>
        </w:tc>
        <w:tc>
          <w:tcPr/>
          <w:p>
            <w:pPr>
              <w:pStyle w:val="Compact"/>
              <w:jc w:val="left"/>
            </w:pPr>
            <w:r>
              <w:t xml:space="preserve">Liste SHA-256 des archives de l’édition</w:t>
            </w:r>
          </w:p>
        </w:tc>
        <w:tc>
          <w:tcPr/>
          <w:p>
            <w:pPr>
              <w:pStyle w:val="Compact"/>
            </w:pPr>
          </w:p>
        </w:tc>
        <w:tc>
          <w:tcPr/>
          <w:p>
            <w:pPr>
              <w:pStyle w:val="Compact"/>
            </w:pPr>
          </w:p>
        </w:tc>
        <w:tc>
          <w:tcPr/>
          <w:p>
            <w:pPr>
              <w:pStyle w:val="Compact"/>
            </w:pPr>
          </w:p>
        </w:tc>
      </w:tr>
      <w:tr>
        <w:tc>
          <w:tcPr/>
          <w:p>
            <w:pPr>
              <w:pStyle w:val="Compact"/>
              <w:jc w:val="left"/>
            </w:pPr>
            <w:r>
              <w:t xml:space="preserve">releases.detail.card.desc.sums_sig</w:t>
            </w:r>
          </w:p>
        </w:tc>
        <w:tc>
          <w:tcPr/>
          <w:p>
            <w:pPr>
              <w:pStyle w:val="Compact"/>
              <w:jc w:val="left"/>
            </w:pPr>
            <w:r>
              <w:t xml:space="preserve">Detached &lt;abbr title="Pretty Good Privacy"&gt;PGP&lt;/abbr&gt; signature over SHA256SUMS</w:t>
            </w:r>
          </w:p>
        </w:tc>
        <w:tc>
          <w:tcPr/>
          <w:p>
            <w:pPr>
              <w:pStyle w:val="Compact"/>
              <w:jc w:val="left"/>
            </w:pPr>
            <w:r>
              <w:t xml:space="preserve">Signature &lt;abbr title="Pretty Good Privacy"&gt;PGP&lt;/abbr&gt; détachée sur SHA256SUMS</w:t>
            </w:r>
          </w:p>
        </w:tc>
        <w:tc>
          <w:tcPr/>
          <w:p>
            <w:pPr>
              <w:pStyle w:val="Compact"/>
            </w:pPr>
          </w:p>
        </w:tc>
        <w:tc>
          <w:tcPr/>
          <w:p>
            <w:pPr>
              <w:pStyle w:val="Compact"/>
            </w:pPr>
          </w:p>
        </w:tc>
        <w:tc>
          <w:tcPr/>
          <w:p>
            <w:pPr>
              <w:pStyle w:val="Compact"/>
            </w:pPr>
          </w:p>
        </w:tc>
      </w:tr>
      <w:tr>
        <w:tc>
          <w:tcPr/>
          <w:p>
            <w:pPr>
              <w:pStyle w:val="Compact"/>
              <w:jc w:val="left"/>
            </w:pPr>
            <w:r>
              <w:t xml:space="preserve">releases.detail.card.desc.targz</w:t>
            </w:r>
          </w:p>
        </w:tc>
        <w:tc>
          <w:tcPr/>
          <w:p>
            <w:pPr>
              <w:pStyle w:val="Compact"/>
              <w:jc w:val="left"/>
            </w:pPr>
            <w:r>
              <w:t xml:space="preserve">Technical preservation archive</w:t>
            </w:r>
          </w:p>
        </w:tc>
        <w:tc>
          <w:tcPr/>
          <w:p>
            <w:pPr>
              <w:pStyle w:val="Compact"/>
              <w:jc w:val="left"/>
            </w:pPr>
            <w:r>
              <w:t xml:space="preserve">Archive technique de préservation</w:t>
            </w:r>
          </w:p>
        </w:tc>
        <w:tc>
          <w:tcPr/>
          <w:p>
            <w:pPr>
              <w:pStyle w:val="Compact"/>
            </w:pPr>
          </w:p>
        </w:tc>
        <w:tc>
          <w:tcPr/>
          <w:p>
            <w:pPr>
              <w:pStyle w:val="Compact"/>
            </w:pPr>
          </w:p>
        </w:tc>
        <w:tc>
          <w:tcPr/>
          <w:p>
            <w:pPr>
              <w:pStyle w:val="Compact"/>
            </w:pPr>
          </w:p>
        </w:tc>
      </w:tr>
      <w:tr>
        <w:tc>
          <w:tcPr/>
          <w:p>
            <w:pPr>
              <w:pStyle w:val="Compact"/>
              <w:jc w:val="left"/>
            </w:pPr>
            <w:r>
              <w:t xml:space="preserve">releases.detail.card.desc.zip</w:t>
            </w:r>
          </w:p>
        </w:tc>
        <w:tc>
          <w:tcPr/>
          <w:p>
            <w:pPr>
              <w:pStyle w:val="Compact"/>
              <w:jc w:val="left"/>
            </w:pPr>
            <w:r>
              <w:t xml:space="preserve">Portable public source snapshot</w:t>
            </w:r>
          </w:p>
        </w:tc>
        <w:tc>
          <w:tcPr/>
          <w:p>
            <w:pPr>
              <w:pStyle w:val="Compact"/>
              <w:jc w:val="left"/>
            </w:pPr>
            <w:r>
              <w:t xml:space="preserve">Instantané portable de la source publique</w:t>
            </w:r>
          </w:p>
        </w:tc>
        <w:tc>
          <w:tcPr/>
          <w:p>
            <w:pPr>
              <w:pStyle w:val="Compact"/>
            </w:pPr>
          </w:p>
        </w:tc>
        <w:tc>
          <w:tcPr/>
          <w:p>
            <w:pPr>
              <w:pStyle w:val="Compact"/>
            </w:pPr>
          </w:p>
        </w:tc>
        <w:tc>
          <w:tcPr/>
          <w:p>
            <w:pPr>
              <w:pStyle w:val="Compact"/>
            </w:pPr>
          </w:p>
        </w:tc>
      </w:tr>
      <w:tr>
        <w:tc>
          <w:tcPr/>
          <w:p>
            <w:pPr>
              <w:pStyle w:val="Compact"/>
              <w:jc w:val="left"/>
            </w:pPr>
            <w:r>
              <w:t xml:space="preserve">releases.detail.card.kicker</w:t>
            </w:r>
          </w:p>
        </w:tc>
        <w:tc>
          <w:tcPr/>
          <w:p>
            <w:pPr>
              <w:pStyle w:val="Compact"/>
              <w:jc w:val="left"/>
            </w:pPr>
            <w:r>
              <w:t xml:space="preserve">Release files</w:t>
            </w:r>
          </w:p>
        </w:tc>
        <w:tc>
          <w:tcPr/>
          <w:p>
            <w:pPr>
              <w:pStyle w:val="Compact"/>
              <w:jc w:val="left"/>
            </w:pPr>
            <w:r>
              <w:t xml:space="preserve">Fichiers d’édition</w:t>
            </w:r>
          </w:p>
        </w:tc>
        <w:tc>
          <w:tcPr/>
          <w:p>
            <w:pPr>
              <w:pStyle w:val="Compact"/>
            </w:pPr>
          </w:p>
        </w:tc>
        <w:tc>
          <w:tcPr/>
          <w:p>
            <w:pPr>
              <w:pStyle w:val="Compact"/>
            </w:pPr>
          </w:p>
        </w:tc>
        <w:tc>
          <w:tcPr/>
          <w:p>
            <w:pPr>
              <w:pStyle w:val="Compact"/>
            </w:pPr>
          </w:p>
        </w:tc>
      </w:tr>
      <w:tr>
        <w:tc>
          <w:tcPr/>
          <w:p>
            <w:pPr>
              <w:pStyle w:val="Compact"/>
              <w:jc w:val="left"/>
            </w:pPr>
            <w:r>
              <w:t xml:space="preserve">releases.detail.card.label.sums</w:t>
            </w:r>
          </w:p>
        </w:tc>
        <w:tc>
          <w:tcPr/>
          <w:p>
            <w:pPr>
              <w:pStyle w:val="Compact"/>
              <w:jc w:val="left"/>
            </w:pPr>
            <w:r>
              <w:t xml:space="preserve">Checksum list</w:t>
            </w:r>
          </w:p>
        </w:tc>
        <w:tc>
          <w:tcPr/>
          <w:p>
            <w:pPr>
              <w:pStyle w:val="Compact"/>
              <w:jc w:val="left"/>
            </w:pPr>
            <w:r>
              <w:t xml:space="preserve">Liste de sommes de contrôle</w:t>
            </w:r>
          </w:p>
        </w:tc>
        <w:tc>
          <w:tcPr/>
          <w:p>
            <w:pPr>
              <w:pStyle w:val="Compact"/>
            </w:pPr>
          </w:p>
        </w:tc>
        <w:tc>
          <w:tcPr/>
          <w:p>
            <w:pPr>
              <w:pStyle w:val="Compact"/>
            </w:pPr>
          </w:p>
        </w:tc>
        <w:tc>
          <w:tcPr/>
          <w:p>
            <w:pPr>
              <w:pStyle w:val="Compact"/>
            </w:pPr>
          </w:p>
        </w:tc>
      </w:tr>
      <w:tr>
        <w:tc>
          <w:tcPr/>
          <w:p>
            <w:pPr>
              <w:pStyle w:val="Compact"/>
              <w:jc w:val="left"/>
            </w:pPr>
            <w:r>
              <w:t xml:space="preserve">releases.detail.card.label.sums_sig</w:t>
            </w:r>
          </w:p>
        </w:tc>
        <w:tc>
          <w:tcPr/>
          <w:p>
            <w:pPr>
              <w:pStyle w:val="Compact"/>
              <w:jc w:val="left"/>
            </w:pPr>
            <w:r>
              <w:t xml:space="preserve">Checksum list signature</w:t>
            </w:r>
          </w:p>
        </w:tc>
        <w:tc>
          <w:tcPr/>
          <w:p>
            <w:pPr>
              <w:pStyle w:val="Compact"/>
              <w:jc w:val="left"/>
            </w:pPr>
            <w:r>
              <w:t xml:space="preserve">Signature de la liste</w:t>
            </w:r>
          </w:p>
        </w:tc>
        <w:tc>
          <w:tcPr/>
          <w:p>
            <w:pPr>
              <w:pStyle w:val="Compact"/>
            </w:pPr>
          </w:p>
        </w:tc>
        <w:tc>
          <w:tcPr/>
          <w:p>
            <w:pPr>
              <w:pStyle w:val="Compact"/>
            </w:pPr>
          </w:p>
        </w:tc>
        <w:tc>
          <w:tcPr/>
          <w:p>
            <w:pPr>
              <w:pStyle w:val="Compact"/>
            </w:pPr>
          </w:p>
        </w:tc>
      </w:tr>
      <w:tr>
        <w:tc>
          <w:tcPr/>
          <w:p>
            <w:pPr>
              <w:pStyle w:val="Compact"/>
              <w:jc w:val="left"/>
            </w:pPr>
            <w:r>
              <w:t xml:space="preserve">releases.detail.card.label.targz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releases.detail.card.label.targz_sha</w:t>
            </w:r>
          </w:p>
        </w:tc>
        <w:tc>
          <w:tcPr/>
          <w:p>
            <w:pPr>
              <w:pStyle w:val="Compact"/>
              <w:jc w:val="left"/>
            </w:pPr>
            <w:r>
              <w:t xml:space="preserve">TAR.GZ checksum</w:t>
            </w:r>
          </w:p>
        </w:tc>
        <w:tc>
          <w:tcPr/>
          <w:p>
            <w:pPr>
              <w:pStyle w:val="Compact"/>
              <w:jc w:val="left"/>
            </w:pPr>
            <w:r>
              <w:t xml:space="preserve">Somme 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releases.detail.card.label.targz_sig</w:t>
            </w:r>
          </w:p>
        </w:tc>
        <w:tc>
          <w:tcPr/>
          <w:p>
            <w:pPr>
              <w:pStyle w:val="Compact"/>
              <w:jc w:val="left"/>
            </w:pPr>
            <w:r>
              <w:t xml:space="preserve">TAR.GZ signature</w:t>
            </w:r>
          </w:p>
        </w:tc>
        <w:tc>
          <w:tcPr/>
          <w:p>
            <w:pPr>
              <w:pStyle w:val="Compact"/>
              <w:jc w:val="left"/>
            </w:pPr>
            <w:r>
              <w:t xml:space="preserve">Signature TAR.GZ</w:t>
            </w:r>
          </w:p>
        </w:tc>
        <w:tc>
          <w:tcPr/>
          <w:p>
            <w:pPr>
              <w:pStyle w:val="Compact"/>
            </w:pPr>
          </w:p>
        </w:tc>
        <w:tc>
          <w:tcPr/>
          <w:p>
            <w:pPr>
              <w:pStyle w:val="Compact"/>
            </w:pPr>
          </w:p>
        </w:tc>
        <w:tc>
          <w:tcPr/>
          <w:p>
            <w:pPr>
              <w:pStyle w:val="Compact"/>
            </w:pPr>
          </w:p>
        </w:tc>
      </w:tr>
      <w:tr>
        <w:tc>
          <w:tcPr/>
          <w:p>
            <w:pPr>
              <w:pStyle w:val="Compact"/>
              <w:jc w:val="left"/>
            </w:pPr>
            <w:r>
              <w:t xml:space="preserve">releases.detail.card.label.zip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releases.detail.card.label.zip_sha</w:t>
            </w:r>
          </w:p>
        </w:tc>
        <w:tc>
          <w:tcPr/>
          <w:p>
            <w:pPr>
              <w:pStyle w:val="Compact"/>
              <w:jc w:val="left"/>
            </w:pPr>
            <w:r>
              <w:t xml:space="preserve">ZIP checksum</w:t>
            </w:r>
          </w:p>
        </w:tc>
        <w:tc>
          <w:tcPr/>
          <w:p>
            <w:pPr>
              <w:pStyle w:val="Compact"/>
              <w:jc w:val="left"/>
            </w:pPr>
            <w:r>
              <w:t xml:space="preserve">Somme 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releases.detail.card.label.zip_sig</w:t>
            </w:r>
          </w:p>
        </w:tc>
        <w:tc>
          <w:tcPr/>
          <w:p>
            <w:pPr>
              <w:pStyle w:val="Compact"/>
              <w:jc w:val="left"/>
            </w:pPr>
            <w:r>
              <w:t xml:space="preserve">ZIP signature</w:t>
            </w:r>
          </w:p>
        </w:tc>
        <w:tc>
          <w:tcPr/>
          <w:p>
            <w:pPr>
              <w:pStyle w:val="Compact"/>
              <w:jc w:val="left"/>
            </w:pPr>
            <w:r>
              <w:t xml:space="preserve">Signature ZIP</w:t>
            </w:r>
          </w:p>
        </w:tc>
        <w:tc>
          <w:tcPr/>
          <w:p>
            <w:pPr>
              <w:pStyle w:val="Compact"/>
            </w:pPr>
          </w:p>
        </w:tc>
        <w:tc>
          <w:tcPr/>
          <w:p>
            <w:pPr>
              <w:pStyle w:val="Compact"/>
            </w:pPr>
          </w:p>
        </w:tc>
        <w:tc>
          <w:tcPr/>
          <w:p>
            <w:pPr>
              <w:pStyle w:val="Compact"/>
            </w:pPr>
          </w:p>
        </w:tc>
      </w:tr>
      <w:tr>
        <w:tc>
          <w:tcPr/>
          <w:p>
            <w:pPr>
              <w:pStyle w:val="Compact"/>
              <w:jc w:val="left"/>
            </w:pPr>
            <w:r>
              <w:t xml:space="preserve">releases.detail.card.status</w:t>
            </w:r>
          </w:p>
        </w:tc>
        <w:tc>
          <w:tcPr/>
          <w:p>
            <w:pPr>
              <w:pStyle w:val="Compact"/>
              <w:jc w:val="left"/>
            </w:pPr>
            <w:r>
              <w:t xml:space="preserve">ZIP · TAR.GZ · Checksums · Signatures</w:t>
            </w:r>
          </w:p>
        </w:tc>
        <w:tc>
          <w:tcPr/>
          <w:p>
            <w:pPr>
              <w:pStyle w:val="Compact"/>
              <w:jc w:val="left"/>
            </w:pPr>
            <w:r>
              <w:t xml:space="preserve">ZIP · TAR.GZ · Sommes de contrôle · Signatures</w:t>
            </w:r>
          </w:p>
        </w:tc>
        <w:tc>
          <w:tcPr/>
          <w:p>
            <w:pPr>
              <w:pStyle w:val="Compact"/>
            </w:pPr>
          </w:p>
        </w:tc>
        <w:tc>
          <w:tcPr/>
          <w:p>
            <w:pPr>
              <w:pStyle w:val="Compact"/>
            </w:pPr>
          </w:p>
        </w:tc>
        <w:tc>
          <w:tcPr/>
          <w:p>
            <w:pPr>
              <w:pStyle w:val="Compact"/>
            </w:pPr>
          </w:p>
        </w:tc>
      </w:tr>
      <w:tr>
        <w:tc>
          <w:tcPr/>
          <w:p>
            <w:pPr>
              <w:pStyle w:val="Compact"/>
              <w:jc w:val="left"/>
            </w:pPr>
            <w:r>
              <w:t xml:space="preserve">releases.detail.card.title</w:t>
            </w:r>
          </w:p>
        </w:tc>
        <w:tc>
          <w:tcPr/>
          <w:p>
            <w:pPr>
              <w:pStyle w:val="Compact"/>
              <w:jc w:val="left"/>
            </w:pPr>
            <w:r>
              <w:t xml:space="preserve">9 May 2026</w:t>
            </w:r>
          </w:p>
        </w:tc>
        <w:tc>
          <w:tcPr/>
          <w:p>
            <w:pPr>
              <w:pStyle w:val="Compact"/>
              <w:jc w:val="left"/>
            </w:pPr>
            <w:r>
              <w:t xml:space="preserve">17 mai 2026</w:t>
            </w:r>
          </w:p>
        </w:tc>
        <w:tc>
          <w:tcPr/>
          <w:p>
            <w:pPr>
              <w:pStyle w:val="Compact"/>
            </w:pPr>
          </w:p>
        </w:tc>
        <w:tc>
          <w:tcPr/>
          <w:p>
            <w:pPr>
              <w:pStyle w:val="Compact"/>
            </w:pPr>
          </w:p>
        </w:tc>
        <w:tc>
          <w:tcPr/>
          <w:p>
            <w:pPr>
              <w:pStyle w:val="Compact"/>
            </w:pPr>
          </w:p>
        </w:tc>
      </w:tr>
      <w:tr>
        <w:tc>
          <w:tcPr/>
          <w:p>
            <w:pPr>
              <w:pStyle w:val="Compact"/>
              <w:jc w:val="left"/>
            </w:pPr>
            <w:r>
              <w:t xml:space="preserve">releases.detail.intro</w:t>
            </w:r>
          </w:p>
        </w:tc>
        <w:tc>
          <w:tcPr/>
          <w:p>
            <w:pPr>
              <w:pStyle w:val="Compact"/>
              <w:jc w:val="left"/>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tc>
        <w:tc>
          <w:tcPr/>
          <w:p>
            <w:pPr>
              <w:pStyle w:val="Compact"/>
              <w:jc w:val="left"/>
            </w:pPr>
            <w:r>
              <w:t xml:space="preserve">Archives d’édition signées pour l’édition du 17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releases.detail.note</w:t>
            </w:r>
          </w:p>
        </w:tc>
        <w:tc>
          <w:tcPr/>
          <w:p>
            <w:pPr>
              <w:pStyle w:val="Compact"/>
              <w:jc w:val="left"/>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tc>
        <w:tc>
          <w:tcPr/>
          <w:p>
            <w:pPr>
              <w:pStyle w:val="Compact"/>
              <w:jc w:val="left"/>
            </w:pP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releases.detail.page_title</w:t>
            </w:r>
          </w:p>
        </w:tc>
        <w:tc>
          <w:tcPr/>
          <w:p>
            <w:pPr>
              <w:pStyle w:val="Compact"/>
              <w:jc w:val="left"/>
            </w:pPr>
            <w:r>
              <w:t xml:space="preserve">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releases.download_checksums_sig</w:t>
            </w:r>
          </w:p>
        </w:tc>
        <w:tc>
          <w:tcPr/>
          <w:p>
            <w:pPr>
              <w:pStyle w:val="Compact"/>
              <w:jc w:val="left"/>
            </w:pPr>
            <w:r>
              <w:t xml:space="preserve">Checksums &amp; signature</w:t>
            </w:r>
          </w:p>
        </w:tc>
        <w:tc>
          <w:tcPr/>
          <w:p>
            <w:pPr>
              <w:pStyle w:val="Compact"/>
              <w:jc w:val="left"/>
            </w:pPr>
            <w:r>
              <w:t xml:space="preserve">Sommes de contrôle &amp; signature</w:t>
            </w:r>
          </w:p>
        </w:tc>
        <w:tc>
          <w:tcPr/>
          <w:p>
            <w:pPr>
              <w:pStyle w:val="Compact"/>
            </w:pPr>
          </w:p>
        </w:tc>
        <w:tc>
          <w:tcPr/>
          <w:p>
            <w:pPr>
              <w:pStyle w:val="Compact"/>
            </w:pPr>
          </w:p>
        </w:tc>
        <w:tc>
          <w:tcPr/>
          <w:p>
            <w:pPr>
              <w:pStyle w:val="Compact"/>
            </w:pPr>
          </w:p>
        </w:tc>
      </w:tr>
      <w:tr>
        <w:tc>
          <w:tcPr/>
          <w:p>
            <w:pPr>
              <w:pStyle w:val="Compact"/>
              <w:jc w:val="left"/>
            </w:pPr>
            <w:r>
              <w:t xml:space="preserve">releases.download_targz</w:t>
            </w:r>
          </w:p>
        </w:tc>
        <w:tc>
          <w:tcPr/>
          <w:p>
            <w:pPr>
              <w:pStyle w:val="Compact"/>
              <w:jc w:val="left"/>
            </w:pPr>
            <w:r>
              <w:t xml:space="preserve">Download TAR.GZ</w:t>
            </w:r>
          </w:p>
        </w:tc>
        <w:tc>
          <w:tcPr/>
          <w:p>
            <w:pPr>
              <w:pStyle w:val="Compact"/>
              <w:jc w:val="left"/>
            </w:pPr>
            <w:r>
              <w:t xml:space="preserve">Télécharger TAR.GZ</w:t>
            </w:r>
          </w:p>
        </w:tc>
        <w:tc>
          <w:tcPr/>
          <w:p>
            <w:pPr>
              <w:pStyle w:val="Compact"/>
            </w:pPr>
          </w:p>
        </w:tc>
        <w:tc>
          <w:tcPr/>
          <w:p>
            <w:pPr>
              <w:pStyle w:val="Compact"/>
            </w:pPr>
          </w:p>
        </w:tc>
        <w:tc>
          <w:tcPr/>
          <w:p>
            <w:pPr>
              <w:pStyle w:val="Compact"/>
            </w:pPr>
          </w:p>
        </w:tc>
      </w:tr>
      <w:tr>
        <w:tc>
          <w:tcPr/>
          <w:p>
            <w:pPr>
              <w:pStyle w:val="Compact"/>
              <w:jc w:val="left"/>
            </w:pPr>
            <w:r>
              <w:t xml:space="preserve">releases.download_zip</w:t>
            </w:r>
          </w:p>
        </w:tc>
        <w:tc>
          <w:tcPr/>
          <w:p>
            <w:pPr>
              <w:pStyle w:val="Compact"/>
              <w:jc w:val="left"/>
            </w:pPr>
            <w:r>
              <w:t xml:space="preserve">Download ZIP</w:t>
            </w:r>
          </w:p>
        </w:tc>
        <w:tc>
          <w:tcPr/>
          <w:p>
            <w:pPr>
              <w:pStyle w:val="Compact"/>
              <w:jc w:val="left"/>
            </w:pPr>
            <w:r>
              <w:t xml:space="preserve">Télécharger ZIP</w:t>
            </w:r>
          </w:p>
        </w:tc>
        <w:tc>
          <w:tcPr/>
          <w:p>
            <w:pPr>
              <w:pStyle w:val="Compact"/>
            </w:pPr>
          </w:p>
        </w:tc>
        <w:tc>
          <w:tcPr/>
          <w:p>
            <w:pPr>
              <w:pStyle w:val="Compact"/>
            </w:pPr>
          </w:p>
        </w:tc>
        <w:tc>
          <w:tcPr/>
          <w:p>
            <w:pPr>
              <w:pStyle w:val="Compact"/>
            </w:pPr>
          </w:p>
        </w:tc>
      </w:tr>
      <w:tr>
        <w:tc>
          <w:tcPr/>
          <w:p>
            <w:pPr>
              <w:pStyle w:val="Compact"/>
              <w:jc w:val="left"/>
            </w:pPr>
            <w:r>
              <w:t xml:space="preserve">releases.edition_feb</w:t>
            </w:r>
          </w:p>
        </w:tc>
        <w:tc>
          <w:tcPr/>
          <w:p>
            <w:pPr>
              <w:pStyle w:val="Compact"/>
              <w:jc w:val="left"/>
            </w:pPr>
            <w:r>
              <w:t xml:space="preserve">February 2026 · initial signed release</w:t>
            </w:r>
          </w:p>
        </w:tc>
        <w:tc>
          <w:tcPr/>
          <w:p>
            <w:pPr>
              <w:pStyle w:val="Compact"/>
              <w:jc w:val="left"/>
            </w:pPr>
            <w:r>
              <w:t xml:space="preserve">Février 2026 · première version signée</w:t>
            </w:r>
          </w:p>
        </w:tc>
        <w:tc>
          <w:tcPr/>
          <w:p>
            <w:pPr>
              <w:pStyle w:val="Compact"/>
            </w:pPr>
          </w:p>
        </w:tc>
        <w:tc>
          <w:tcPr/>
          <w:p>
            <w:pPr>
              <w:pStyle w:val="Compact"/>
            </w:pPr>
          </w:p>
        </w:tc>
        <w:tc>
          <w:tcPr/>
          <w:p>
            <w:pPr>
              <w:pStyle w:val="Compact"/>
            </w:pPr>
          </w:p>
        </w:tc>
      </w:tr>
      <w:tr>
        <w:tc>
          <w:tcPr/>
          <w:p>
            <w:pPr>
              <w:pStyle w:val="Compact"/>
              <w:jc w:val="left"/>
            </w:pPr>
            <w:r>
              <w:t xml:space="preserve">releases.edition_feb_date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releases.edition_feb_desc</w:t>
            </w:r>
          </w:p>
        </w:tc>
        <w:tc>
          <w:tcPr/>
          <w:p>
            <w:pPr>
              <w:pStyle w:val="Compact"/>
              <w:jc w:val="left"/>
            </w:pPr>
            <w:r>
              <w:t xml:space="preserve">&lt;cite&gt;Initial signed release&lt;/cite&gt;</w:t>
            </w:r>
          </w:p>
        </w:tc>
        <w:tc>
          <w:tcPr/>
          <w:p>
            <w:pPr>
              <w:pStyle w:val="Compact"/>
              <w:jc w:val="left"/>
            </w:pPr>
            <w:r>
              <w:t xml:space="preserve">&lt;cite&gt;Première édition signée&lt;/cite&gt;</w:t>
            </w:r>
          </w:p>
        </w:tc>
        <w:tc>
          <w:tcPr/>
          <w:p>
            <w:pPr>
              <w:pStyle w:val="Compact"/>
            </w:pPr>
          </w:p>
        </w:tc>
        <w:tc>
          <w:tcPr/>
          <w:p>
            <w:pPr>
              <w:pStyle w:val="Compact"/>
            </w:pPr>
          </w:p>
        </w:tc>
        <w:tc>
          <w:tcPr/>
          <w:p>
            <w:pPr>
              <w:pStyle w:val="Compact"/>
            </w:pPr>
          </w:p>
        </w:tc>
      </w:tr>
      <w:tr>
        <w:tc>
          <w:tcPr/>
          <w:p>
            <w:pPr>
              <w:pStyle w:val="Compact"/>
              <w:jc w:val="left"/>
            </w:pPr>
            <w:r>
              <w:t xml:space="preserve">releases.edition_feb_meta</w:t>
            </w:r>
          </w:p>
        </w:tc>
        <w:tc>
          <w:tcPr/>
          <w:p>
            <w:pPr>
              <w:pStyle w:val="Compact"/>
              <w:jc w:val="left"/>
            </w:pPr>
            <w:r>
              <w:t xml:space="preserve">Signed snapshot · Initial release</w:t>
            </w:r>
          </w:p>
        </w:tc>
        <w:tc>
          <w:tcPr/>
          <w:p>
            <w:pPr>
              <w:pStyle w:val="Compact"/>
              <w:jc w:val="left"/>
            </w:pPr>
            <w:r>
              <w:t xml:space="preserve">Instantané signé · Édition initiale</w:t>
            </w:r>
          </w:p>
        </w:tc>
        <w:tc>
          <w:tcPr/>
          <w:p>
            <w:pPr>
              <w:pStyle w:val="Compact"/>
            </w:pPr>
          </w:p>
        </w:tc>
        <w:tc>
          <w:tcPr/>
          <w:p>
            <w:pPr>
              <w:pStyle w:val="Compact"/>
            </w:pPr>
          </w:p>
        </w:tc>
        <w:tc>
          <w:tcPr/>
          <w:p>
            <w:pPr>
              <w:pStyle w:val="Compact"/>
            </w:pPr>
          </w:p>
        </w:tc>
      </w:tr>
      <w:tr>
        <w:tc>
          <w:tcPr/>
          <w:p>
            <w:pPr>
              <w:pStyle w:val="Compact"/>
              <w:jc w:val="left"/>
            </w:pPr>
            <w:r>
              <w:t xml:space="preserve">releases.edition_may09_date</w:t>
            </w:r>
          </w:p>
        </w:tc>
        <w:tc>
          <w:tcPr/>
          <w:p>
            <w:pPr>
              <w:pStyle w:val="Compact"/>
              <w:jc w:val="left"/>
            </w:pPr>
            <w:r>
              <w:t xml:space="preserve">9 May 2026</w:t>
            </w:r>
          </w:p>
        </w:tc>
        <w:tc>
          <w:tcPr/>
          <w:p>
            <w:pPr>
              <w:pStyle w:val="Compact"/>
              <w:jc w:val="left"/>
            </w:pPr>
            <w:r>
              <w:t xml:space="preserve">17 mai 2026</w:t>
            </w:r>
          </w:p>
        </w:tc>
        <w:tc>
          <w:tcPr/>
          <w:p>
            <w:pPr>
              <w:pStyle w:val="Compact"/>
            </w:pPr>
          </w:p>
        </w:tc>
        <w:tc>
          <w:tcPr/>
          <w:p>
            <w:pPr>
              <w:pStyle w:val="Compact"/>
            </w:pPr>
          </w:p>
        </w:tc>
        <w:tc>
          <w:tcPr/>
          <w:p>
            <w:pPr>
              <w:pStyle w:val="Compact"/>
            </w:pPr>
          </w:p>
        </w:tc>
      </w:tr>
      <w:tr>
        <w:tc>
          <w:tcPr/>
          <w:p>
            <w:pPr>
              <w:pStyle w:val="Compact"/>
              <w:jc w:val="left"/>
            </w:pPr>
            <w:r>
              <w:t xml:space="preserve">releases.edition_may09_desc</w:t>
            </w:r>
          </w:p>
        </w:tc>
        <w:tc>
          <w:tcPr/>
          <w:p>
            <w:pPr>
              <w:pStyle w:val="Compact"/>
              <w:jc w:val="left"/>
            </w:pPr>
            <w:r>
              <w:t xml:space="preserve">&lt;cite&gt;Final May edition&lt;/cite&gt;</w:t>
            </w:r>
          </w:p>
        </w:tc>
        <w:tc>
          <w:tcPr/>
          <w:p>
            <w:pPr>
              <w:pStyle w:val="Compact"/>
              <w:jc w:val="left"/>
            </w:pPr>
            <w:r>
              <w:t xml:space="preserve">&lt;cite&gt;Édition finale de mai&lt;/cite&gt;</w:t>
            </w:r>
          </w:p>
        </w:tc>
        <w:tc>
          <w:tcPr/>
          <w:p>
            <w:pPr>
              <w:pStyle w:val="Compact"/>
            </w:pPr>
          </w:p>
        </w:tc>
        <w:tc>
          <w:tcPr/>
          <w:p>
            <w:pPr>
              <w:pStyle w:val="Compact"/>
            </w:pPr>
          </w:p>
        </w:tc>
        <w:tc>
          <w:tcPr/>
          <w:p>
            <w:pPr>
              <w:pStyle w:val="Compact"/>
            </w:pPr>
          </w:p>
        </w:tc>
      </w:tr>
      <w:tr>
        <w:tc>
          <w:tcPr/>
          <w:p>
            <w:pPr>
              <w:pStyle w:val="Compact"/>
              <w:jc w:val="left"/>
            </w:pPr>
            <w:r>
              <w:t xml:space="preserve">releases.edition_may09_meta</w:t>
            </w:r>
          </w:p>
        </w:tc>
        <w:tc>
          <w:tcPr/>
          <w:p>
            <w:pPr>
              <w:pStyle w:val="Compact"/>
              <w:jc w:val="left"/>
            </w:pPr>
            <w:r>
              <w:t xml:space="preserve">Signed snapshot · Earlier release</w:t>
            </w:r>
          </w:p>
        </w:tc>
        <w:tc>
          <w:tcPr/>
          <w:p>
            <w:pPr>
              <w:pStyle w:val="Compact"/>
              <w:jc w:val="left"/>
            </w:pPr>
            <w:r>
              <w:t xml:space="preserve">Instantané signé · Édition précédente</w:t>
            </w:r>
          </w:p>
        </w:tc>
        <w:tc>
          <w:tcPr/>
          <w:p>
            <w:pPr>
              <w:pStyle w:val="Compact"/>
            </w:pPr>
          </w:p>
        </w:tc>
        <w:tc>
          <w:tcPr/>
          <w:p>
            <w:pPr>
              <w:pStyle w:val="Compact"/>
            </w:pPr>
          </w:p>
        </w:tc>
        <w:tc>
          <w:tcPr/>
          <w:p>
            <w:pPr>
              <w:pStyle w:val="Compact"/>
            </w:pPr>
          </w:p>
        </w:tc>
      </w:tr>
      <w:tr>
        <w:tc>
          <w:tcPr/>
          <w:p>
            <w:pPr>
              <w:pStyle w:val="Compact"/>
              <w:jc w:val="left"/>
            </w:pPr>
            <w:r>
              <w:t xml:space="preserve">releases.edition_may17_date</w:t>
            </w:r>
          </w:p>
        </w:tc>
        <w:tc>
          <w:tcPr/>
          <w:p>
            <w:pPr>
              <w:pStyle w:val="Compact"/>
              <w:jc w:val="left"/>
            </w:pPr>
            <w:r>
              <w:t xml:space="preserve">19 May 2026</w:t>
            </w:r>
          </w:p>
        </w:tc>
        <w:tc>
          <w:tcPr/>
          <w:p>
            <w:pPr>
              <w:pStyle w:val="Compact"/>
              <w:jc w:val="left"/>
            </w:pPr>
            <w:r>
              <w:t xml:space="preserve">19 mai 2026</w:t>
            </w:r>
          </w:p>
        </w:tc>
        <w:tc>
          <w:tcPr/>
          <w:p>
            <w:pPr>
              <w:pStyle w:val="Compact"/>
            </w:pPr>
          </w:p>
        </w:tc>
        <w:tc>
          <w:tcPr/>
          <w:p>
            <w:pPr>
              <w:pStyle w:val="Compact"/>
            </w:pPr>
          </w:p>
        </w:tc>
        <w:tc>
          <w:tcPr/>
          <w:p>
            <w:pPr>
              <w:pStyle w:val="Compact"/>
            </w:pPr>
          </w:p>
        </w:tc>
      </w:tr>
      <w:tr>
        <w:tc>
          <w:tcPr/>
          <w:p>
            <w:pPr>
              <w:pStyle w:val="Compact"/>
              <w:jc w:val="left"/>
            </w:pPr>
            <w:r>
              <w:t xml:space="preserve">releases.edition_may17_desc</w:t>
            </w:r>
          </w:p>
        </w:tc>
        <w:tc>
          <w:tcPr/>
          <w:p>
            <w:pPr>
              <w:pStyle w:val="Compact"/>
              <w:jc w:val="left"/>
            </w:pPr>
            <w:r>
              <w:t xml:space="preserve">&lt;cite&gt;Editorial cohesion&lt;/cite&gt;</w:t>
            </w:r>
          </w:p>
        </w:tc>
        <w:tc>
          <w:tcPr/>
          <w:p>
            <w:pPr>
              <w:pStyle w:val="Compact"/>
              <w:jc w:val="left"/>
            </w:pPr>
            <w:r>
              <w:t xml:space="preserve">&lt;cite&gt;Cohérence éditoriale&lt;/cite&gt;</w:t>
            </w:r>
          </w:p>
        </w:tc>
        <w:tc>
          <w:tcPr/>
          <w:p>
            <w:pPr>
              <w:pStyle w:val="Compact"/>
            </w:pPr>
          </w:p>
        </w:tc>
        <w:tc>
          <w:tcPr/>
          <w:p>
            <w:pPr>
              <w:pStyle w:val="Compact"/>
            </w:pPr>
          </w:p>
        </w:tc>
        <w:tc>
          <w:tcPr/>
          <w:p>
            <w:pPr>
              <w:pStyle w:val="Compact"/>
            </w:pPr>
          </w:p>
        </w:tc>
      </w:tr>
      <w:tr>
        <w:tc>
          <w:tcPr/>
          <w:p>
            <w:pPr>
              <w:pStyle w:val="Compact"/>
              <w:jc w:val="left"/>
            </w:pPr>
            <w:r>
              <w:t xml:space="preserve">releases.edition_may17_meta</w:t>
            </w:r>
          </w:p>
        </w:tc>
        <w:tc>
          <w:tcPr/>
          <w:p>
            <w:pPr>
              <w:pStyle w:val="Compact"/>
              <w:jc w:val="left"/>
            </w:pPr>
            <w:r>
              <w:t xml:space="preserve">Signed snapshot · Previous release</w:t>
            </w:r>
          </w:p>
        </w:tc>
        <w:tc>
          <w:tcPr/>
          <w:p>
            <w:pPr>
              <w:pStyle w:val="Compact"/>
              <w:jc w:val="left"/>
            </w:pPr>
            <w:r>
              <w:t xml:space="preserve">Instantané signé · Édition actuelle</w:t>
            </w:r>
          </w:p>
        </w:tc>
        <w:tc>
          <w:tcPr/>
          <w:p>
            <w:pPr>
              <w:pStyle w:val="Compact"/>
            </w:pPr>
          </w:p>
        </w:tc>
        <w:tc>
          <w:tcPr/>
          <w:p>
            <w:pPr>
              <w:pStyle w:val="Compact"/>
            </w:pPr>
          </w:p>
        </w:tc>
        <w:tc>
          <w:tcPr/>
          <w:p>
            <w:pPr>
              <w:pStyle w:val="Compact"/>
            </w:pPr>
          </w:p>
        </w:tc>
      </w:tr>
      <w:tr>
        <w:tc>
          <w:tcPr/>
          <w:p>
            <w:pPr>
              <w:pStyle w:val="Compact"/>
              <w:jc w:val="left"/>
            </w:pPr>
            <w:r>
              <w:t xml:space="preserve">releases.editions_heading</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releases.group.archive</w:t>
            </w:r>
          </w:p>
        </w:tc>
        <w:tc>
          <w:tcPr/>
          <w:p>
            <w:pPr>
              <w:pStyle w:val="Compact"/>
              <w:jc w:val="left"/>
            </w:pPr>
            <w:r>
              <w:t xml:space="preserve">Archive</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releases.group.current</w:t>
            </w:r>
          </w:p>
        </w:tc>
        <w:tc>
          <w:tcPr/>
          <w:p>
            <w:pPr>
              <w:pStyle w:val="Compact"/>
              <w:jc w:val="left"/>
            </w:pPr>
            <w:r>
              <w:t xml:space="preserve">Current release</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releases.page_title</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releases.print.card.01.body</w:t>
            </w:r>
          </w:p>
        </w:tc>
        <w:tc>
          <w:tcPr/>
          <w:p>
            <w:pPr>
              <w:pStyle w:val="Compact"/>
              <w:jc w:val="left"/>
            </w:pPr>
            <w:r>
              <w:t xml:space="preserve">Final May edition. Signed source archives, deterministic ZIP and TAR.GZ, aggregated SHA256SUMS. Clean active filenames. One-page print profile. Trust sheets.</w:t>
            </w:r>
          </w:p>
        </w:tc>
        <w:tc>
          <w:tcPr/>
          <w:p>
            <w:pPr>
              <w:pStyle w:val="Compact"/>
              <w:jc w:val="left"/>
            </w:pPr>
            <w:r>
              <w:t xml:space="preserve">Édition finale Signifier, Söhne, Söhne Mono. Noms de fichiers actifs propres. Profil imprimé d’une page. Fiches de confiance.</w:t>
            </w:r>
          </w:p>
        </w:tc>
        <w:tc>
          <w:tcPr/>
          <w:p>
            <w:pPr>
              <w:pStyle w:val="Compact"/>
            </w:pPr>
          </w:p>
        </w:tc>
        <w:tc>
          <w:tcPr/>
          <w:p>
            <w:pPr>
              <w:pStyle w:val="Compact"/>
            </w:pPr>
          </w:p>
        </w:tc>
        <w:tc>
          <w:tcPr/>
          <w:p>
            <w:pPr>
              <w:pStyle w:val="Compact"/>
            </w:pPr>
          </w:p>
        </w:tc>
      </w:tr>
      <w:tr>
        <w:tc>
          <w:tcPr/>
          <w:p>
            <w:pPr>
              <w:pStyle w:val="Compact"/>
              <w:jc w:val="left"/>
            </w:pPr>
            <w:r>
              <w:t xml:space="preserve">releases.print.card.01.label</w:t>
            </w:r>
          </w:p>
        </w:tc>
        <w:tc>
          <w:tcPr/>
          <w:p>
            <w:pPr>
              <w:pStyle w:val="Compact"/>
              <w:jc w:val="left"/>
            </w:pPr>
            <w:r>
              <w:t xml:space="preserve">01 9 May 2026</w:t>
            </w:r>
          </w:p>
        </w:tc>
        <w:tc>
          <w:tcPr/>
          <w:p>
            <w:pPr>
              <w:pStyle w:val="Compact"/>
              <w:jc w:val="left"/>
            </w:pPr>
            <w:r>
              <w:t xml:space="preserve">01 Mai 2026</w:t>
            </w:r>
          </w:p>
        </w:tc>
        <w:tc>
          <w:tcPr/>
          <w:p>
            <w:pPr>
              <w:pStyle w:val="Compact"/>
            </w:pPr>
          </w:p>
        </w:tc>
        <w:tc>
          <w:tcPr/>
          <w:p>
            <w:pPr>
              <w:pStyle w:val="Compact"/>
            </w:pPr>
          </w:p>
        </w:tc>
        <w:tc>
          <w:tcPr/>
          <w:p>
            <w:pPr>
              <w:pStyle w:val="Compact"/>
            </w:pPr>
          </w:p>
        </w:tc>
      </w:tr>
      <w:tr>
        <w:tc>
          <w:tcPr/>
          <w:p>
            <w:pPr>
              <w:pStyle w:val="Compact"/>
              <w:jc w:val="left"/>
            </w:pPr>
            <w:r>
              <w:t xml:space="preserve">releases.print.card.01.title</w:t>
            </w:r>
          </w:p>
        </w:tc>
        <w:tc>
          <w:tcPr/>
          <w:p>
            <w:pPr>
              <w:pStyle w:val="Compact"/>
              <w:jc w:val="left"/>
            </w:pPr>
            <w:r>
              <w:t xml:space="preserve">9 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releases.print.card.02.body</w:t>
            </w:r>
          </w:p>
        </w:tc>
        <w:tc>
          <w:tcPr/>
          <w:p>
            <w:pPr>
              <w:pStyle w:val="Compact"/>
              <w:jc w:val="left"/>
            </w:pPr>
            <w:r>
              <w:t xml:space="preserve">Initial signed release. Earlier visual system. Preserved as a historical archive.</w:t>
            </w:r>
          </w:p>
        </w:tc>
        <w:tc>
          <w:tcPr/>
          <w:p>
            <w:pPr>
              <w:pStyle w:val="Compact"/>
              <w:jc w:val="left"/>
            </w:pPr>
            <w:r>
              <w:t xml:space="preserve">Première version signée. Système visuel antérieur. Préservée comme archive historique.</w:t>
            </w:r>
          </w:p>
        </w:tc>
        <w:tc>
          <w:tcPr/>
          <w:p>
            <w:pPr>
              <w:pStyle w:val="Compact"/>
            </w:pPr>
          </w:p>
        </w:tc>
        <w:tc>
          <w:tcPr/>
          <w:p>
            <w:pPr>
              <w:pStyle w:val="Compact"/>
            </w:pPr>
          </w:p>
        </w:tc>
        <w:tc>
          <w:tcPr/>
          <w:p>
            <w:pPr>
              <w:pStyle w:val="Compact"/>
            </w:pPr>
          </w:p>
        </w:tc>
      </w:tr>
      <w:tr>
        <w:tc>
          <w:tcPr/>
          <w:p>
            <w:pPr>
              <w:pStyle w:val="Compact"/>
              <w:jc w:val="left"/>
            </w:pPr>
            <w:r>
              <w:t xml:space="preserve">releases.print.card.02.label</w:t>
            </w:r>
          </w:p>
        </w:tc>
        <w:tc>
          <w:tcPr/>
          <w:p>
            <w:pPr>
              <w:pStyle w:val="Compact"/>
              <w:jc w:val="left"/>
            </w:pPr>
            <w:r>
              <w:t xml:space="preserve">02 February 2026</w:t>
            </w:r>
          </w:p>
        </w:tc>
        <w:tc>
          <w:tcPr/>
          <w:p>
            <w:pPr>
              <w:pStyle w:val="Compact"/>
              <w:jc w:val="left"/>
            </w:pPr>
            <w:r>
              <w:t xml:space="preserve">02 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releases.print.card.02.title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releases.print.card.03.body</w:t>
            </w:r>
          </w:p>
        </w:tc>
        <w:tc>
          <w:tcPr/>
          <w:p>
            <w:pPr>
              <w:pStyle w:val="Compact"/>
              <w:jc w:val="left"/>
            </w:pPr>
            <w:r>
              <w:t xml:space="preserve">Frozen assets. Local CSS and fonts. No live mutable style dependency.</w:t>
            </w:r>
          </w:p>
        </w:tc>
        <w:tc>
          <w:tcPr/>
          <w:p>
            <w:pPr>
              <w:pStyle w:val="Compact"/>
              <w:jc w:val="left"/>
            </w:pPr>
            <w:r>
              <w:t xml:space="preserve">Ressources figées. CSS et polices locales. Aucune dépendance de style mutable en direct.</w:t>
            </w:r>
          </w:p>
        </w:tc>
        <w:tc>
          <w:tcPr/>
          <w:p>
            <w:pPr>
              <w:pStyle w:val="Compact"/>
            </w:pPr>
          </w:p>
        </w:tc>
        <w:tc>
          <w:tcPr/>
          <w:p>
            <w:pPr>
              <w:pStyle w:val="Compact"/>
            </w:pPr>
          </w:p>
        </w:tc>
        <w:tc>
          <w:tcPr/>
          <w:p>
            <w:pPr>
              <w:pStyle w:val="Compact"/>
            </w:pPr>
          </w:p>
        </w:tc>
      </w:tr>
      <w:tr>
        <w:tc>
          <w:tcPr/>
          <w:p>
            <w:pPr>
              <w:pStyle w:val="Compact"/>
              <w:jc w:val="left"/>
            </w:pPr>
            <w:r>
              <w:t xml:space="preserve">releases.print.card.03.label</w:t>
            </w:r>
          </w:p>
        </w:tc>
        <w:tc>
          <w:tcPr/>
          <w:p>
            <w:pPr>
              <w:pStyle w:val="Compact"/>
              <w:jc w:val="left"/>
            </w:pPr>
            <w:r>
              <w:t xml:space="preserve">03 Archive principle</w:t>
            </w:r>
          </w:p>
        </w:tc>
        <w:tc>
          <w:tcPr/>
          <w:p>
            <w:pPr>
              <w:pStyle w:val="Compact"/>
              <w:jc w:val="left"/>
            </w:pPr>
            <w:r>
              <w:t xml:space="preserve">03 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releases.print.card.03.title</w:t>
            </w:r>
          </w:p>
        </w:tc>
        <w:tc>
          <w:tcPr/>
          <w:p>
            <w:pPr>
              <w:pStyle w:val="Compact"/>
              <w:jc w:val="left"/>
            </w:pPr>
            <w:r>
              <w:t xml:space="preserve">Archive principle</w:t>
            </w:r>
          </w:p>
        </w:tc>
        <w:tc>
          <w:tcPr/>
          <w:p>
            <w:pPr>
              <w:pStyle w:val="Compact"/>
              <w:jc w:val="left"/>
            </w:pPr>
            <w:r>
              <w:t xml:space="preserve">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releases.print.card.04.body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releases.print.card.04.label</w:t>
            </w:r>
          </w:p>
        </w:tc>
        <w:tc>
          <w:tcPr/>
          <w:p>
            <w:pPr>
              <w:pStyle w:val="Compact"/>
              <w:jc w:val="left"/>
            </w:pPr>
            <w:r>
              <w:t xml:space="preserve">04 Integrity route</w:t>
            </w:r>
          </w:p>
        </w:tc>
        <w:tc>
          <w:tcPr/>
          <w:p>
            <w:pPr>
              <w:pStyle w:val="Compact"/>
              <w:jc w:val="left"/>
            </w:pPr>
            <w:r>
              <w:t xml:space="preserve">04 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releases.print.card.04.title</w:t>
            </w:r>
          </w:p>
        </w:tc>
        <w:tc>
          <w:tcPr/>
          <w:p>
            <w:pPr>
              <w:pStyle w:val="Compact"/>
              <w:jc w:val="left"/>
            </w:pPr>
            <w:r>
              <w:t xml:space="preserve">Integrity route</w:t>
            </w:r>
          </w:p>
        </w:tc>
        <w:tc>
          <w:tcPr/>
          <w:p>
            <w:pPr>
              <w:pStyle w:val="Compact"/>
              <w:jc w:val="left"/>
            </w:pPr>
            <w:r>
              <w:t xml:space="preserve">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releases.print.card.05.body</w:t>
            </w:r>
          </w:p>
        </w:tc>
        <w:tc>
          <w:tcPr/>
          <w:p>
            <w:pPr>
              <w:pStyle w:val="Compact"/>
              <w:jc w:val="left"/>
            </w:pPr>
            <w:r>
              <w:t xml:space="preserve">Verifiability. Authorship. Continuity. Public trust.</w:t>
            </w:r>
          </w:p>
        </w:tc>
        <w:tc>
          <w:tcPr/>
          <w:p>
            <w:pPr>
              <w:pStyle w:val="Compact"/>
              <w:jc w:val="left"/>
            </w:pPr>
            <w:r>
              <w:t xml:space="preserve">Vérifiabilité. Auteur. Continuité. Confiance publique.</w:t>
            </w:r>
          </w:p>
        </w:tc>
        <w:tc>
          <w:tcPr/>
          <w:p>
            <w:pPr>
              <w:pStyle w:val="Compact"/>
            </w:pPr>
          </w:p>
        </w:tc>
        <w:tc>
          <w:tcPr/>
          <w:p>
            <w:pPr>
              <w:pStyle w:val="Compact"/>
            </w:pPr>
          </w:p>
        </w:tc>
        <w:tc>
          <w:tcPr/>
          <w:p>
            <w:pPr>
              <w:pStyle w:val="Compact"/>
            </w:pPr>
          </w:p>
        </w:tc>
      </w:tr>
      <w:tr>
        <w:tc>
          <w:tcPr/>
          <w:p>
            <w:pPr>
              <w:pStyle w:val="Compact"/>
              <w:jc w:val="left"/>
            </w:pPr>
            <w:r>
              <w:t xml:space="preserve">releases.print.card.05.label</w:t>
            </w:r>
          </w:p>
        </w:tc>
        <w:tc>
          <w:tcPr/>
          <w:p>
            <w:pPr>
              <w:pStyle w:val="Compact"/>
              <w:jc w:val="left"/>
            </w:pPr>
            <w:r>
              <w:t xml:space="preserve">05 Why it matters</w:t>
            </w:r>
          </w:p>
        </w:tc>
        <w:tc>
          <w:tcPr/>
          <w:p>
            <w:pPr>
              <w:pStyle w:val="Compact"/>
              <w:jc w:val="left"/>
            </w:pPr>
            <w:r>
              <w:t xml:space="preserve">05 Pourquoi</w:t>
            </w:r>
          </w:p>
        </w:tc>
        <w:tc>
          <w:tcPr/>
          <w:p>
            <w:pPr>
              <w:pStyle w:val="Compact"/>
            </w:pPr>
          </w:p>
        </w:tc>
        <w:tc>
          <w:tcPr/>
          <w:p>
            <w:pPr>
              <w:pStyle w:val="Compact"/>
            </w:pPr>
          </w:p>
        </w:tc>
        <w:tc>
          <w:tcPr/>
          <w:p>
            <w:pPr>
              <w:pStyle w:val="Compact"/>
            </w:pPr>
          </w:p>
        </w:tc>
      </w:tr>
      <w:tr>
        <w:tc>
          <w:tcPr/>
          <w:p>
            <w:pPr>
              <w:pStyle w:val="Compact"/>
              <w:jc w:val="left"/>
            </w:pPr>
            <w:r>
              <w:t xml:space="preserve">releases.print.card.05.title</w:t>
            </w:r>
          </w:p>
        </w:tc>
        <w:tc>
          <w:tcPr/>
          <w:p>
            <w:pPr>
              <w:pStyle w:val="Compact"/>
              <w:jc w:val="left"/>
            </w:pPr>
            <w:r>
              <w:t xml:space="preserve">Why it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releases.print.card.06.body</w:t>
            </w:r>
          </w:p>
        </w:tc>
        <w:tc>
          <w:tcPr/>
          <w:p>
            <w:pPr>
              <w:pStyle w:val="Compact"/>
              <w:jc w:val="left"/>
            </w:pPr>
            <w:r>
              <w:t xml:space="preserve">/integrity/releases/2026-05-17/ · /integrity/releases/2026-05-09/ · /integrity/releases/2026-02/ · /source/</w:t>
            </w:r>
          </w:p>
        </w:tc>
        <w:tc>
          <w:tcPr/>
          <w:p>
            <w:pPr>
              <w:pStyle w:val="Compact"/>
              <w:jc w:val="left"/>
            </w:pPr>
            <w:r>
              <w:t xml:space="preserve">/integrity/releases/2026-05-17/ · /integrity/releases/2026-05-09/ · /integrity/releases/2026-02/ · /source/</w:t>
            </w:r>
          </w:p>
        </w:tc>
        <w:tc>
          <w:tcPr/>
          <w:p>
            <w:pPr>
              <w:pStyle w:val="Compact"/>
            </w:pPr>
          </w:p>
        </w:tc>
        <w:tc>
          <w:tcPr/>
          <w:p>
            <w:pPr>
              <w:pStyle w:val="Compact"/>
            </w:pPr>
          </w:p>
        </w:tc>
        <w:tc>
          <w:tcPr/>
          <w:p>
            <w:pPr>
              <w:pStyle w:val="Compact"/>
            </w:pPr>
          </w:p>
        </w:tc>
      </w:tr>
      <w:tr>
        <w:tc>
          <w:tcPr/>
          <w:p>
            <w:pPr>
              <w:pStyle w:val="Compact"/>
              <w:jc w:val="left"/>
            </w:pPr>
            <w:r>
              <w:t xml:space="preserve">releases.print.card.06.label</w:t>
            </w:r>
          </w:p>
        </w:tc>
        <w:tc>
          <w:tcPr/>
          <w:p>
            <w:pPr>
              <w:pStyle w:val="Compact"/>
              <w:jc w:val="left"/>
            </w:pPr>
            <w:r>
              <w:t xml:space="preserve">06 Where to inspect</w:t>
            </w:r>
          </w:p>
        </w:tc>
        <w:tc>
          <w:tcPr/>
          <w:p>
            <w:pPr>
              <w:pStyle w:val="Compact"/>
              <w:jc w:val="left"/>
            </w:pPr>
            <w:r>
              <w:t xml:space="preserve">06 Où inspecter</w:t>
            </w:r>
          </w:p>
        </w:tc>
        <w:tc>
          <w:tcPr/>
          <w:p>
            <w:pPr>
              <w:pStyle w:val="Compact"/>
            </w:pPr>
          </w:p>
        </w:tc>
        <w:tc>
          <w:tcPr/>
          <w:p>
            <w:pPr>
              <w:pStyle w:val="Compact"/>
            </w:pPr>
          </w:p>
        </w:tc>
        <w:tc>
          <w:tcPr/>
          <w:p>
            <w:pPr>
              <w:pStyle w:val="Compact"/>
            </w:pPr>
          </w:p>
        </w:tc>
      </w:tr>
      <w:tr>
        <w:tc>
          <w:tcPr/>
          <w:p>
            <w:pPr>
              <w:pStyle w:val="Compact"/>
              <w:jc w:val="left"/>
            </w:pPr>
            <w:r>
              <w:t xml:space="preserve">releases.print.card.06.title</w:t>
            </w:r>
          </w:p>
        </w:tc>
        <w:tc>
          <w:tcPr/>
          <w:p>
            <w:pPr>
              <w:pStyle w:val="Compact"/>
              <w:jc w:val="left"/>
            </w:pPr>
            <w:r>
              <w:t xml:space="preserve">Where to inspect</w:t>
            </w:r>
          </w:p>
        </w:tc>
        <w:tc>
          <w:tcPr/>
          <w:p>
            <w:pPr>
              <w:pStyle w:val="Compact"/>
              <w:jc w:val="left"/>
            </w:pPr>
            <w:r>
              <w:t xml:space="preserve">Où inspecter</w:t>
            </w:r>
          </w:p>
        </w:tc>
        <w:tc>
          <w:tcPr/>
          <w:p>
            <w:pPr>
              <w:pStyle w:val="Compact"/>
            </w:pPr>
          </w:p>
        </w:tc>
        <w:tc>
          <w:tcPr/>
          <w:p>
            <w:pPr>
              <w:pStyle w:val="Compact"/>
            </w:pPr>
          </w:p>
        </w:tc>
        <w:tc>
          <w:tcPr/>
          <w:p>
            <w:pPr>
              <w:pStyle w:val="Compact"/>
            </w:pPr>
          </w:p>
        </w:tc>
      </w:tr>
      <w:tr>
        <w:tc>
          <w:tcPr/>
          <w:p>
            <w:pPr>
              <w:pStyle w:val="Compact"/>
              <w:jc w:val="left"/>
            </w:pPr>
            <w:r>
              <w:t xml:space="preserve">releases.print.doc_title</w:t>
            </w:r>
          </w:p>
        </w:tc>
        <w:tc>
          <w:tcPr/>
          <w:p>
            <w:pPr>
              <w:pStyle w:val="Compact"/>
              <w:jc w:val="left"/>
            </w:pPr>
            <w:r>
              <w:t xml:space="preserve">Trent Power - Release Archive Sheet</w:t>
            </w:r>
          </w:p>
        </w:tc>
        <w:tc>
          <w:tcPr/>
          <w:p>
            <w:pPr>
              <w:pStyle w:val="Compact"/>
              <w:jc w:val="left"/>
            </w:pPr>
            <w:r>
              <w:t xml:space="preserve">Trent Power - Archive des versions</w:t>
            </w:r>
          </w:p>
        </w:tc>
        <w:tc>
          <w:tcPr/>
          <w:p>
            <w:pPr>
              <w:pStyle w:val="Compact"/>
            </w:pPr>
          </w:p>
        </w:tc>
        <w:tc>
          <w:tcPr/>
          <w:p>
            <w:pPr>
              <w:pStyle w:val="Compact"/>
            </w:pPr>
          </w:p>
        </w:tc>
        <w:tc>
          <w:tcPr/>
          <w:p>
            <w:pPr>
              <w:pStyle w:val="Compact"/>
            </w:pPr>
          </w:p>
        </w:tc>
      </w:tr>
      <w:tr>
        <w:tc>
          <w:tcPr/>
          <w:p>
            <w:pPr>
              <w:pStyle w:val="Compact"/>
              <w:jc w:val="left"/>
            </w:pPr>
            <w:r>
              <w:t xml:space="preserve">releases.print.footer.edition</w:t>
            </w:r>
          </w:p>
        </w:tc>
        <w:tc>
          <w:tcPr/>
          <w:p>
            <w:pPr>
              <w:pStyle w:val="Compact"/>
              <w:jc w:val="left"/>
            </w:pPr>
            <w:r>
              <w:t xml:space="preserve">Edition 2026-05-19 · trentpower.fr/integrity/releases/</w:t>
            </w:r>
          </w:p>
        </w:tc>
        <w:tc>
          <w:tcPr/>
          <w:p>
            <w:pPr>
              <w:pStyle w:val="Compact"/>
              <w:jc w:val="left"/>
            </w:pPr>
            <w:r>
              <w:t xml:space="preserve">Édition 2026-05-19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releases.print.kicker</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releases.print.lede</w:t>
            </w:r>
          </w:p>
        </w:tc>
        <w:tc>
          <w:tcPr/>
          <w:p>
            <w:pPr>
              <w:pStyle w:val="Compact"/>
              <w:jc w:val="left"/>
            </w:pPr>
            <w:r>
              <w:t xml:space="preserve">Public release snapshots preserve selected editions of the site with local assets so their design and integrity can be inspected over time.</w:t>
            </w:r>
          </w:p>
        </w:tc>
        <w:tc>
          <w:tcPr/>
          <w:p>
            <w:pPr>
              <w:pStyle w:val="Compact"/>
              <w:jc w:val="left"/>
            </w:pPr>
            <w:r>
              <w:t xml:space="preserve">Les instantanés de versions publiques préservent des éditions choisies du site avec des ressources locales afin que leur conception et leur intégrité puissent être inspectées dans le temps.</w:t>
            </w:r>
          </w:p>
        </w:tc>
        <w:tc>
          <w:tcPr/>
          <w:p>
            <w:pPr>
              <w:pStyle w:val="Compact"/>
            </w:pPr>
          </w:p>
        </w:tc>
        <w:tc>
          <w:tcPr/>
          <w:p>
            <w:pPr>
              <w:pStyle w:val="Compact"/>
            </w:pPr>
          </w:p>
        </w:tc>
        <w:tc>
          <w:tcPr/>
          <w:p>
            <w:pPr>
              <w:pStyle w:val="Compact"/>
            </w:pPr>
          </w:p>
        </w:tc>
      </w:tr>
      <w:tr>
        <w:tc>
          <w:tcPr/>
          <w:p>
            <w:pPr>
              <w:pStyle w:val="Compact"/>
              <w:jc w:val="left"/>
            </w:pPr>
            <w:r>
              <w:t xml:space="preserve">releases.print.meta</w:t>
            </w:r>
          </w:p>
        </w:tc>
        <w:tc>
          <w:tcPr/>
          <w:p>
            <w:pPr>
              <w:pStyle w:val="Compact"/>
              <w:jc w:val="left"/>
            </w:pPr>
            <w:r>
              <w:t xml:space="preserve">Edition 2026-05-19 · trentpower.fr/integrity/releases/</w:t>
            </w:r>
          </w:p>
        </w:tc>
        <w:tc>
          <w:tcPr/>
          <w:p>
            <w:pPr>
              <w:pStyle w:val="Compact"/>
              <w:jc w:val="left"/>
            </w:pPr>
            <w:r>
              <w:t xml:space="preserve">Édition 2026-05-19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releases.print.qr.label</w:t>
            </w:r>
          </w:p>
        </w:tc>
        <w:tc>
          <w:tcPr/>
          <w:p>
            <w:pPr>
              <w:pStyle w:val="Compact"/>
              <w:jc w:val="left"/>
            </w:pPr>
            <w:r>
              <w:t xml:space="preserve">trentpower.fr/integrity/releases/</w:t>
            </w:r>
          </w:p>
        </w:tc>
        <w:tc>
          <w:tcPr/>
          <w:p>
            <w:pPr>
              <w:pStyle w:val="Compact"/>
              <w:jc w:val="left"/>
            </w:pPr>
            <w:r>
              <w:t xml:space="preserve">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releases.print.title</w:t>
            </w:r>
          </w:p>
        </w:tc>
        <w:tc>
          <w:tcPr/>
          <w:p>
            <w:pPr>
              <w:pStyle w:val="Compact"/>
              <w:jc w:val="left"/>
            </w:pPr>
            <w:r>
              <w:t xml:space="preserve">Frozen public editions</w:t>
            </w:r>
          </w:p>
        </w:tc>
        <w:tc>
          <w:tcPr/>
          <w:p>
            <w:pPr>
              <w:pStyle w:val="Compact"/>
              <w:jc w:val="left"/>
            </w:pPr>
            <w:r>
              <w:t xml:space="preserve">Éditions publiques figées</w:t>
            </w:r>
          </w:p>
        </w:tc>
        <w:tc>
          <w:tcPr/>
          <w:p>
            <w:pPr>
              <w:pStyle w:val="Compact"/>
            </w:pPr>
          </w:p>
        </w:tc>
        <w:tc>
          <w:tcPr/>
          <w:p>
            <w:pPr>
              <w:pStyle w:val="Compact"/>
            </w:pPr>
          </w:p>
        </w:tc>
        <w:tc>
          <w:tcPr/>
          <w:p>
            <w:pPr>
              <w:pStyle w:val="Compact"/>
            </w:pPr>
          </w:p>
        </w:tc>
      </w:tr>
      <w:tr>
        <w:tc>
          <w:tcPr/>
          <w:p>
            <w:pPr>
              <w:pStyle w:val="Compact"/>
              <w:jc w:val="left"/>
            </w:pPr>
            <w:r>
              <w:t xml:space="preserve">releases.view_release</w:t>
            </w:r>
          </w:p>
        </w:tc>
        <w:tc>
          <w:tcPr/>
          <w:p>
            <w:pPr>
              <w:pStyle w:val="Compact"/>
              <w:jc w:val="left"/>
            </w:pPr>
            <w:r>
              <w:t xml:space="preserve">View release</w:t>
            </w:r>
          </w:p>
        </w:tc>
        <w:tc>
          <w:tcPr/>
          <w:p>
            <w:pPr>
              <w:pStyle w:val="Compact"/>
              <w:jc w:val="left"/>
            </w:pPr>
            <w:r>
              <w:t xml:space="preserve">Voir l’édition</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security.architecture_card.archive_body</w:t>
            </w:r>
          </w:p>
        </w:tc>
        <w:tc>
          <w:tcPr/>
          <w:p>
            <w:pPr>
              <w:pStyle w:val="Compact"/>
              <w:jc w:val="left"/>
            </w:pPr>
            <w:r>
              <w:t xml:space="preserve">Frozen signed releases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security.architecture_card.archive_label</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security.architecture_card.browser_body</w:t>
            </w:r>
          </w:p>
        </w:tc>
        <w:tc>
          <w:tcPr/>
          <w:p>
            <w:pPr>
              <w:pStyle w:val="Compact"/>
              <w:jc w:val="left"/>
            </w:pPr>
            <w:r>
              <w:t xml:space="preserve">&lt;abbr title="HyperText Transfer Protocol Secure"&gt;HTTPS&lt;/abbr&gt; · no cookies · no analytics</w:t>
            </w:r>
          </w:p>
        </w:tc>
        <w:tc>
          <w:tcPr/>
          <w:p>
            <w:pPr>
              <w:pStyle w:val="Compact"/>
              <w:jc w:val="left"/>
            </w:pPr>
            <w:r>
              <w:t xml:space="preserve">&lt;abbr title="HyperText Transfer Protocol Secure"&gt;HTTPS&lt;/abbr&gt; · ni cookies ni analyses</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security.architecture_card.browser_label</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security.architecture_card.cache_body</w:t>
            </w:r>
          </w:p>
        </w:tc>
        <w:tc>
          <w:tcPr/>
          <w:p>
            <w:pPr>
              <w:pStyle w:val="Compact"/>
              <w:jc w:val="left"/>
            </w:pPr>
            <w:r>
              <w:t xml:space="preserve">Service worker · local cache after first visit</w:t>
            </w:r>
          </w:p>
        </w:tc>
        <w:tc>
          <w:tcPr/>
          <w:p>
            <w:pPr>
              <w:pStyle w:val="Compact"/>
              <w:jc w:val="left"/>
            </w:pPr>
            <w:r>
              <w:t xml:space="preserve">Service worker · cache local dès la première visite</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security.architecture_card.cache_label</w:t>
            </w:r>
          </w:p>
        </w:tc>
        <w:tc>
          <w:tcPr/>
          <w:p>
            <w:pPr>
              <w:pStyle w:val="Compact"/>
              <w:jc w:val="left"/>
            </w:pPr>
            <w:r>
              <w:t xml:space="preserve">Offline cache</w:t>
            </w:r>
          </w:p>
        </w:tc>
        <w:tc>
          <w:tcPr/>
          <w:p>
            <w:pPr>
              <w:pStyle w:val="Compact"/>
              <w:jc w:val="left"/>
            </w:pPr>
            <w:r>
              <w:t xml:space="preserve">Cache hors-ligne</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security.architecture_card.files_body</w:t>
            </w:r>
          </w:p>
        </w:tc>
        <w:tc>
          <w:tcPr/>
          <w:p>
            <w:pPr>
              <w:pStyle w:val="Compact"/>
              <w:jc w:val="left"/>
            </w:pPr>
            <w:r>
              <w:t xml:space="preserve">&lt;abbr title="HyperText Markup Language"&gt;HTML&lt;/abbr&gt; · &lt;abbr title="Cascading Style Sheets"&gt;CSS&lt;/abbr&gt; · vanilla JS · self-hosted fonts</w:t>
            </w:r>
          </w:p>
        </w:tc>
        <w:tc>
          <w:tcPr/>
          <w:p>
            <w:pPr>
              <w:pStyle w:val="Compact"/>
              <w:jc w:val="left"/>
            </w:pPr>
            <w:r>
              <w:t xml:space="preserve">&lt;abbr title="HyperText Markup Language"&gt;HTML&lt;/abbr&gt; · &lt;abbr title="Cascading Style Sheets"&gt;CSS&lt;/abbr&gt; · JavaScript natif · polices auto-hébergées</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security.architecture_card.files_label</w:t>
            </w:r>
          </w:p>
        </w:tc>
        <w:tc>
          <w:tcPr/>
          <w:p>
            <w:pPr>
              <w:pStyle w:val="Compact"/>
              <w:jc w:val="left"/>
            </w:pPr>
            <w:r>
              <w:t xml:space="preserve">Site files</w:t>
            </w:r>
          </w:p>
        </w:tc>
        <w:tc>
          <w:tcPr/>
          <w:p>
            <w:pPr>
              <w:pStyle w:val="Compact"/>
              <w:jc w:val="left"/>
            </w:pPr>
            <w:r>
              <w:t xml:space="preserve">Fichiers du site</w:t>
            </w:r>
          </w:p>
        </w:tc>
        <w:tc>
          <w:tcPr/>
          <w:p>
            <w:pPr>
              <w:pStyle w:val="Compact"/>
            </w:pPr>
          </w:p>
        </w:tc>
        <w:tc>
          <w:tcPr/>
          <w:p>
            <w:pPr>
              <w:pStyle w:val="Compact"/>
            </w:pPr>
          </w:p>
        </w:tc>
        <w:tc>
          <w:tcPr/>
          <w:p>
            <w:pPr>
              <w:pStyle w:val="Compact"/>
            </w:pPr>
          </w:p>
        </w:tc>
      </w:tr>
      <w:tr>
        <w:tc>
          <w:tcPr/>
          <w:p>
            <w:pPr>
              <w:pStyle w:val="Compact"/>
              <w:jc w:val="left"/>
            </w:pPr>
            <w:r>
              <w:t xml:space="preserve">security.architecture_card.host_body</w:t>
            </w:r>
          </w:p>
        </w:tc>
        <w:tc>
          <w:tcPr/>
          <w:p>
            <w:pPr>
              <w:pStyle w:val="Compact"/>
              <w:jc w:val="left"/>
            </w:pPr>
            <w:r>
              <w:t xml:space="preserve">Apache · Gandi · Paris · &lt;abbr title="Secure File Transfer Protocol"&gt;SFTP&lt;/abbr&gt; deployment</w:t>
            </w:r>
          </w:p>
        </w:tc>
        <w:tc>
          <w:tcPr/>
          <w:p>
            <w:pPr>
              <w:pStyle w:val="Compact"/>
              <w:jc w:val="left"/>
            </w:pPr>
            <w:r>
              <w:t xml:space="preserve">Apache · Gandi · Paris · déploiement &lt;abbr title="Secure File Transfer Protocol"&gt;SFTP&lt;/abbr&gt;</w:t>
            </w:r>
          </w:p>
        </w:tc>
        <w:tc>
          <w:tcPr/>
          <w:p>
            <w:pPr>
              <w:pStyle w:val="Compact"/>
            </w:pPr>
          </w:p>
        </w:tc>
        <w:tc>
          <w:tcPr/>
          <w:p>
            <w:pPr>
              <w:pStyle w:val="Compact"/>
            </w:pPr>
          </w:p>
        </w:tc>
        <w:tc>
          <w:tcPr/>
          <w:p>
            <w:pPr>
              <w:pStyle w:val="Compact"/>
            </w:pPr>
          </w:p>
        </w:tc>
      </w:tr>
      <w:tr>
        <w:tc>
          <w:tcPr/>
          <w:p>
            <w:pPr>
              <w:pStyle w:val="Compact"/>
              <w:jc w:val="left"/>
            </w:pPr>
            <w:r>
              <w:t xml:space="preserve">security.architecture_card.host_label</w:t>
            </w:r>
          </w:p>
        </w:tc>
        <w:tc>
          <w:tcPr/>
          <w:p>
            <w:pPr>
              <w:pStyle w:val="Compact"/>
              <w:jc w:val="left"/>
            </w:pPr>
            <w:r>
              <w:t xml:space="preserve">Static host</w:t>
            </w:r>
          </w:p>
        </w:tc>
        <w:tc>
          <w:tcPr/>
          <w:p>
            <w:pPr>
              <w:pStyle w:val="Compact"/>
              <w:jc w:val="left"/>
            </w:pPr>
            <w:r>
              <w:t xml:space="preserve">Hébergement statique</w:t>
            </w:r>
          </w:p>
        </w:tc>
        <w:tc>
          <w:tcPr/>
          <w:p>
            <w:pPr>
              <w:pStyle w:val="Compact"/>
            </w:pPr>
          </w:p>
        </w:tc>
        <w:tc>
          <w:tcPr/>
          <w:p>
            <w:pPr>
              <w:pStyle w:val="Compact"/>
            </w:pPr>
          </w:p>
        </w:tc>
        <w:tc>
          <w:tcPr/>
          <w:p>
            <w:pPr>
              <w:pStyle w:val="Compact"/>
            </w:pPr>
          </w:p>
        </w:tc>
      </w:tr>
      <w:tr>
        <w:tc>
          <w:tcPr/>
          <w:p>
            <w:pPr>
              <w:pStyle w:val="Compact"/>
              <w:jc w:val="left"/>
            </w:pPr>
            <w:r>
              <w:t xml:space="preserve">security.architecture_card.kicker</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security.architecture_card.trust_body</w:t>
            </w:r>
          </w:p>
        </w:tc>
        <w:tc>
          <w:tcPr/>
          <w:p>
            <w:pPr>
              <w:pStyle w:val="Compact"/>
              <w:jc w:val="left"/>
            </w:pPr>
            <w:r>
              <w:t xml:space="preserve">Integrity · Verify · Source · Releases</w:t>
            </w:r>
          </w:p>
        </w:tc>
        <w:tc>
          <w:tcPr/>
          <w:p>
            <w:pPr>
              <w:pStyle w:val="Compact"/>
              <w:jc w:val="left"/>
            </w:pPr>
            <w:r>
              <w:t xml:space="preserve">Intégrité · Vérification · Source · Éditions</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security.architecture_card.trust_label</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security.body_intro</w:t>
            </w:r>
          </w:p>
        </w:tc>
        <w:tc>
          <w:tcPr/>
          <w:p>
            <w:pPr>
              <w:pStyle w:val="Compact"/>
              <w:jc w:val="left"/>
            </w:pPr>
            <w:r>
              <w:t xml:space="preserve">How this site is hosted, what it protects, what it doesn't - and how anyone can verify it independently.</w:t>
            </w:r>
          </w:p>
        </w:tc>
        <w:tc>
          <w:tcPr/>
          <w:p>
            <w:pPr>
              <w:pStyle w:val="Compact"/>
              <w:jc w:val="left"/>
            </w:pPr>
            <w:r>
              <w:t xml:space="preserve">Comment ce site est hébergé, ce qu’il protège, ce qu’il ne protège pas - et comment chacun peut le vérifier indépendamment.</w:t>
            </w:r>
          </w:p>
        </w:tc>
        <w:tc>
          <w:tcPr/>
          <w:p>
            <w:pPr>
              <w:pStyle w:val="Compact"/>
            </w:pPr>
          </w:p>
        </w:tc>
        <w:tc>
          <w:tcPr/>
          <w:p>
            <w:pPr>
              <w:pStyle w:val="Compact"/>
            </w:pPr>
          </w:p>
        </w:tc>
        <w:tc>
          <w:tcPr/>
          <w:p>
            <w:pPr>
              <w:pStyle w:val="Compact"/>
            </w:pPr>
          </w:p>
        </w:tc>
      </w:tr>
      <w:tr>
        <w:tc>
          <w:tcPr/>
          <w:p>
            <w:pPr>
              <w:pStyle w:val="Compact"/>
              <w:jc w:val="left"/>
            </w:pPr>
            <w:r>
              <w:t xml:space="preserve">security.page_h1</w:t>
            </w:r>
          </w:p>
        </w:tc>
        <w:tc>
          <w:tcPr/>
          <w:p>
            <w:pPr>
              <w:pStyle w:val="Compact"/>
              <w:jc w:val="left"/>
            </w:pPr>
            <w:r>
              <w:t xml:space="preserve">&lt;span class="hero-line"&gt;Static.&lt;/span&gt;&lt;span class="hero-line"&gt;Self-managed.&lt;/span&gt;&lt;span class="hero-line"&gt;Verification-led.&lt;/span&gt;</w:t>
            </w:r>
          </w:p>
        </w:tc>
        <w:tc>
          <w:tcPr/>
          <w:p>
            <w:pPr>
              <w:pStyle w:val="Compact"/>
              <w:jc w:val="left"/>
            </w:pPr>
            <w:r>
              <w:t xml:space="preserve">&lt;span class="hero-line"&gt;Statique.&lt;/span&gt;&lt;span class="hero-line"&gt;Auto-hébergé.&lt;/span&gt;&lt;span class="hero-line"&gt;Vérifiable.&lt;/span&gt;</w:t>
            </w:r>
          </w:p>
        </w:tc>
        <w:tc>
          <w:tcPr/>
          <w:p>
            <w:pPr>
              <w:pStyle w:val="Compact"/>
            </w:pPr>
          </w:p>
        </w:tc>
        <w:tc>
          <w:tcPr/>
          <w:p>
            <w:pPr>
              <w:pStyle w:val="Compact"/>
            </w:pPr>
          </w:p>
        </w:tc>
        <w:tc>
          <w:tcPr/>
          <w:p>
            <w:pPr>
              <w:pStyle w:val="Compact"/>
            </w:pPr>
          </w:p>
        </w:tc>
      </w:tr>
      <w:tr>
        <w:tc>
          <w:tcPr/>
          <w:p>
            <w:pPr>
              <w:pStyle w:val="Compact"/>
              <w:jc w:val="left"/>
            </w:pPr>
            <w:r>
              <w:t xml:space="preserve">security.page_kicker</w:t>
            </w:r>
          </w:p>
        </w:tc>
        <w:tc>
          <w:tcPr/>
          <w:p>
            <w:pPr>
              <w:pStyle w:val="Compact"/>
              <w:jc w:val="left"/>
            </w:pPr>
            <w:r>
              <w:t xml:space="preserve">Security &amp; Threat Model</w:t>
            </w:r>
          </w:p>
        </w:tc>
        <w:tc>
          <w:tcPr/>
          <w:p>
            <w:pPr>
              <w:pStyle w:val="Compact"/>
              <w:jc w:val="left"/>
            </w:pPr>
            <w:r>
              <w:t xml:space="preserve">Sécurité et modèle de menace</w:t>
            </w:r>
          </w:p>
        </w:tc>
        <w:tc>
          <w:tcPr/>
          <w:p>
            <w:pPr>
              <w:pStyle w:val="Compact"/>
            </w:pPr>
          </w:p>
        </w:tc>
        <w:tc>
          <w:tcPr/>
          <w:p>
            <w:pPr>
              <w:pStyle w:val="Compact"/>
            </w:pPr>
          </w:p>
        </w:tc>
        <w:tc>
          <w:tcPr/>
          <w:p>
            <w:pPr>
              <w:pStyle w:val="Compact"/>
            </w:pPr>
          </w:p>
        </w:tc>
      </w:tr>
      <w:tr>
        <w:tc>
          <w:tcPr/>
          <w:p>
            <w:pPr>
              <w:pStyle w:val="Compact"/>
              <w:jc w:val="left"/>
            </w:pPr>
            <w:r>
              <w:t xml:space="preserve">security.page_title</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security.print.card.01.body</w:t>
            </w:r>
          </w:p>
        </w:tc>
        <w:tc>
          <w:tcPr/>
          <w:p>
            <w:pPr>
              <w:pStyle w:val="Compact"/>
              <w:jc w:val="left"/>
            </w:pPr>
            <w:r>
              <w:t xml:space="preserve">Static HTML, CSS, vanilla JavaScript. Self-managed deployment on Apache (Gandi, Paris). No public database.</w:t>
            </w:r>
          </w:p>
        </w:tc>
        <w:tc>
          <w:tcPr/>
          <w:p>
            <w:pPr>
              <w:pStyle w:val="Compact"/>
              <w:jc w:val="left"/>
            </w:pPr>
            <w:r>
              <w:t xml:space="preserve">HTML, CSS, JavaScript natif. Déploiement auto-géré sur Apache (Gandi, Paris).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security.print.card.01.label</w:t>
            </w:r>
          </w:p>
        </w:tc>
        <w:tc>
          <w:tcPr/>
          <w:p>
            <w:pPr>
              <w:pStyle w:val="Compact"/>
              <w:jc w:val="left"/>
            </w:pPr>
            <w:r>
              <w:t xml:space="preserve">01 Architecture</w:t>
            </w:r>
          </w:p>
        </w:tc>
        <w:tc>
          <w:tcPr/>
          <w:p>
            <w:pPr>
              <w:pStyle w:val="Compact"/>
              <w:jc w:val="left"/>
            </w:pPr>
            <w:r>
              <w:t xml:space="preserve">01 Architecture</w:t>
            </w:r>
          </w:p>
        </w:tc>
        <w:tc>
          <w:tcPr/>
          <w:p>
            <w:pPr>
              <w:pStyle w:val="Compact"/>
            </w:pPr>
          </w:p>
        </w:tc>
        <w:tc>
          <w:tcPr/>
          <w:p>
            <w:pPr>
              <w:pStyle w:val="Compact"/>
            </w:pPr>
          </w:p>
        </w:tc>
        <w:tc>
          <w:tcPr/>
          <w:p>
            <w:pPr>
              <w:pStyle w:val="Compact"/>
            </w:pPr>
          </w:p>
        </w:tc>
      </w:tr>
      <w:tr>
        <w:tc>
          <w:tcPr/>
          <w:p>
            <w:pPr>
              <w:pStyle w:val="Compact"/>
              <w:jc w:val="left"/>
            </w:pPr>
            <w:r>
              <w:t xml:space="preserve">security.print.card.01.title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security.print.card.02.body</w:t>
            </w:r>
          </w:p>
        </w:tc>
        <w:tc>
          <w:tcPr/>
          <w:p>
            <w:pPr>
              <w:pStyle w:val="Compact"/>
              <w:jc w:val="left"/>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tc>
        <w:tc>
          <w:tcPr/>
          <w:p>
            <w:pPr>
              <w:pStyle w:val="Compact"/>
              <w:jc w:val="left"/>
            </w:pP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tc>
        <w:tc>
          <w:tcPr/>
          <w:p>
            <w:pPr>
              <w:pStyle w:val="Compact"/>
            </w:pPr>
          </w:p>
        </w:tc>
        <w:tc>
          <w:tcPr/>
          <w:p>
            <w:pPr>
              <w:pStyle w:val="Compact"/>
            </w:pPr>
          </w:p>
        </w:tc>
        <w:tc>
          <w:tcPr/>
          <w:p>
            <w:pPr>
              <w:pStyle w:val="Compact"/>
            </w:pPr>
          </w:p>
        </w:tc>
      </w:tr>
      <w:tr>
        <w:tc>
          <w:tcPr/>
          <w:p>
            <w:pPr>
              <w:pStyle w:val="Compact"/>
              <w:jc w:val="left"/>
            </w:pPr>
            <w:r>
              <w:t xml:space="preserve">security.print.card.02.label</w:t>
            </w:r>
          </w:p>
        </w:tc>
        <w:tc>
          <w:tcPr/>
          <w:p>
            <w:pPr>
              <w:pStyle w:val="Compact"/>
              <w:jc w:val="left"/>
            </w:pPr>
            <w:r>
              <w:t xml:space="preserve">02 Headers</w:t>
            </w:r>
          </w:p>
        </w:tc>
        <w:tc>
          <w:tcPr/>
          <w:p>
            <w:pPr>
              <w:pStyle w:val="Compact"/>
              <w:jc w:val="left"/>
            </w:pPr>
            <w:r>
              <w:t xml:space="preserve">02 En-têtes</w:t>
            </w:r>
          </w:p>
        </w:tc>
        <w:tc>
          <w:tcPr/>
          <w:p>
            <w:pPr>
              <w:pStyle w:val="Compact"/>
            </w:pPr>
          </w:p>
        </w:tc>
        <w:tc>
          <w:tcPr/>
          <w:p>
            <w:pPr>
              <w:pStyle w:val="Compact"/>
            </w:pPr>
          </w:p>
        </w:tc>
        <w:tc>
          <w:tcPr/>
          <w:p>
            <w:pPr>
              <w:pStyle w:val="Compact"/>
            </w:pPr>
          </w:p>
        </w:tc>
      </w:tr>
      <w:tr>
        <w:tc>
          <w:tcPr/>
          <w:p>
            <w:pPr>
              <w:pStyle w:val="Compact"/>
              <w:jc w:val="left"/>
            </w:pPr>
            <w:r>
              <w:t xml:space="preserve">security.print.card.02.title</w:t>
            </w:r>
          </w:p>
        </w:tc>
        <w:tc>
          <w:tcPr/>
          <w:p>
            <w:pPr>
              <w:pStyle w:val="Compact"/>
              <w:jc w:val="left"/>
            </w:pPr>
            <w:r>
              <w:t xml:space="preserve">Security headers</w:t>
            </w:r>
          </w:p>
        </w:tc>
        <w:tc>
          <w:tcPr/>
          <w:p>
            <w:pPr>
              <w:pStyle w:val="Compact"/>
              <w:jc w:val="left"/>
            </w:pPr>
            <w:r>
              <w:t xml:space="preserve">En-têtes de sécurité</w:t>
            </w:r>
          </w:p>
        </w:tc>
        <w:tc>
          <w:tcPr/>
          <w:p>
            <w:pPr>
              <w:pStyle w:val="Compact"/>
            </w:pPr>
          </w:p>
        </w:tc>
        <w:tc>
          <w:tcPr/>
          <w:p>
            <w:pPr>
              <w:pStyle w:val="Compact"/>
            </w:pPr>
          </w:p>
        </w:tc>
        <w:tc>
          <w:tcPr/>
          <w:p>
            <w:pPr>
              <w:pStyle w:val="Compact"/>
            </w:pPr>
          </w:p>
        </w:tc>
      </w:tr>
      <w:tr>
        <w:tc>
          <w:tcPr/>
          <w:p>
            <w:pPr>
              <w:pStyle w:val="Compact"/>
              <w:jc w:val="left"/>
            </w:pPr>
            <w:r>
              <w:t xml:space="preserve">security.print.card.03.body</w:t>
            </w:r>
          </w:p>
        </w:tc>
        <w:tc>
          <w:tcPr/>
          <w:p>
            <w:pPr>
              <w:pStyle w:val="Compact"/>
              <w:jc w:val="left"/>
            </w:pPr>
            <w:r>
              <w:t xml:space="preserve">Identity. Published content. Public verification files. Source integrity.</w:t>
            </w:r>
          </w:p>
        </w:tc>
        <w:tc>
          <w:tcPr/>
          <w:p>
            <w:pPr>
              <w:pStyle w:val="Compact"/>
              <w:jc w:val="left"/>
            </w:pPr>
            <w:r>
              <w:t xml:space="preserve">Identité. Contenu publié. Fichiers de vérification publics. Intégrité du code source.</w:t>
            </w:r>
          </w:p>
        </w:tc>
        <w:tc>
          <w:tcPr/>
          <w:p>
            <w:pPr>
              <w:pStyle w:val="Compact"/>
            </w:pPr>
          </w:p>
        </w:tc>
        <w:tc>
          <w:tcPr/>
          <w:p>
            <w:pPr>
              <w:pStyle w:val="Compact"/>
            </w:pPr>
          </w:p>
        </w:tc>
        <w:tc>
          <w:tcPr/>
          <w:p>
            <w:pPr>
              <w:pStyle w:val="Compact"/>
            </w:pPr>
          </w:p>
        </w:tc>
      </w:tr>
      <w:tr>
        <w:tc>
          <w:tcPr/>
          <w:p>
            <w:pPr>
              <w:pStyle w:val="Compact"/>
              <w:jc w:val="left"/>
            </w:pPr>
            <w:r>
              <w:t xml:space="preserve">security.print.card.03.label</w:t>
            </w:r>
          </w:p>
        </w:tc>
        <w:tc>
          <w:tcPr/>
          <w:p>
            <w:pPr>
              <w:pStyle w:val="Compact"/>
              <w:jc w:val="left"/>
            </w:pPr>
            <w:r>
              <w:t xml:space="preserve">03 Assets protected</w:t>
            </w:r>
          </w:p>
        </w:tc>
        <w:tc>
          <w:tcPr/>
          <w:p>
            <w:pPr>
              <w:pStyle w:val="Compact"/>
              <w:jc w:val="left"/>
            </w:pPr>
            <w:r>
              <w:t xml:space="preserve">03 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security.print.card.03.title</w:t>
            </w:r>
          </w:p>
        </w:tc>
        <w:tc>
          <w:tcPr/>
          <w:p>
            <w:pPr>
              <w:pStyle w:val="Compact"/>
              <w:jc w:val="left"/>
            </w:pPr>
            <w:r>
              <w:t xml:space="preserve">Assets protected</w:t>
            </w:r>
          </w:p>
        </w:tc>
        <w:tc>
          <w:tcPr/>
          <w:p>
            <w:pPr>
              <w:pStyle w:val="Compact"/>
              <w:jc w:val="left"/>
            </w:pPr>
            <w:r>
              <w:t xml:space="preserve">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security.print.card.04.body</w:t>
            </w:r>
          </w:p>
        </w:tc>
        <w:tc>
          <w:tcPr/>
          <w:p>
            <w:pPr>
              <w:pStyle w:val="Compact"/>
              <w:jc w:val="left"/>
            </w:pPr>
            <w:r>
              <w:t xml:space="preserve">Content injection. Hosting credential compromise. Spoofed identity. Stale or tampered files.</w:t>
            </w:r>
          </w:p>
        </w:tc>
        <w:tc>
          <w:tcPr/>
          <w:p>
            <w:pPr>
              <w:pStyle w:val="Compact"/>
              <w:jc w:val="left"/>
            </w:pPr>
            <w:r>
              <w:t xml:space="preserve">Injection de contenu. Compromission des identifiants d’hébergement. Usurpation d’identité. Fichiers obsolètes ou altérés.</w:t>
            </w:r>
          </w:p>
        </w:tc>
        <w:tc>
          <w:tcPr/>
          <w:p>
            <w:pPr>
              <w:pStyle w:val="Compact"/>
            </w:pPr>
          </w:p>
        </w:tc>
        <w:tc>
          <w:tcPr/>
          <w:p>
            <w:pPr>
              <w:pStyle w:val="Compact"/>
            </w:pPr>
          </w:p>
        </w:tc>
        <w:tc>
          <w:tcPr/>
          <w:p>
            <w:pPr>
              <w:pStyle w:val="Compact"/>
            </w:pPr>
          </w:p>
        </w:tc>
      </w:tr>
      <w:tr>
        <w:tc>
          <w:tcPr/>
          <w:p>
            <w:pPr>
              <w:pStyle w:val="Compact"/>
              <w:jc w:val="left"/>
            </w:pPr>
            <w:r>
              <w:t xml:space="preserve">security.print.card.04.label</w:t>
            </w:r>
          </w:p>
        </w:tc>
        <w:tc>
          <w:tcPr/>
          <w:p>
            <w:pPr>
              <w:pStyle w:val="Compact"/>
              <w:jc w:val="left"/>
            </w:pPr>
            <w:r>
              <w:t xml:space="preserve">04 Threat model</w:t>
            </w:r>
          </w:p>
        </w:tc>
        <w:tc>
          <w:tcPr/>
          <w:p>
            <w:pPr>
              <w:pStyle w:val="Compact"/>
              <w:jc w:val="left"/>
            </w:pPr>
            <w:r>
              <w:t xml:space="preserve">04 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security.print.card.04.title</w:t>
            </w:r>
          </w:p>
        </w:tc>
        <w:tc>
          <w:tcPr/>
          <w:p>
            <w:pPr>
              <w:pStyle w:val="Compact"/>
              <w:jc w:val="left"/>
            </w:pPr>
            <w:r>
              <w:t xml:space="preserve">Threat model</w:t>
            </w:r>
          </w:p>
        </w:tc>
        <w:tc>
          <w:tcPr/>
          <w:p>
            <w:pPr>
              <w:pStyle w:val="Compact"/>
              <w:jc w:val="left"/>
            </w:pPr>
            <w:r>
              <w:t xml:space="preserve">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security.print.card.05.body</w:t>
            </w:r>
          </w:p>
        </w:tc>
        <w:tc>
          <w:tcPr/>
          <w:p>
            <w:pPr>
              <w:pStyle w:val="Compact"/>
              <w:jc w:val="left"/>
            </w:pPr>
            <w:r>
              <w:t xml:space="preserve">No third-party scripts. No public forms. Signed integrity manifest. Restricted file exposure. Service-worker-controlled cache.</w:t>
            </w:r>
          </w:p>
        </w:tc>
        <w:tc>
          <w:tcPr/>
          <w:p>
            <w:pPr>
              <w:pStyle w:val="Compact"/>
              <w:jc w:val="left"/>
            </w:pPr>
            <w:r>
              <w:t xml:space="preserve">Aucun script tiers. Aucun formulaire public. Manifeste d’intégrité signé. Exposition de fichiers restreinte. Cache piloté par service worker.</w:t>
            </w:r>
          </w:p>
        </w:tc>
        <w:tc>
          <w:tcPr/>
          <w:p>
            <w:pPr>
              <w:pStyle w:val="Compact"/>
            </w:pPr>
          </w:p>
        </w:tc>
        <w:tc>
          <w:tcPr/>
          <w:p>
            <w:pPr>
              <w:pStyle w:val="Compact"/>
            </w:pPr>
          </w:p>
        </w:tc>
        <w:tc>
          <w:tcPr/>
          <w:p>
            <w:pPr>
              <w:pStyle w:val="Compact"/>
            </w:pPr>
          </w:p>
        </w:tc>
      </w:tr>
      <w:tr>
        <w:tc>
          <w:tcPr/>
          <w:p>
            <w:pPr>
              <w:pStyle w:val="Compact"/>
              <w:jc w:val="left"/>
            </w:pPr>
            <w:r>
              <w:t xml:space="preserve">security.print.card.05.label</w:t>
            </w:r>
          </w:p>
        </w:tc>
        <w:tc>
          <w:tcPr/>
          <w:p>
            <w:pPr>
              <w:pStyle w:val="Compact"/>
              <w:jc w:val="left"/>
            </w:pPr>
            <w:r>
              <w:t xml:space="preserve">05 Controls</w:t>
            </w:r>
          </w:p>
        </w:tc>
        <w:tc>
          <w:tcPr/>
          <w:p>
            <w:pPr>
              <w:pStyle w:val="Compact"/>
              <w:jc w:val="left"/>
            </w:pPr>
            <w:r>
              <w:t xml:space="preserve">05 Contrôles</w:t>
            </w:r>
          </w:p>
        </w:tc>
        <w:tc>
          <w:tcPr/>
          <w:p>
            <w:pPr>
              <w:pStyle w:val="Compact"/>
            </w:pPr>
          </w:p>
        </w:tc>
        <w:tc>
          <w:tcPr/>
          <w:p>
            <w:pPr>
              <w:pStyle w:val="Compact"/>
            </w:pPr>
          </w:p>
        </w:tc>
        <w:tc>
          <w:tcPr/>
          <w:p>
            <w:pPr>
              <w:pStyle w:val="Compact"/>
            </w:pPr>
          </w:p>
        </w:tc>
      </w:tr>
      <w:tr>
        <w:tc>
          <w:tcPr/>
          <w:p>
            <w:pPr>
              <w:pStyle w:val="Compact"/>
              <w:jc w:val="left"/>
            </w:pPr>
            <w:r>
              <w:t xml:space="preserve">security.print.card.05.title</w:t>
            </w:r>
          </w:p>
        </w:tc>
        <w:tc>
          <w:tcPr/>
          <w:p>
            <w:pPr>
              <w:pStyle w:val="Compact"/>
              <w:jc w:val="left"/>
            </w:pPr>
            <w:r>
              <w:t xml:space="preserve">Controls</w:t>
            </w:r>
          </w:p>
        </w:tc>
        <w:tc>
          <w:tcPr/>
          <w:p>
            <w:pPr>
              <w:pStyle w:val="Compact"/>
              <w:jc w:val="left"/>
            </w:pPr>
            <w:r>
              <w:t xml:space="preserve">Contrôles</w:t>
            </w:r>
          </w:p>
        </w:tc>
        <w:tc>
          <w:tcPr/>
          <w:p>
            <w:pPr>
              <w:pStyle w:val="Compact"/>
            </w:pPr>
          </w:p>
        </w:tc>
        <w:tc>
          <w:tcPr/>
          <w:p>
            <w:pPr>
              <w:pStyle w:val="Compact"/>
            </w:pPr>
          </w:p>
        </w:tc>
        <w:tc>
          <w:tcPr/>
          <w:p>
            <w:pPr>
              <w:pStyle w:val="Compact"/>
            </w:pPr>
          </w:p>
        </w:tc>
      </w:tr>
      <w:tr>
        <w:tc>
          <w:tcPr/>
          <w:p>
            <w:pPr>
              <w:pStyle w:val="Compact"/>
              <w:jc w:val="left"/>
            </w:pPr>
            <w:r>
              <w:t xml:space="preserve">security.print.card.06.body</w:t>
            </w:r>
          </w:p>
        </w:tc>
        <w:tc>
          <w:tcPr/>
          <w:p>
            <w:pPr>
              <w:pStyle w:val="Compact"/>
              <w:jc w:val="left"/>
            </w:pPr>
            <w:r>
              <w:t xml:space="preserve">Hosting and registrar risk remain. Static-site exposure is reduced, not eliminated. Responsible disclosure route is published.</w:t>
            </w:r>
          </w:p>
        </w:tc>
        <w:tc>
          <w:tcPr/>
          <w:p>
            <w:pPr>
              <w:pStyle w:val="Compact"/>
              <w:jc w:val="left"/>
            </w:pPr>
            <w:r>
              <w:t xml:space="preserve">Le risque hébergeur et registrar demeure. L’exposition d’un site statique est réduite, pas éliminée. Voie de divulgation responsable publiée.</w:t>
            </w:r>
          </w:p>
        </w:tc>
        <w:tc>
          <w:tcPr/>
          <w:p>
            <w:pPr>
              <w:pStyle w:val="Compact"/>
            </w:pPr>
          </w:p>
        </w:tc>
        <w:tc>
          <w:tcPr/>
          <w:p>
            <w:pPr>
              <w:pStyle w:val="Compact"/>
            </w:pPr>
          </w:p>
        </w:tc>
        <w:tc>
          <w:tcPr/>
          <w:p>
            <w:pPr>
              <w:pStyle w:val="Compact"/>
            </w:pPr>
          </w:p>
        </w:tc>
      </w:tr>
      <w:tr>
        <w:tc>
          <w:tcPr/>
          <w:p>
            <w:pPr>
              <w:pStyle w:val="Compact"/>
              <w:jc w:val="left"/>
            </w:pPr>
            <w:r>
              <w:t xml:space="preserve">security.print.card.06.label</w:t>
            </w:r>
          </w:p>
        </w:tc>
        <w:tc>
          <w:tcPr/>
          <w:p>
            <w:pPr>
              <w:pStyle w:val="Compact"/>
              <w:jc w:val="left"/>
            </w:pPr>
            <w:r>
              <w:t xml:space="preserve">06 Residual risk</w:t>
            </w:r>
          </w:p>
        </w:tc>
        <w:tc>
          <w:tcPr/>
          <w:p>
            <w:pPr>
              <w:pStyle w:val="Compact"/>
              <w:jc w:val="left"/>
            </w:pPr>
            <w:r>
              <w:t xml:space="preserve">06 Risque résiduel</w:t>
            </w:r>
          </w:p>
        </w:tc>
        <w:tc>
          <w:tcPr/>
          <w:p>
            <w:pPr>
              <w:pStyle w:val="Compact"/>
            </w:pPr>
          </w:p>
        </w:tc>
        <w:tc>
          <w:tcPr/>
          <w:p>
            <w:pPr>
              <w:pStyle w:val="Compact"/>
            </w:pPr>
          </w:p>
        </w:tc>
        <w:tc>
          <w:tcPr/>
          <w:p>
            <w:pPr>
              <w:pStyle w:val="Compact"/>
            </w:pPr>
          </w:p>
        </w:tc>
      </w:tr>
      <w:tr>
        <w:tc>
          <w:tcPr/>
          <w:p>
            <w:pPr>
              <w:pStyle w:val="Compact"/>
              <w:jc w:val="left"/>
            </w:pPr>
            <w:r>
              <w:t xml:space="preserve">security.print.card.06.title</w:t>
            </w:r>
          </w:p>
        </w:tc>
        <w:tc>
          <w:tcPr/>
          <w:p>
            <w:pPr>
              <w:pStyle w:val="Compact"/>
              <w:jc w:val="left"/>
            </w:pPr>
            <w:r>
              <w:t xml:space="preserve">Residual risk</w:t>
            </w:r>
          </w:p>
        </w:tc>
        <w:tc>
          <w:tcPr/>
          <w:p>
            <w:pPr>
              <w:pStyle w:val="Compact"/>
              <w:jc w:val="left"/>
            </w:pPr>
            <w:r>
              <w:t xml:space="preserve">Risque résiduel</w:t>
            </w:r>
          </w:p>
        </w:tc>
        <w:tc>
          <w:tcPr/>
          <w:p>
            <w:pPr>
              <w:pStyle w:val="Compact"/>
            </w:pPr>
          </w:p>
        </w:tc>
        <w:tc>
          <w:tcPr/>
          <w:p>
            <w:pPr>
              <w:pStyle w:val="Compact"/>
            </w:pPr>
          </w:p>
        </w:tc>
        <w:tc>
          <w:tcPr/>
          <w:p>
            <w:pPr>
              <w:pStyle w:val="Compact"/>
            </w:pPr>
          </w:p>
        </w:tc>
      </w:tr>
      <w:tr>
        <w:tc>
          <w:tcPr/>
          <w:p>
            <w:pPr>
              <w:pStyle w:val="Compact"/>
              <w:jc w:val="left"/>
            </w:pPr>
            <w:r>
              <w:t xml:space="preserve">security.print.doc_title</w:t>
            </w:r>
          </w:p>
        </w:tc>
        <w:tc>
          <w:tcPr/>
          <w:p>
            <w:pPr>
              <w:pStyle w:val="Compact"/>
              <w:jc w:val="left"/>
            </w:pPr>
            <w:r>
              <w:t xml:space="preserve">Trent Power - Security Threat Model Sheet</w:t>
            </w:r>
          </w:p>
        </w:tc>
        <w:tc>
          <w:tcPr/>
          <w:p>
            <w:pPr>
              <w:pStyle w:val="Compact"/>
              <w:jc w:val="left"/>
            </w:pPr>
            <w:r>
              <w:t xml:space="preserve">Trent Power - Profil sécurité</w:t>
            </w:r>
          </w:p>
        </w:tc>
        <w:tc>
          <w:tcPr/>
          <w:p>
            <w:pPr>
              <w:pStyle w:val="Compact"/>
            </w:pPr>
          </w:p>
        </w:tc>
        <w:tc>
          <w:tcPr/>
          <w:p>
            <w:pPr>
              <w:pStyle w:val="Compact"/>
            </w:pPr>
          </w:p>
        </w:tc>
        <w:tc>
          <w:tcPr/>
          <w:p>
            <w:pPr>
              <w:pStyle w:val="Compact"/>
            </w:pPr>
          </w:p>
        </w:tc>
      </w:tr>
      <w:tr>
        <w:tc>
          <w:tcPr/>
          <w:p>
            <w:pPr>
              <w:pStyle w:val="Compact"/>
              <w:jc w:val="left"/>
            </w:pPr>
            <w:r>
              <w:t xml:space="preserve">security.print.footer.edition</w:t>
            </w:r>
          </w:p>
        </w:tc>
        <w:tc>
          <w:tcPr/>
          <w:p>
            <w:pPr>
              <w:pStyle w:val="Compact"/>
              <w:jc w:val="left"/>
            </w:pPr>
            <w:r>
              <w:t xml:space="preserve">Edition 2026-05-19 · trentpower.fr/security/</w:t>
            </w:r>
          </w:p>
        </w:tc>
        <w:tc>
          <w:tcPr/>
          <w:p>
            <w:pPr>
              <w:pStyle w:val="Compact"/>
              <w:jc w:val="left"/>
            </w:pPr>
            <w:r>
              <w:t xml:space="preserve">Édition 2026-05-19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security.print.kicker</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security.print.lede</w:t>
            </w:r>
          </w:p>
        </w:tc>
        <w:tc>
          <w:tcPr/>
          <w:p>
            <w:pPr>
              <w:pStyle w:val="Compact"/>
              <w:jc w:val="left"/>
            </w:pPr>
            <w:r>
              <w:t xml:space="preserve">The public site is static HTML, CSS and vanilla JavaScript, with strict headers, no runtime server logic, no public database and no third-party scripts.</w:t>
            </w:r>
          </w:p>
        </w:tc>
        <w:tc>
          <w:tcPr/>
          <w:p>
            <w:pPr>
              <w:pStyle w:val="Compact"/>
              <w:jc w:val="left"/>
            </w:pPr>
            <w:r>
              <w:t xml:space="preserve">Le site public est composé de HTML, CSS et JavaScript natif, avec des en-têtes stricts, aucune logique serveur à l’exécution, aucune base de données publique et aucun script tiers.</w:t>
            </w:r>
          </w:p>
        </w:tc>
        <w:tc>
          <w:tcPr/>
          <w:p>
            <w:pPr>
              <w:pStyle w:val="Compact"/>
            </w:pPr>
          </w:p>
        </w:tc>
        <w:tc>
          <w:tcPr/>
          <w:p>
            <w:pPr>
              <w:pStyle w:val="Compact"/>
            </w:pPr>
          </w:p>
        </w:tc>
        <w:tc>
          <w:tcPr/>
          <w:p>
            <w:pPr>
              <w:pStyle w:val="Compact"/>
            </w:pPr>
          </w:p>
        </w:tc>
      </w:tr>
      <w:tr>
        <w:tc>
          <w:tcPr/>
          <w:p>
            <w:pPr>
              <w:pStyle w:val="Compact"/>
              <w:jc w:val="left"/>
            </w:pPr>
            <w:r>
              <w:t xml:space="preserve">security.print.meta</w:t>
            </w:r>
          </w:p>
        </w:tc>
        <w:tc>
          <w:tcPr/>
          <w:p>
            <w:pPr>
              <w:pStyle w:val="Compact"/>
              <w:jc w:val="left"/>
            </w:pPr>
            <w:r>
              <w:t xml:space="preserve">Edition 2026-05-19 · trentpower.fr/security/</w:t>
            </w:r>
          </w:p>
        </w:tc>
        <w:tc>
          <w:tcPr/>
          <w:p>
            <w:pPr>
              <w:pStyle w:val="Compact"/>
              <w:jc w:val="left"/>
            </w:pPr>
            <w:r>
              <w:t xml:space="preserve">Édition 2026-05-19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security.print.qr.label</w:t>
            </w:r>
          </w:p>
        </w:tc>
        <w:tc>
          <w:tcPr/>
          <w:p>
            <w:pPr>
              <w:pStyle w:val="Compact"/>
              <w:jc w:val="left"/>
            </w:pPr>
            <w:r>
              <w:t xml:space="preserve">trentpower.fr/security/</w:t>
            </w:r>
          </w:p>
        </w:tc>
        <w:tc>
          <w:tcPr/>
          <w:p>
            <w:pPr>
              <w:pStyle w:val="Compact"/>
              <w:jc w:val="left"/>
            </w:pPr>
            <w:r>
              <w:t xml:space="preserve">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security.print.title</w:t>
            </w:r>
          </w:p>
        </w:tc>
        <w:tc>
          <w:tcPr/>
          <w:p>
            <w:pPr>
              <w:pStyle w:val="Compact"/>
              <w:jc w:val="left"/>
            </w:pPr>
            <w:r>
              <w:t xml:space="preserve">Static, self-managed, verification-led</w:t>
            </w:r>
          </w:p>
        </w:tc>
        <w:tc>
          <w:tcPr/>
          <w:p>
            <w:pPr>
              <w:pStyle w:val="Compact"/>
              <w:jc w:val="left"/>
            </w:pPr>
            <w:r>
              <w:t xml:space="preserve">Statique, auto-géré, axé sur la vérification</w:t>
            </w:r>
          </w:p>
        </w:tc>
        <w:tc>
          <w:tcPr/>
          <w:p>
            <w:pPr>
              <w:pStyle w:val="Compact"/>
            </w:pPr>
          </w:p>
        </w:tc>
        <w:tc>
          <w:tcPr/>
          <w:p>
            <w:pPr>
              <w:pStyle w:val="Compact"/>
            </w:pPr>
          </w:p>
        </w:tc>
        <w:tc>
          <w:tcPr/>
          <w:p>
            <w:pPr>
              <w:pStyle w:val="Compact"/>
            </w:pPr>
          </w:p>
        </w:tc>
      </w:tr>
      <w:tr>
        <w:tc>
          <w:tcPr/>
          <w:p>
            <w:pPr>
              <w:pStyle w:val="Compact"/>
              <w:jc w:val="left"/>
            </w:pPr>
            <w:r>
              <w:t xml:space="preserve">security.public_verification_footer</w:t>
            </w:r>
          </w:p>
        </w:tc>
        <w:tc>
          <w:tcPr/>
          <w:p>
            <w:pPr>
              <w:pStyle w:val="Compact"/>
              <w:jc w:val="left"/>
            </w:pPr>
            <w:r>
              <w:t xml:space="preserve">These routes support inspection and provenance. They do not remove the need to protect &lt;abbr title="Domain Name System"&gt;DNS&lt;/abbr&gt;, hosting credentials and the private signing key.</w:t>
            </w:r>
          </w:p>
        </w:tc>
        <w:tc>
          <w:tcPr/>
          <w:p>
            <w:pPr>
              <w:pStyle w:val="Compact"/>
              <w:jc w:val="left"/>
            </w:pPr>
            <w:r>
              <w:t xml:space="preserve">Ces routes facilitent l'inspection et la provenance. Elles ne suppriment pas la nécessité de protéger le &lt;abbr title="Domain Name System"&gt;DNS&lt;/abbr&gt;, les identifiants d'hébergement et la clé privée de signature.</w:t>
            </w:r>
          </w:p>
        </w:tc>
        <w:tc>
          <w:tcPr/>
          <w:p>
            <w:pPr>
              <w:pStyle w:val="Compact"/>
            </w:pPr>
          </w:p>
        </w:tc>
        <w:tc>
          <w:tcPr/>
          <w:p>
            <w:pPr>
              <w:pStyle w:val="Compact"/>
            </w:pPr>
          </w:p>
        </w:tc>
        <w:tc>
          <w:tcPr/>
          <w:p>
            <w:pPr>
              <w:pStyle w:val="Compact"/>
            </w:pPr>
          </w:p>
        </w:tc>
      </w:tr>
      <w:tr>
        <w:tc>
          <w:tcPr/>
          <w:p>
            <w:pPr>
              <w:pStyle w:val="Compact"/>
              <w:jc w:val="left"/>
            </w:pPr>
            <w:r>
              <w:t xml:space="preserve">security.public_verification_intro</w:t>
            </w:r>
          </w:p>
        </w:tc>
        <w:tc>
          <w:tcPr/>
          <w:p>
            <w:pPr>
              <w:pStyle w:val="Compact"/>
              <w:jc w:val="left"/>
            </w:pPr>
            <w:r>
              <w:t xml:space="preserve">The site exposes public inspection routes so published content can be checked without private infrastructure access.</w:t>
            </w:r>
          </w:p>
        </w:tc>
        <w:tc>
          <w:tcPr/>
          <w:p>
            <w:pPr>
              <w:pStyle w:val="Compact"/>
              <w:jc w:val="left"/>
            </w:pPr>
            <w:r>
              <w:t xml:space="preserve">Le site expose des routes d'inspection publique pour que le contenu publié puisse être contrôlé sans accès à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security.public_verification_list</w:t>
            </w:r>
          </w:p>
        </w:tc>
        <w:tc>
          <w:tcPr/>
          <w:p>
            <w:pPr>
              <w:pStyle w:val="Compact"/>
              <w:jc w:val="left"/>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tc>
        <w:tc>
          <w:tcPr/>
          <w:p>
            <w:pPr>
              <w:pStyle w:val="Compact"/>
              <w:jc w:val="left"/>
            </w:pPr>
            <w:r>
              <w:t xml:space="preserve">&lt;a href="/integrity/" aria-label="Ouvrir l’archive d’intégrité des publications signées, de la clé publique et du manifeste"&gt;&lt;code&gt;/integrity/&lt;/code&gt;&lt;/a&gt; recense les éditions signées, la clé publique et le manifeste</w:t>
            </w:r>
            <w:r>
              <w:t xml:space="preserve"> </w:t>
            </w:r>
            <w:r>
              <w:t xml:space="preserve">&lt;a href="/verify/" aria-label="Ouvrir l’outil de vérification des URL canoniques, miroirs source et empreintes de page"&gt;&lt;code&gt;/verify/&lt;/code&gt;&lt;/a&gt; recense l'&lt;abbr title="Uniform Resource Locator"&gt;URL&lt;/abbr&gt; canonique d'une page, son miroir source et son empreinte</w:t>
            </w:r>
            <w:r>
              <w:t xml:space="preserve"> </w:t>
            </w:r>
            <w:r>
              <w:t xml:space="preserve">&lt;a href="/source/" aria-label="Ouvrir les miroirs lisibles du code source de certains fichiers publics"&gt;&lt;code&gt;/source/&lt;/code&gt;&lt;/a&gt; publie les miroirs lisibles d'une sélection de fichiers publics</w:t>
            </w:r>
            <w:r>
              <w:t xml:space="preserve"> </w:t>
            </w:r>
            <w:r>
              <w:t xml:space="preserve">&lt;a href="/integrity/releases/" aria-label="Ouvrir les instantanés figés et signés des publications"&gt;&lt;code&gt;/integrity/releases/&lt;/code&gt;&lt;/a&gt; conserve les 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security.public_verification_summary</w:t>
            </w:r>
          </w:p>
        </w:tc>
        <w:tc>
          <w:tcPr/>
          <w:p>
            <w:pPr>
              <w:pStyle w:val="Compact"/>
              <w:jc w:val="left"/>
            </w:pPr>
            <w:r>
              <w:t xml:space="preserve">5. Public verification surface</w:t>
            </w:r>
          </w:p>
        </w:tc>
        <w:tc>
          <w:tcPr/>
          <w:p>
            <w:pPr>
              <w:pStyle w:val="Compact"/>
              <w:jc w:val="left"/>
            </w:pPr>
            <w:r>
              <w:t xml:space="preserve">5. Surface de vérification publique</w:t>
            </w:r>
          </w:p>
        </w:tc>
        <w:tc>
          <w:tcPr/>
          <w:p>
            <w:pPr>
              <w:pStyle w:val="Compact"/>
            </w:pPr>
          </w:p>
        </w:tc>
        <w:tc>
          <w:tcPr/>
          <w:p>
            <w:pPr>
              <w:pStyle w:val="Compact"/>
            </w:pPr>
          </w:p>
        </w:tc>
        <w:tc>
          <w:tcPr/>
          <w:p>
            <w:pPr>
              <w:pStyle w:val="Compact"/>
            </w:pPr>
          </w:p>
        </w:tc>
      </w:tr>
      <w:tr>
        <w:tc>
          <w:tcPr/>
          <w:p>
            <w:pPr>
              <w:pStyle w:val="Compact"/>
              <w:jc w:val="left"/>
            </w:pPr>
            <w:r>
              <w:t xml:space="preserve">security.s1_routes_note</w:t>
            </w:r>
          </w:p>
        </w:tc>
        <w:tc>
          <w:tcPr/>
          <w:p>
            <w:pPr>
              <w:pStyle w:val="Compact"/>
              <w:jc w:val="left"/>
            </w:pPr>
            <w:r>
              <w:t xml:space="preserve">Public inspection routes expose the signed manifest, page records, readable source mirrors and archived releases without exposing private infrastructure.</w:t>
            </w:r>
          </w:p>
        </w:tc>
        <w:tc>
          <w:tcPr/>
          <w:p>
            <w:pPr>
              <w:pStyle w:val="Compact"/>
              <w:jc w:val="left"/>
            </w:pPr>
            <w:r>
              <w:t xml:space="preserve">Les routes d'inspection publiques exposent le manifeste signé, les enregistrements de page, les miroirs source lisibles et les éditions archivées sans exposer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security.s1_summary</w:t>
            </w:r>
          </w:p>
        </w:tc>
        <w:tc>
          <w:tcPr/>
          <w:p>
            <w:pPr>
              <w:pStyle w:val="Compact"/>
              <w:jc w:val="left"/>
            </w:pPr>
            <w:r>
              <w:t xml:space="preserve">1. Architecture</w:t>
            </w:r>
          </w:p>
        </w:tc>
        <w:tc>
          <w:tcPr/>
          <w:p>
            <w:pPr>
              <w:pStyle w:val="Compact"/>
              <w:jc w:val="left"/>
            </w:pPr>
            <w:r>
              <w:t xml:space="preserve">1. Architecture</w:t>
            </w:r>
          </w:p>
        </w:tc>
        <w:tc>
          <w:tcPr/>
          <w:p>
            <w:pPr>
              <w:pStyle w:val="Compact"/>
            </w:pPr>
          </w:p>
        </w:tc>
        <w:tc>
          <w:tcPr/>
          <w:p>
            <w:pPr>
              <w:pStyle w:val="Compact"/>
            </w:pPr>
          </w:p>
        </w:tc>
        <w:tc>
          <w:tcPr/>
          <w:p>
            <w:pPr>
              <w:pStyle w:val="Compact"/>
            </w:pPr>
          </w:p>
        </w:tc>
      </w:tr>
      <w:tr>
        <w:tc>
          <w:tcPr/>
          <w:p>
            <w:pPr>
              <w:pStyle w:val="Compact"/>
              <w:jc w:val="left"/>
            </w:pPr>
            <w:r>
              <w:t xml:space="preserve">security.s2_body</w:t>
            </w:r>
          </w:p>
        </w:tc>
        <w:tc>
          <w:tcPr/>
          <w:p>
            <w:pPr>
              <w:pStyle w:val="Compact"/>
              <w:jc w:val="left"/>
            </w:pPr>
            <w:r>
              <w:t xml:space="preserve">The controls described here protect:</w:t>
            </w:r>
          </w:p>
        </w:tc>
        <w:tc>
          <w:tcPr/>
          <w:p>
            <w:pPr>
              <w:pStyle w:val="Compact"/>
              <w:jc w:val="left"/>
            </w:pPr>
            <w:r>
              <w:t xml:space="preserve">Les contrôles décrits ici protègent :</w:t>
            </w:r>
          </w:p>
        </w:tc>
        <w:tc>
          <w:tcPr/>
          <w:p>
            <w:pPr>
              <w:pStyle w:val="Compact"/>
            </w:pPr>
          </w:p>
        </w:tc>
        <w:tc>
          <w:tcPr/>
          <w:p>
            <w:pPr>
              <w:pStyle w:val="Compact"/>
            </w:pPr>
          </w:p>
        </w:tc>
        <w:tc>
          <w:tcPr/>
          <w:p>
            <w:pPr>
              <w:pStyle w:val="Compact"/>
            </w:pPr>
          </w:p>
        </w:tc>
      </w:tr>
      <w:tr>
        <w:tc>
          <w:tcPr/>
          <w:p>
            <w:pPr>
              <w:pStyle w:val="Compact"/>
              <w:jc w:val="left"/>
            </w:pPr>
            <w:r>
              <w:t xml:space="preserve">security.s2_list</w:t>
            </w:r>
          </w:p>
        </w:tc>
        <w:tc>
          <w:tcPr/>
          <w:p>
            <w:pPr>
              <w:pStyle w:val="Compact"/>
              <w:jc w:val="left"/>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tc>
        <w:tc>
          <w:tcPr/>
          <w:p>
            <w:pPr>
              <w:pStyle w:val="Compact"/>
              <w:jc w:val="left"/>
            </w:pP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tc>
        <w:tc>
          <w:tcPr/>
          <w:p>
            <w:pPr>
              <w:pStyle w:val="Compact"/>
            </w:pPr>
          </w:p>
        </w:tc>
        <w:tc>
          <w:tcPr/>
          <w:p>
            <w:pPr>
              <w:pStyle w:val="Compact"/>
            </w:pPr>
          </w:p>
        </w:tc>
        <w:tc>
          <w:tcPr/>
          <w:p>
            <w:pPr>
              <w:pStyle w:val="Compact"/>
            </w:pPr>
          </w:p>
        </w:tc>
      </w:tr>
      <w:tr>
        <w:tc>
          <w:tcPr/>
          <w:p>
            <w:pPr>
              <w:pStyle w:val="Compact"/>
              <w:jc w:val="left"/>
            </w:pPr>
            <w:r>
              <w:t xml:space="preserve">security.s2_summary</w:t>
            </w:r>
          </w:p>
        </w:tc>
        <w:tc>
          <w:tcPr/>
          <w:p>
            <w:pPr>
              <w:pStyle w:val="Compact"/>
              <w:jc w:val="left"/>
            </w:pPr>
            <w:r>
              <w:t xml:space="preserve">2. Assets protected</w:t>
            </w:r>
          </w:p>
        </w:tc>
        <w:tc>
          <w:tcPr/>
          <w:p>
            <w:pPr>
              <w:pStyle w:val="Compact"/>
              <w:jc w:val="left"/>
            </w:pPr>
            <w:r>
              <w:t xml:space="preserve">2. Actifs protégés</w:t>
            </w:r>
          </w:p>
        </w:tc>
        <w:tc>
          <w:tcPr/>
          <w:p>
            <w:pPr>
              <w:pStyle w:val="Compact"/>
            </w:pPr>
          </w:p>
        </w:tc>
        <w:tc>
          <w:tcPr/>
          <w:p>
            <w:pPr>
              <w:pStyle w:val="Compact"/>
            </w:pPr>
          </w:p>
        </w:tc>
        <w:tc>
          <w:tcPr/>
          <w:p>
            <w:pPr>
              <w:pStyle w:val="Compact"/>
            </w:pPr>
          </w:p>
        </w:tc>
      </w:tr>
      <w:tr>
        <w:tc>
          <w:tcPr/>
          <w:p>
            <w:pPr>
              <w:pStyle w:val="Compact"/>
              <w:jc w:val="left"/>
            </w:pPr>
            <w:r>
              <w:t xml:space="preserve">security.s3_admin_heading</w:t>
            </w:r>
          </w:p>
        </w:tc>
        <w:tc>
          <w:tcPr/>
          <w:p>
            <w:pPr>
              <w:pStyle w:val="Compact"/>
              <w:jc w:val="left"/>
            </w:pPr>
            <w:r>
              <w:t xml:space="preserve">Administrative abuse</w:t>
            </w:r>
          </w:p>
        </w:tc>
        <w:tc>
          <w:tcPr/>
          <w:p>
            <w:pPr>
              <w:pStyle w:val="Compact"/>
              <w:jc w:val="left"/>
            </w:pPr>
            <w:r>
              <w:t xml:space="preserve">Abus administratif</w:t>
            </w:r>
          </w:p>
        </w:tc>
        <w:tc>
          <w:tcPr/>
          <w:p>
            <w:pPr>
              <w:pStyle w:val="Compact"/>
            </w:pPr>
          </w:p>
        </w:tc>
        <w:tc>
          <w:tcPr/>
          <w:p>
            <w:pPr>
              <w:pStyle w:val="Compact"/>
            </w:pPr>
          </w:p>
        </w:tc>
        <w:tc>
          <w:tcPr/>
          <w:p>
            <w:pPr>
              <w:pStyle w:val="Compact"/>
            </w:pPr>
          </w:p>
        </w:tc>
      </w:tr>
      <w:tr>
        <w:tc>
          <w:tcPr/>
          <w:p>
            <w:pPr>
              <w:pStyle w:val="Compact"/>
              <w:jc w:val="left"/>
            </w:pPr>
            <w:r>
              <w:t xml:space="preserve">security.s3_admin_list</w:t>
            </w:r>
          </w:p>
        </w:tc>
        <w:tc>
          <w:tcPr/>
          <w:p>
            <w:pPr>
              <w:pStyle w:val="Compact"/>
              <w:jc w:val="left"/>
            </w:pPr>
            <w:r>
              <w:t xml:space="preserve">Credential stuffing</w:t>
            </w:r>
            <w:r>
              <w:t xml:space="preserve"> </w:t>
            </w:r>
            <w:r>
              <w:t xml:space="preserve">Automated vulnerability scanning</w:t>
            </w:r>
          </w:p>
        </w:tc>
        <w:tc>
          <w:tcPr/>
          <w:p>
            <w:pPr>
              <w:pStyle w:val="Compact"/>
              <w:jc w:val="left"/>
            </w:pPr>
            <w:r>
              <w:t xml:space="preserve">Credential stuffing</w:t>
            </w:r>
            <w:r>
              <w:t xml:space="preserve"> </w:t>
            </w:r>
            <w:r>
              <w:t xml:space="preserve">Analyse automatisée des vulnérabilités</w:t>
            </w:r>
          </w:p>
        </w:tc>
        <w:tc>
          <w:tcPr/>
          <w:p>
            <w:pPr>
              <w:pStyle w:val="Compact"/>
            </w:pPr>
          </w:p>
        </w:tc>
        <w:tc>
          <w:tcPr/>
          <w:p>
            <w:pPr>
              <w:pStyle w:val="Compact"/>
            </w:pPr>
          </w:p>
        </w:tc>
        <w:tc>
          <w:tcPr/>
          <w:p>
            <w:pPr>
              <w:pStyle w:val="Compact"/>
            </w:pPr>
          </w:p>
        </w:tc>
      </w:tr>
      <w:tr>
        <w:tc>
          <w:tcPr/>
          <w:p>
            <w:pPr>
              <w:pStyle w:val="Compact"/>
              <w:jc w:val="left"/>
            </w:pPr>
            <w:r>
              <w:t xml:space="preserve">security.s3_content_heading</w:t>
            </w:r>
          </w:p>
        </w:tc>
        <w:tc>
          <w:tcPr/>
          <w:p>
            <w:pPr>
              <w:pStyle w:val="Compact"/>
              <w:jc w:val="left"/>
            </w:pPr>
            <w:r>
              <w:t xml:space="preserve">Content tampering</w:t>
            </w:r>
          </w:p>
        </w:tc>
        <w:tc>
          <w:tcPr/>
          <w:p>
            <w:pPr>
              <w:pStyle w:val="Compact"/>
              <w:jc w:val="left"/>
            </w:pPr>
            <w:r>
              <w:t xml:space="preserve">Altération du contenu</w:t>
            </w:r>
          </w:p>
        </w:tc>
        <w:tc>
          <w:tcPr/>
          <w:p>
            <w:pPr>
              <w:pStyle w:val="Compact"/>
            </w:pPr>
          </w:p>
        </w:tc>
        <w:tc>
          <w:tcPr/>
          <w:p>
            <w:pPr>
              <w:pStyle w:val="Compact"/>
            </w:pPr>
          </w:p>
        </w:tc>
        <w:tc>
          <w:tcPr/>
          <w:p>
            <w:pPr>
              <w:pStyle w:val="Compact"/>
            </w:pPr>
          </w:p>
        </w:tc>
      </w:tr>
      <w:tr>
        <w:tc>
          <w:tcPr/>
          <w:p>
            <w:pPr>
              <w:pStyle w:val="Compact"/>
              <w:jc w:val="left"/>
            </w:pPr>
            <w:r>
              <w:t xml:space="preserve">security.s3_content_list</w:t>
            </w:r>
          </w:p>
        </w:tc>
        <w:tc>
          <w:tcPr/>
          <w:p>
            <w:pPr>
              <w:pStyle w:val="Compact"/>
              <w:jc w:val="left"/>
            </w:pPr>
            <w:r>
              <w:t xml:space="preserve">Post-deployment file modification</w:t>
            </w:r>
            <w:r>
              <w:t xml:space="preserve"> </w:t>
            </w:r>
            <w:r>
              <w:t xml:space="preserve">Malicious JavaScript injection</w:t>
            </w:r>
            <w:r>
              <w:t xml:space="preserve"> </w:t>
            </w:r>
            <w:r>
              <w:t xml:space="preserve">Silent alteration of static assets</w:t>
            </w:r>
          </w:p>
        </w:tc>
        <w:tc>
          <w:tcPr/>
          <w:p>
            <w:pPr>
              <w:pStyle w:val="Compact"/>
              <w:jc w:val="left"/>
            </w:pPr>
            <w:r>
              <w:t xml:space="preserve">Modification de fichiers après déploiement</w:t>
            </w:r>
            <w:r>
              <w:t xml:space="preserve"> </w:t>
            </w:r>
            <w:r>
              <w:t xml:space="preserve">Injection de JavaScript malveillant</w:t>
            </w:r>
            <w:r>
              <w:t xml:space="preserve"> </w:t>
            </w:r>
            <w:r>
              <w:t xml:space="preserve">Altération silencieuse des ressources statiques</w:t>
            </w:r>
          </w:p>
        </w:tc>
        <w:tc>
          <w:tcPr/>
          <w:p>
            <w:pPr>
              <w:pStyle w:val="Compact"/>
            </w:pPr>
          </w:p>
        </w:tc>
        <w:tc>
          <w:tcPr/>
          <w:p>
            <w:pPr>
              <w:pStyle w:val="Compact"/>
            </w:pPr>
          </w:p>
        </w:tc>
        <w:tc>
          <w:tcPr/>
          <w:p>
            <w:pPr>
              <w:pStyle w:val="Compact"/>
            </w:pPr>
          </w:p>
        </w:tc>
      </w:tr>
      <w:tr>
        <w:tc>
          <w:tcPr/>
          <w:p>
            <w:pPr>
              <w:pStyle w:val="Compact"/>
              <w:jc w:val="left"/>
            </w:pPr>
            <w:r>
              <w:t xml:space="preserve">security.s3_infra_heading</w:t>
            </w:r>
          </w:p>
        </w:tc>
        <w:tc>
          <w:tcPr/>
          <w:p>
            <w:pPr>
              <w:pStyle w:val="Compact"/>
              <w:jc w:val="left"/>
            </w:pPr>
            <w:r>
              <w:t xml:space="preserve">Infrastructure compromise</w:t>
            </w:r>
          </w:p>
        </w:tc>
        <w:tc>
          <w:tcPr/>
          <w:p>
            <w:pPr>
              <w:pStyle w:val="Compact"/>
              <w:jc w:val="left"/>
            </w:pPr>
            <w:r>
              <w:t xml:space="preserve">Compromission de l’infrastructure</w:t>
            </w:r>
          </w:p>
        </w:tc>
        <w:tc>
          <w:tcPr/>
          <w:p>
            <w:pPr>
              <w:pStyle w:val="Compact"/>
            </w:pPr>
          </w:p>
        </w:tc>
        <w:tc>
          <w:tcPr/>
          <w:p>
            <w:pPr>
              <w:pStyle w:val="Compact"/>
            </w:pPr>
          </w:p>
        </w:tc>
        <w:tc>
          <w:tcPr/>
          <w:p>
            <w:pPr>
              <w:pStyle w:val="Compact"/>
            </w:pPr>
          </w:p>
        </w:tc>
      </w:tr>
      <w:tr>
        <w:tc>
          <w:tcPr/>
          <w:p>
            <w:pPr>
              <w:pStyle w:val="Compact"/>
              <w:jc w:val="left"/>
            </w:pPr>
            <w:r>
              <w:t xml:space="preserve">security.s3_infra_list</w:t>
            </w:r>
          </w:p>
        </w:tc>
        <w:tc>
          <w:tcPr/>
          <w:p>
            <w:pPr>
              <w:pStyle w:val="Compact"/>
              <w:jc w:val="left"/>
            </w:pPr>
            <w:r>
              <w:t xml:space="preserve">Registrar account takeover</w:t>
            </w:r>
            <w:r>
              <w:t xml:space="preserve"> </w:t>
            </w:r>
            <w:r>
              <w:t xml:space="preserve">&lt;abbr title="Domain Name System"&gt;DNS&lt;/abbr&gt; hijack</w:t>
            </w:r>
            <w:r>
              <w:t xml:space="preserve"> </w:t>
            </w:r>
            <w:r>
              <w:t xml:space="preserve">Hosting credential compromise</w:t>
            </w:r>
          </w:p>
        </w:tc>
        <w:tc>
          <w:tcPr/>
          <w:p>
            <w:pPr>
              <w:pStyle w:val="Compact"/>
              <w:jc w:val="left"/>
            </w:pP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tc>
        <w:tc>
          <w:tcPr/>
          <w:p>
            <w:pPr>
              <w:pStyle w:val="Compact"/>
            </w:pPr>
          </w:p>
        </w:tc>
        <w:tc>
          <w:tcPr/>
          <w:p>
            <w:pPr>
              <w:pStyle w:val="Compact"/>
            </w:pPr>
          </w:p>
        </w:tc>
        <w:tc>
          <w:tcPr/>
          <w:p>
            <w:pPr>
              <w:pStyle w:val="Compact"/>
            </w:pPr>
          </w:p>
        </w:tc>
      </w:tr>
      <w:tr>
        <w:tc>
          <w:tcPr/>
          <w:p>
            <w:pPr>
              <w:pStyle w:val="Compact"/>
              <w:jc w:val="left"/>
            </w:pPr>
            <w:r>
              <w:t xml:space="preserve">security.s3_noise_body</w:t>
            </w:r>
          </w:p>
        </w:tc>
        <w:tc>
          <w:tcPr/>
          <w:p>
            <w:pPr>
              <w:pStyle w:val="Compact"/>
              <w:jc w:val="left"/>
            </w:pPr>
            <w:r>
              <w:t xml:space="preserve">Continuous automated probing for common &lt;abbr title="Content Management System"&gt;CMS&lt;/abbr&gt; paths, configuration files, or known endpoints. These are treated as persistent background conditions rather than exceptional events.</w:t>
            </w:r>
          </w:p>
        </w:tc>
        <w:tc>
          <w:tcPr/>
          <w:p>
            <w:pPr>
              <w:pStyle w:val="Compact"/>
              <w:jc w:val="left"/>
            </w:pP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tc>
        <w:tc>
          <w:tcPr/>
          <w:p>
            <w:pPr>
              <w:pStyle w:val="Compact"/>
            </w:pPr>
          </w:p>
        </w:tc>
        <w:tc>
          <w:tcPr/>
          <w:p>
            <w:pPr>
              <w:pStyle w:val="Compact"/>
            </w:pPr>
          </w:p>
        </w:tc>
        <w:tc>
          <w:tcPr/>
          <w:p>
            <w:pPr>
              <w:pStyle w:val="Compact"/>
            </w:pPr>
          </w:p>
        </w:tc>
      </w:tr>
      <w:tr>
        <w:tc>
          <w:tcPr/>
          <w:p>
            <w:pPr>
              <w:pStyle w:val="Compact"/>
              <w:jc w:val="left"/>
            </w:pPr>
            <w:r>
              <w:t xml:space="preserve">security.s3_noise_heading</w:t>
            </w:r>
          </w:p>
        </w:tc>
        <w:tc>
          <w:tcPr/>
          <w:p>
            <w:pPr>
              <w:pStyle w:val="Compact"/>
              <w:jc w:val="left"/>
            </w:pPr>
            <w:r>
              <w:t xml:space="preserve">Commodity internet noise</w:t>
            </w:r>
          </w:p>
        </w:tc>
        <w:tc>
          <w:tcPr/>
          <w:p>
            <w:pPr>
              <w:pStyle w:val="Compact"/>
              <w:jc w:val="left"/>
            </w:pPr>
            <w:r>
              <w:t xml:space="preserve">Bruit internet courant</w:t>
            </w:r>
          </w:p>
        </w:tc>
        <w:tc>
          <w:tcPr/>
          <w:p>
            <w:pPr>
              <w:pStyle w:val="Compact"/>
            </w:pPr>
          </w:p>
        </w:tc>
        <w:tc>
          <w:tcPr/>
          <w:p>
            <w:pPr>
              <w:pStyle w:val="Compact"/>
            </w:pPr>
          </w:p>
        </w:tc>
        <w:tc>
          <w:tcPr/>
          <w:p>
            <w:pPr>
              <w:pStyle w:val="Compact"/>
            </w:pPr>
          </w:p>
        </w:tc>
      </w:tr>
      <w:tr>
        <w:tc>
          <w:tcPr/>
          <w:p>
            <w:pPr>
              <w:pStyle w:val="Compact"/>
              <w:jc w:val="left"/>
            </w:pPr>
            <w:r>
              <w:t xml:space="preserve">security.s3_summary</w:t>
            </w:r>
          </w:p>
        </w:tc>
        <w:tc>
          <w:tcPr/>
          <w:p>
            <w:pPr>
              <w:pStyle w:val="Compact"/>
              <w:jc w:val="left"/>
            </w:pPr>
            <w:r>
              <w:t xml:space="preserve">3. Threat model</w:t>
            </w:r>
          </w:p>
        </w:tc>
        <w:tc>
          <w:tcPr/>
          <w:p>
            <w:pPr>
              <w:pStyle w:val="Compact"/>
              <w:jc w:val="left"/>
            </w:pPr>
            <w:r>
              <w:t xml:space="preserve">3. Modèle de menace</w:t>
            </w:r>
          </w:p>
        </w:tc>
        <w:tc>
          <w:tcPr/>
          <w:p>
            <w:pPr>
              <w:pStyle w:val="Compact"/>
            </w:pPr>
          </w:p>
        </w:tc>
        <w:tc>
          <w:tcPr/>
          <w:p>
            <w:pPr>
              <w:pStyle w:val="Compact"/>
            </w:pPr>
          </w:p>
        </w:tc>
        <w:tc>
          <w:tcPr/>
          <w:p>
            <w:pPr>
              <w:pStyle w:val="Compact"/>
            </w:pPr>
          </w:p>
        </w:tc>
      </w:tr>
      <w:tr>
        <w:tc>
          <w:tcPr/>
          <w:p>
            <w:pPr>
              <w:pStyle w:val="Compact"/>
              <w:jc w:val="left"/>
            </w:pPr>
            <w:r>
              <w:t xml:space="preserve">security.s4_content_heading</w:t>
            </w:r>
          </w:p>
        </w:tc>
        <w:tc>
          <w:tcPr/>
          <w:p>
            <w:pPr>
              <w:pStyle w:val="Compact"/>
              <w:jc w:val="left"/>
            </w:pPr>
            <w:r>
              <w:t xml:space="preserve">Public content</w:t>
            </w:r>
          </w:p>
        </w:tc>
        <w:tc>
          <w:tcPr/>
          <w:p>
            <w:pPr>
              <w:pStyle w:val="Compact"/>
              <w:jc w:val="left"/>
            </w:pPr>
            <w:r>
              <w:t xml:space="preserve">Contenu public</w:t>
            </w:r>
          </w:p>
        </w:tc>
        <w:tc>
          <w:tcPr/>
          <w:p>
            <w:pPr>
              <w:pStyle w:val="Compact"/>
            </w:pPr>
          </w:p>
        </w:tc>
        <w:tc>
          <w:tcPr/>
          <w:p>
            <w:pPr>
              <w:pStyle w:val="Compact"/>
            </w:pPr>
          </w:p>
        </w:tc>
        <w:tc>
          <w:tcPr/>
          <w:p>
            <w:pPr>
              <w:pStyle w:val="Compact"/>
            </w:pPr>
          </w:p>
        </w:tc>
      </w:tr>
      <w:tr>
        <w:tc>
          <w:tcPr/>
          <w:p>
            <w:pPr>
              <w:pStyle w:val="Compact"/>
              <w:jc w:val="left"/>
            </w:pPr>
            <w:r>
              <w:t xml:space="preserve">security.s4_content_list</w:t>
            </w:r>
          </w:p>
        </w:tc>
        <w:tc>
          <w:tcPr/>
          <w:p>
            <w:pPr>
              <w:pStyle w:val="Compact"/>
              <w:jc w:val="left"/>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tc>
        <w:tc>
          <w:tcPr/>
          <w:p>
            <w:pPr>
              <w:pStyle w:val="Compact"/>
              <w:jc w:val="left"/>
            </w:pP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tc>
        <w:tc>
          <w:tcPr/>
          <w:p>
            <w:pPr>
              <w:pStyle w:val="Compact"/>
            </w:pPr>
          </w:p>
        </w:tc>
        <w:tc>
          <w:tcPr/>
          <w:p>
            <w:pPr>
              <w:pStyle w:val="Compact"/>
            </w:pPr>
          </w:p>
        </w:tc>
        <w:tc>
          <w:tcPr/>
          <w:p>
            <w:pPr>
              <w:pStyle w:val="Compact"/>
            </w:pPr>
          </w:p>
        </w:tc>
      </w:tr>
      <w:tr>
        <w:tc>
          <w:tcPr/>
          <w:p>
            <w:pPr>
              <w:pStyle w:val="Compact"/>
              <w:jc w:val="left"/>
            </w:pPr>
            <w:r>
              <w:t xml:space="preserve">security.s4_hosting_heading</w:t>
            </w:r>
          </w:p>
        </w:tc>
        <w:tc>
          <w:tcPr/>
          <w:p>
            <w:pPr>
              <w:pStyle w:val="Compact"/>
              <w:jc w:val="left"/>
            </w:pPr>
            <w:r>
              <w:t xml:space="preserve">Hosting</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security.s4_hosting_list</w:t>
            </w:r>
          </w:p>
        </w:tc>
        <w:tc>
          <w:tcPr/>
          <w:p>
            <w:pPr>
              <w:pStyle w:val="Compact"/>
              <w:jc w:val="left"/>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tc>
        <w:tc>
          <w:tcPr/>
          <w:p>
            <w:pPr>
              <w:pStyle w:val="Compact"/>
              <w:jc w:val="left"/>
            </w:pP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tc>
        <w:tc>
          <w:tcPr/>
          <w:p>
            <w:pPr>
              <w:pStyle w:val="Compact"/>
            </w:pPr>
          </w:p>
        </w:tc>
        <w:tc>
          <w:tcPr/>
          <w:p>
            <w:pPr>
              <w:pStyle w:val="Compact"/>
            </w:pPr>
          </w:p>
        </w:tc>
        <w:tc>
          <w:tcPr/>
          <w:p>
            <w:pPr>
              <w:pStyle w:val="Compact"/>
            </w:pPr>
          </w:p>
        </w:tc>
      </w:tr>
      <w:tr>
        <w:tc>
          <w:tcPr/>
          <w:p>
            <w:pPr>
              <w:pStyle w:val="Compact"/>
              <w:jc w:val="left"/>
            </w:pPr>
            <w:r>
              <w:t xml:space="preserve">security.s4_monitoring_heading</w:t>
            </w:r>
          </w:p>
        </w:tc>
        <w:tc>
          <w:tcPr/>
          <w:p>
            <w:pPr>
              <w:pStyle w:val="Compact"/>
              <w:jc w:val="left"/>
            </w:pPr>
            <w:r>
              <w:t xml:space="preserve">Monitoring</w:t>
            </w:r>
          </w:p>
        </w:tc>
        <w:tc>
          <w:tcPr/>
          <w:p>
            <w:pPr>
              <w:pStyle w:val="Compact"/>
              <w:jc w:val="left"/>
            </w:pPr>
            <w:r>
              <w:t xml:space="preserve">Surveillance</w:t>
            </w:r>
          </w:p>
        </w:tc>
        <w:tc>
          <w:tcPr/>
          <w:p>
            <w:pPr>
              <w:pStyle w:val="Compact"/>
            </w:pPr>
          </w:p>
        </w:tc>
        <w:tc>
          <w:tcPr/>
          <w:p>
            <w:pPr>
              <w:pStyle w:val="Compact"/>
            </w:pPr>
          </w:p>
        </w:tc>
        <w:tc>
          <w:tcPr/>
          <w:p>
            <w:pPr>
              <w:pStyle w:val="Compact"/>
            </w:pPr>
          </w:p>
        </w:tc>
      </w:tr>
      <w:tr>
        <w:tc>
          <w:tcPr/>
          <w:p>
            <w:pPr>
              <w:pStyle w:val="Compact"/>
              <w:jc w:val="left"/>
            </w:pPr>
            <w:r>
              <w:t xml:space="preserve">security.s4_monitoring_list</w:t>
            </w:r>
          </w:p>
        </w:tc>
        <w:tc>
          <w:tcPr/>
          <w:p>
            <w:pPr>
              <w:pStyle w:val="Compact"/>
              <w:jc w:val="left"/>
            </w:pPr>
            <w:r>
              <w:t xml:space="preserve">Structured log analysis</w:t>
            </w:r>
            <w:r>
              <w:t xml:space="preserve"> </w:t>
            </w:r>
            <w:r>
              <w:t xml:space="preserve">Pattern detection and anomaly scoring</w:t>
            </w:r>
            <w:r>
              <w:t xml:space="preserve"> </w:t>
            </w:r>
            <w:r>
              <w:t xml:space="preserve">File integrity drift detection against the signed release baseline</w:t>
            </w:r>
          </w:p>
        </w:tc>
        <w:tc>
          <w:tcPr/>
          <w:p>
            <w:pPr>
              <w:pStyle w:val="Compact"/>
              <w:jc w:val="left"/>
            </w:pP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tc>
        <w:tc>
          <w:tcPr/>
          <w:p>
            <w:pPr>
              <w:pStyle w:val="Compact"/>
            </w:pPr>
          </w:p>
        </w:tc>
        <w:tc>
          <w:tcPr/>
          <w:p>
            <w:pPr>
              <w:pStyle w:val="Compact"/>
            </w:pPr>
          </w:p>
        </w:tc>
        <w:tc>
          <w:tcPr/>
          <w:p>
            <w:pPr>
              <w:pStyle w:val="Compact"/>
            </w:pPr>
          </w:p>
        </w:tc>
      </w:tr>
      <w:tr>
        <w:tc>
          <w:tcPr/>
          <w:p>
            <w:pPr>
              <w:pStyle w:val="Compact"/>
              <w:jc w:val="left"/>
            </w:pPr>
            <w:r>
              <w:t xml:space="preserve">security.s4_registrar_heading</w:t>
            </w:r>
          </w:p>
        </w:tc>
        <w:tc>
          <w:tcPr/>
          <w:p>
            <w:pPr>
              <w:pStyle w:val="Compact"/>
              <w:jc w:val="left"/>
            </w:pPr>
            <w:r>
              <w:t xml:space="preserve">Registrar &amp;amp; &lt;abbr title="Domain Name System"&gt;DNS&lt;/abbr&gt;</w:t>
            </w:r>
          </w:p>
        </w:tc>
        <w:tc>
          <w:tcPr/>
          <w:p>
            <w:pPr>
              <w:pStyle w:val="Compact"/>
              <w:jc w:val="left"/>
            </w:pPr>
            <w:r>
              <w:t xml:space="preserve">Registrar &amp;amp; &lt;abbr title="Domain Name System"&gt;DNS&lt;/abbr&gt;</w:t>
            </w:r>
          </w:p>
        </w:tc>
        <w:tc>
          <w:tcPr/>
          <w:p>
            <w:pPr>
              <w:pStyle w:val="Compact"/>
            </w:pPr>
          </w:p>
        </w:tc>
        <w:tc>
          <w:tcPr/>
          <w:p>
            <w:pPr>
              <w:pStyle w:val="Compact"/>
            </w:pPr>
          </w:p>
        </w:tc>
        <w:tc>
          <w:tcPr/>
          <w:p>
            <w:pPr>
              <w:pStyle w:val="Compact"/>
            </w:pPr>
          </w:p>
        </w:tc>
      </w:tr>
      <w:tr>
        <w:tc>
          <w:tcPr/>
          <w:p>
            <w:pPr>
              <w:pStyle w:val="Compact"/>
              <w:jc w:val="left"/>
            </w:pPr>
            <w:r>
              <w:t xml:space="preserve">security.s4_registrar_list</w:t>
            </w:r>
          </w:p>
        </w:tc>
        <w:tc>
          <w:tcPr/>
          <w:p>
            <w:pPr>
              <w:pStyle w:val="Compact"/>
              <w:jc w:val="left"/>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tc>
        <w:tc>
          <w:tcPr/>
          <w:p>
            <w:pPr>
              <w:pStyle w:val="Compact"/>
              <w:jc w:val="left"/>
            </w:pP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tc>
        <w:tc>
          <w:tcPr/>
          <w:p>
            <w:pPr>
              <w:pStyle w:val="Compact"/>
            </w:pPr>
          </w:p>
        </w:tc>
        <w:tc>
          <w:tcPr/>
          <w:p>
            <w:pPr>
              <w:pStyle w:val="Compact"/>
            </w:pPr>
          </w:p>
        </w:tc>
        <w:tc>
          <w:tcPr/>
          <w:p>
            <w:pPr>
              <w:pStyle w:val="Compact"/>
            </w:pPr>
          </w:p>
        </w:tc>
      </w:tr>
      <w:tr>
        <w:tc>
          <w:tcPr/>
          <w:p>
            <w:pPr>
              <w:pStyle w:val="Compact"/>
              <w:jc w:val="left"/>
            </w:pPr>
            <w:r>
              <w:t xml:space="preserve">security.s4_summary</w:t>
            </w:r>
          </w:p>
        </w:tc>
        <w:tc>
          <w:tcPr/>
          <w:p>
            <w:pPr>
              <w:pStyle w:val="Compact"/>
              <w:jc w:val="left"/>
            </w:pPr>
            <w:r>
              <w:t xml:space="preserve">4. Controls</w:t>
            </w:r>
          </w:p>
        </w:tc>
        <w:tc>
          <w:tcPr/>
          <w:p>
            <w:pPr>
              <w:pStyle w:val="Compact"/>
              <w:jc w:val="left"/>
            </w:pPr>
            <w:r>
              <w:t xml:space="preserve">4. Contrôles</w:t>
            </w:r>
          </w:p>
        </w:tc>
        <w:tc>
          <w:tcPr/>
          <w:p>
            <w:pPr>
              <w:pStyle w:val="Compact"/>
            </w:pPr>
          </w:p>
        </w:tc>
        <w:tc>
          <w:tcPr/>
          <w:p>
            <w:pPr>
              <w:pStyle w:val="Compact"/>
            </w:pPr>
          </w:p>
        </w:tc>
        <w:tc>
          <w:tcPr/>
          <w:p>
            <w:pPr>
              <w:pStyle w:val="Compact"/>
            </w:pPr>
          </w:p>
        </w:tc>
      </w:tr>
      <w:tr>
        <w:tc>
          <w:tcPr/>
          <w:p>
            <w:pPr>
              <w:pStyle w:val="Compact"/>
              <w:jc w:val="left"/>
            </w:pPr>
            <w:r>
              <w:t xml:space="preserve">security.s6_footer</w:t>
            </w:r>
          </w:p>
        </w:tc>
        <w:tc>
          <w:tcPr/>
          <w:p>
            <w:pPr>
              <w:pStyle w:val="Compact"/>
              <w:jc w:val="left"/>
            </w:pPr>
            <w:r>
              <w:t xml:space="preserve">The main risks remain domain, &lt;abbr title="Domain Name System"&gt;DNS&lt;/abbr&gt;, hosting and private key compromise.</w:t>
            </w:r>
          </w:p>
        </w:tc>
        <w:tc>
          <w:tcPr/>
          <w:p>
            <w:pPr>
              <w:pStyle w:val="Compact"/>
              <w:jc w:val="left"/>
            </w:pPr>
            <w:r>
              <w:t xml:space="preserve">Les risques principaux restent la compromission du domaine, du &lt;abbr title="Domain Name System"&gt;DNS&lt;/abbr&gt;, de l'hébergement et de la clé de signature privée.</w:t>
            </w:r>
          </w:p>
        </w:tc>
        <w:tc>
          <w:tcPr/>
          <w:p>
            <w:pPr>
              <w:pStyle w:val="Compact"/>
            </w:pPr>
          </w:p>
        </w:tc>
        <w:tc>
          <w:tcPr/>
          <w:p>
            <w:pPr>
              <w:pStyle w:val="Compact"/>
            </w:pPr>
          </w:p>
        </w:tc>
        <w:tc>
          <w:tcPr/>
          <w:p>
            <w:pPr>
              <w:pStyle w:val="Compact"/>
            </w:pPr>
          </w:p>
        </w:tc>
      </w:tr>
      <w:tr>
        <w:tc>
          <w:tcPr/>
          <w:p>
            <w:pPr>
              <w:pStyle w:val="Compact"/>
              <w:jc w:val="left"/>
            </w:pPr>
            <w:r>
              <w:t xml:space="preserve">security.s6_intro</w:t>
            </w:r>
          </w:p>
        </w:tc>
        <w:tc>
          <w:tcPr/>
          <w:p>
            <w:pPr>
              <w:pStyle w:val="Compact"/>
              <w:jc w:val="left"/>
            </w:pPr>
            <w:r>
              <w:t xml:space="preserve">This model does not attempt to address:</w:t>
            </w:r>
          </w:p>
        </w:tc>
        <w:tc>
          <w:tcPr/>
          <w:p>
            <w:pPr>
              <w:pStyle w:val="Compact"/>
              <w:jc w:val="left"/>
            </w:pPr>
            <w:r>
              <w:t xml:space="preserve">Ce modèle ne tente pas de traiter :</w:t>
            </w:r>
          </w:p>
        </w:tc>
        <w:tc>
          <w:tcPr/>
          <w:p>
            <w:pPr>
              <w:pStyle w:val="Compact"/>
            </w:pPr>
          </w:p>
        </w:tc>
        <w:tc>
          <w:tcPr/>
          <w:p>
            <w:pPr>
              <w:pStyle w:val="Compact"/>
            </w:pPr>
          </w:p>
        </w:tc>
        <w:tc>
          <w:tcPr/>
          <w:p>
            <w:pPr>
              <w:pStyle w:val="Compact"/>
            </w:pPr>
          </w:p>
        </w:tc>
      </w:tr>
      <w:tr>
        <w:tc>
          <w:tcPr/>
          <w:p>
            <w:pPr>
              <w:pStyle w:val="Compact"/>
              <w:jc w:val="left"/>
            </w:pPr>
            <w:r>
              <w:t xml:space="preserve">security.s6_list</w:t>
            </w:r>
          </w:p>
        </w:tc>
        <w:tc>
          <w:tcPr/>
          <w:p>
            <w:pPr>
              <w:pStyle w:val="Compact"/>
              <w:jc w:val="left"/>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tc>
        <w:tc>
          <w:tcPr/>
          <w:p>
            <w:pPr>
              <w:pStyle w:val="Compact"/>
              <w:jc w:val="left"/>
            </w:pP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tc>
        <w:tc>
          <w:tcPr/>
          <w:p>
            <w:pPr>
              <w:pStyle w:val="Compact"/>
            </w:pPr>
          </w:p>
        </w:tc>
        <w:tc>
          <w:tcPr/>
          <w:p>
            <w:pPr>
              <w:pStyle w:val="Compact"/>
            </w:pPr>
          </w:p>
        </w:tc>
        <w:tc>
          <w:tcPr/>
          <w:p>
            <w:pPr>
              <w:pStyle w:val="Compact"/>
            </w:pPr>
          </w:p>
        </w:tc>
      </w:tr>
      <w:tr>
        <w:tc>
          <w:tcPr/>
          <w:p>
            <w:pPr>
              <w:pStyle w:val="Compact"/>
              <w:jc w:val="left"/>
            </w:pPr>
            <w:r>
              <w:t xml:space="preserve">security.s6_protect_summary</w:t>
            </w:r>
          </w:p>
        </w:tc>
        <w:tc>
          <w:tcPr/>
          <w:p>
            <w:pPr>
              <w:pStyle w:val="Compact"/>
              <w:jc w:val="left"/>
            </w:pPr>
            <w:r>
              <w:t xml:space="preserve">This model protects the public static site. It does not protect against registrar compromise, hosting compromise, client-device compromise or private key compromise.</w:t>
            </w:r>
          </w:p>
        </w:tc>
        <w:tc>
          <w:tcPr/>
          <w:p>
            <w:pPr>
              <w:pStyle w:val="Compact"/>
              <w:jc w:val="left"/>
            </w:pPr>
            <w:r>
              <w:t xml:space="preserve">Ce modèle protège le site statique public. Il ne protège pas contre la compromission du bureau d’enregistrement, de l’hébergement, des appareils clients ou de la clé privée.</w:t>
            </w:r>
          </w:p>
        </w:tc>
        <w:tc>
          <w:tcPr/>
          <w:p>
            <w:pPr>
              <w:pStyle w:val="Compact"/>
            </w:pPr>
          </w:p>
        </w:tc>
        <w:tc>
          <w:tcPr/>
          <w:p>
            <w:pPr>
              <w:pStyle w:val="Compact"/>
            </w:pPr>
          </w:p>
        </w:tc>
        <w:tc>
          <w:tcPr/>
          <w:p>
            <w:pPr>
              <w:pStyle w:val="Compact"/>
            </w:pPr>
          </w:p>
        </w:tc>
      </w:tr>
      <w:tr>
        <w:tc>
          <w:tcPr/>
          <w:p>
            <w:pPr>
              <w:pStyle w:val="Compact"/>
              <w:jc w:val="left"/>
            </w:pPr>
            <w:r>
              <w:t xml:space="preserve">security.s6_summary</w:t>
            </w:r>
          </w:p>
        </w:tc>
        <w:tc>
          <w:tcPr/>
          <w:p>
            <w:pPr>
              <w:pStyle w:val="Compact"/>
              <w:jc w:val="left"/>
            </w:pPr>
            <w:r>
              <w:t xml:space="preserve">6. Residual risk</w:t>
            </w:r>
          </w:p>
        </w:tc>
        <w:tc>
          <w:tcPr/>
          <w:p>
            <w:pPr>
              <w:pStyle w:val="Compact"/>
              <w:jc w:val="left"/>
            </w:pPr>
            <w:r>
              <w:t xml:space="preserve">6. Risque résiduel</w:t>
            </w:r>
          </w:p>
        </w:tc>
        <w:tc>
          <w:tcPr/>
          <w:p>
            <w:pPr>
              <w:pStyle w:val="Compact"/>
            </w:pPr>
          </w:p>
        </w:tc>
        <w:tc>
          <w:tcPr/>
          <w:p>
            <w:pPr>
              <w:pStyle w:val="Compact"/>
            </w:pPr>
          </w:p>
        </w:tc>
        <w:tc>
          <w:tcPr/>
          <w:p>
            <w:pPr>
              <w:pStyle w:val="Compact"/>
            </w:pPr>
          </w:p>
        </w:tc>
      </w:tr>
      <w:tr>
        <w:tc>
          <w:tcPr/>
          <w:p>
            <w:pPr>
              <w:pStyle w:val="Compact"/>
              <w:jc w:val="left"/>
            </w:pPr>
            <w:r>
              <w:t xml:space="preserve">security.s7_body</w:t>
            </w:r>
          </w:p>
        </w:tc>
        <w:tc>
          <w:tcPr/>
          <w:p>
            <w:pPr>
              <w:pStyle w:val="Compact"/>
              <w:jc w:val="left"/>
            </w:pPr>
            <w:r>
              <w:t xml:space="preserve">Responsible disclosure is welcome. Security contact details and encrypted communication instructions are published at &lt;a href="/.well-known/security.txt" aria-describedby="desc-security-contact"&gt;&lt;code&gt;/.well-known/security.txt&lt;/code&gt;&lt;/a&gt;.</w:t>
            </w:r>
          </w:p>
        </w:tc>
        <w:tc>
          <w:tcPr/>
          <w:p>
            <w:pPr>
              <w:pStyle w:val="Compact"/>
              <w:jc w:val="left"/>
            </w:pPr>
            <w:r>
              <w:t xml:space="preserve">La divulgation responsable est la bienvenue. Les coordonnées de sécurité et les instructions de communication chiffrée sont publiées sur &lt;a href="/.well-known/security.txt" aria-describedby="desc-security-contact"&gt;&lt;code&gt;/.well-known/security.txt&lt;/code&gt;&lt;/a&gt;.</w:t>
            </w:r>
          </w:p>
        </w:tc>
        <w:tc>
          <w:tcPr/>
          <w:p>
            <w:pPr>
              <w:pStyle w:val="Compact"/>
            </w:pPr>
          </w:p>
        </w:tc>
        <w:tc>
          <w:tcPr/>
          <w:p>
            <w:pPr>
              <w:pStyle w:val="Compact"/>
            </w:pPr>
          </w:p>
        </w:tc>
        <w:tc>
          <w:tcPr/>
          <w:p>
            <w:pPr>
              <w:pStyle w:val="Compact"/>
            </w:pPr>
          </w:p>
        </w:tc>
      </w:tr>
      <w:tr>
        <w:tc>
          <w:tcPr/>
          <w:p>
            <w:pPr>
              <w:pStyle w:val="Compact"/>
              <w:jc w:val="left"/>
            </w:pPr>
            <w:r>
              <w:t xml:space="preserve">security.s7_summary</w:t>
            </w:r>
          </w:p>
        </w:tc>
        <w:tc>
          <w:tcPr/>
          <w:p>
            <w:pPr>
              <w:pStyle w:val="Compact"/>
              <w:jc w:val="left"/>
            </w:pPr>
            <w:r>
              <w:t xml:space="preserve">7. Disclosure</w:t>
            </w:r>
          </w:p>
        </w:tc>
        <w:tc>
          <w:tcPr/>
          <w:p>
            <w:pPr>
              <w:pStyle w:val="Compact"/>
              <w:jc w:val="left"/>
            </w:pPr>
            <w:r>
              <w:t xml:space="preserve">7. Divulgation</w:t>
            </w:r>
          </w:p>
        </w:tc>
        <w:tc>
          <w:tcPr/>
          <w:p>
            <w:pPr>
              <w:pStyle w:val="Compact"/>
            </w:pPr>
          </w:p>
        </w:tc>
        <w:tc>
          <w:tcPr/>
          <w:p>
            <w:pPr>
              <w:pStyle w:val="Compact"/>
            </w:pPr>
          </w:p>
        </w:tc>
        <w:tc>
          <w:tcPr/>
          <w:p>
            <w:pPr>
              <w:pStyle w:val="Compact"/>
            </w:pPr>
          </w:p>
        </w:tc>
      </w:tr>
      <w:tr>
        <w:tc>
          <w:tcPr/>
          <w:p>
            <w:pPr>
              <w:pStyle w:val="Compact"/>
              <w:jc w:val="left"/>
            </w:pPr>
            <w:r>
              <w:t xml:space="preserve">security.s8_list</w:t>
            </w:r>
          </w:p>
        </w:tc>
        <w:tc>
          <w:tcPr/>
          <w:p>
            <w:pPr>
              <w:pStyle w:val="Compact"/>
              <w:jc w:val="left"/>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tc>
        <w:tc>
          <w:tcPr/>
          <w:p>
            <w:pPr>
              <w:pStyle w:val="Compact"/>
              <w:jc w:val="left"/>
            </w:pP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tc>
        <w:tc>
          <w:tcPr/>
          <w:p>
            <w:pPr>
              <w:pStyle w:val="Compact"/>
            </w:pPr>
          </w:p>
        </w:tc>
        <w:tc>
          <w:tcPr/>
          <w:p>
            <w:pPr>
              <w:pStyle w:val="Compact"/>
            </w:pPr>
          </w:p>
        </w:tc>
        <w:tc>
          <w:tcPr/>
          <w:p>
            <w:pPr>
              <w:pStyle w:val="Compact"/>
            </w:pPr>
          </w:p>
        </w:tc>
      </w:tr>
      <w:tr>
        <w:tc>
          <w:tcPr/>
          <w:p>
            <w:pPr>
              <w:pStyle w:val="Compact"/>
              <w:jc w:val="left"/>
            </w:pPr>
            <w:r>
              <w:t xml:space="preserve">security.s8_summary</w:t>
            </w:r>
          </w:p>
        </w:tc>
        <w:tc>
          <w:tcPr/>
          <w:p>
            <w:pPr>
              <w:pStyle w:val="Compact"/>
              <w:jc w:val="left"/>
            </w:pPr>
            <w:r>
              <w:t xml:space="preserve">8. Design principles</w:t>
            </w:r>
          </w:p>
        </w:tc>
        <w:tc>
          <w:tcPr/>
          <w:p>
            <w:pPr>
              <w:pStyle w:val="Compact"/>
              <w:jc w:val="left"/>
            </w:pPr>
            <w:r>
              <w:t xml:space="preserve">8. Principes de conception</w:t>
            </w:r>
          </w:p>
        </w:tc>
        <w:tc>
          <w:tcPr/>
          <w:p>
            <w:pPr>
              <w:pStyle w:val="Compact"/>
            </w:pPr>
          </w:p>
        </w:tc>
        <w:tc>
          <w:tcPr/>
          <w:p>
            <w:pPr>
              <w:pStyle w:val="Compact"/>
            </w:pPr>
          </w:p>
        </w:tc>
        <w:tc>
          <w:tcPr/>
          <w:p>
            <w:pPr>
              <w:pStyle w:val="Compact"/>
            </w:pPr>
          </w:p>
        </w:tc>
      </w:tr>
      <w:tr>
        <w:tc>
          <w:tcPr/>
          <w:p>
            <w:pPr>
              <w:pStyle w:val="Compact"/>
              <w:jc w:val="left"/>
            </w:pPr>
            <w:r>
              <w:t xml:space="preserve">source.col.validated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source.curation_note</w:t>
            </w:r>
          </w:p>
        </w:tc>
        <w:tc>
          <w:tcPr/>
          <w:p>
            <w:pPr>
              <w:pStyle w:val="Compact"/>
              <w:jc w:val="left"/>
            </w:pPr>
            <w:r>
              <w:t xml:space="preserve">This index shows the principal public mirrors. Additional mirrored files may remain available by direct URL where they support verification, recovery, or release integrity.</w:t>
            </w:r>
          </w:p>
        </w:tc>
        <w:tc>
          <w:tcPr/>
          <w:p>
            <w:pPr>
              <w:pStyle w:val="Compact"/>
              <w:jc w:val="left"/>
            </w:pPr>
            <w:r>
              <w:t xml:space="preserve">Cet index présente les principaux miroirs publics. D’autres fichiers miroirs peuvent rester accessibles par URL directe lorsqu’ils soutiennent la vérification, la récupération ou l’intégrité des versions publiées.</w:t>
            </w:r>
          </w:p>
        </w:tc>
        <w:tc>
          <w:tcPr/>
          <w:p>
            <w:pPr>
              <w:pStyle w:val="Compact"/>
            </w:pPr>
          </w:p>
        </w:tc>
        <w:tc>
          <w:tcPr/>
          <w:p>
            <w:pPr>
              <w:pStyle w:val="Compact"/>
            </w:pPr>
          </w:p>
        </w:tc>
        <w:tc>
          <w:tcPr/>
          <w:p>
            <w:pPr>
              <w:pStyle w:val="Compact"/>
            </w:pPr>
          </w:p>
        </w:tc>
      </w:tr>
      <w:tr>
        <w:tc>
          <w:tcPr/>
          <w:p>
            <w:pPr>
              <w:pStyle w:val="Compact"/>
              <w:jc w:val="left"/>
            </w:pPr>
            <w:r>
              <w:t xml:space="preserve">source.download_checksums</w:t>
            </w:r>
          </w:p>
        </w:tc>
        <w:tc>
          <w:tcPr/>
          <w:p>
            <w:pPr>
              <w:pStyle w:val="Compact"/>
              <w:jc w:val="left"/>
            </w:pPr>
            <w:r>
              <w:t xml:space="preserve">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source.download_lede</w:t>
            </w:r>
          </w:p>
        </w:tc>
        <w:tc>
          <w:tcPr/>
          <w:p>
            <w:pPr>
              <w:pStyle w:val="Compact"/>
              <w:jc w:val="left"/>
            </w:pPr>
            <w:r>
              <w:t xml:space="preserve">Download the public source archive for the current edition</w:t>
            </w:r>
          </w:p>
        </w:tc>
        <w:tc>
          <w:tcPr/>
          <w:p>
            <w:pPr>
              <w:pStyle w:val="Compact"/>
              <w:jc w:val="left"/>
            </w:pPr>
            <w:r>
              <w:t xml:space="preserve">Télécharger l’archive source publique de l’édition courante</w:t>
            </w:r>
          </w:p>
        </w:tc>
        <w:tc>
          <w:tcPr/>
          <w:p>
            <w:pPr>
              <w:pStyle w:val="Compact"/>
            </w:pPr>
          </w:p>
        </w:tc>
        <w:tc>
          <w:tcPr/>
          <w:p>
            <w:pPr>
              <w:pStyle w:val="Compact"/>
            </w:pPr>
          </w:p>
        </w:tc>
        <w:tc>
          <w:tcPr/>
          <w:p>
            <w:pPr>
              <w:pStyle w:val="Compact"/>
            </w:pPr>
          </w:p>
        </w:tc>
      </w:tr>
      <w:tr>
        <w:tc>
          <w:tcPr/>
          <w:p>
            <w:pPr>
              <w:pStyle w:val="Compact"/>
              <w:jc w:val="left"/>
            </w:pPr>
            <w:r>
              <w:t xml:space="preserve">source.download_targz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source.download_zip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source.editions.eyebrow</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source.editions.note.current</w:t>
            </w:r>
          </w:p>
        </w:tc>
        <w:tc>
          <w:tcPr/>
          <w:p>
            <w:pPr>
              <w:pStyle w:val="Compact"/>
              <w:jc w:val="left"/>
            </w:pPr>
            <w:r>
              <w:t xml:space="preserve">Current signed release</w:t>
            </w:r>
          </w:p>
        </w:tc>
        <w:tc>
          <w:tcPr/>
          <w:p>
            <w:pPr>
              <w:pStyle w:val="Compact"/>
              <w:jc w:val="left"/>
            </w:pPr>
            <w:r>
              <w:t xml:space="preserve">Édition signée en cours</w:t>
            </w:r>
          </w:p>
        </w:tc>
        <w:tc>
          <w:tcPr/>
          <w:p>
            <w:pPr>
              <w:pStyle w:val="Compact"/>
            </w:pPr>
          </w:p>
        </w:tc>
        <w:tc>
          <w:tcPr/>
          <w:p>
            <w:pPr>
              <w:pStyle w:val="Compact"/>
            </w:pPr>
          </w:p>
        </w:tc>
        <w:tc>
          <w:tcPr/>
          <w:p>
            <w:pPr>
              <w:pStyle w:val="Compact"/>
            </w:pPr>
          </w:p>
        </w:tc>
      </w:tr>
      <w:tr>
        <w:tc>
          <w:tcPr/>
          <w:p>
            <w:pPr>
              <w:pStyle w:val="Compact"/>
              <w:jc w:val="left"/>
            </w:pPr>
            <w:r>
              <w:t xml:space="preserve">source.editions.note.earlier</w:t>
            </w:r>
          </w:p>
        </w:tc>
        <w:tc>
          <w:tcPr/>
          <w:p>
            <w:pPr>
              <w:pStyle w:val="Compact"/>
              <w:jc w:val="left"/>
            </w:pPr>
            <w:r>
              <w:t xml:space="preserve">Earlier signed release</w:t>
            </w:r>
          </w:p>
        </w:tc>
        <w:tc>
          <w:tcPr/>
          <w:p>
            <w:pPr>
              <w:pStyle w:val="Compact"/>
              <w:jc w:val="left"/>
            </w:pPr>
            <w:r>
              <w:t xml:space="preserve">Édition signée antérieure</w:t>
            </w:r>
          </w:p>
        </w:tc>
        <w:tc>
          <w:tcPr/>
          <w:p>
            <w:pPr>
              <w:pStyle w:val="Compact"/>
            </w:pPr>
          </w:p>
        </w:tc>
        <w:tc>
          <w:tcPr/>
          <w:p>
            <w:pPr>
              <w:pStyle w:val="Compact"/>
            </w:pPr>
          </w:p>
        </w:tc>
        <w:tc>
          <w:tcPr/>
          <w:p>
            <w:pPr>
              <w:pStyle w:val="Compact"/>
            </w:pPr>
          </w:p>
        </w:tc>
      </w:tr>
      <w:tr>
        <w:tc>
          <w:tcPr/>
          <w:p>
            <w:pPr>
              <w:pStyle w:val="Compact"/>
              <w:jc w:val="left"/>
            </w:pPr>
            <w:r>
              <w:t xml:space="preserve">source.editions.title</w:t>
            </w:r>
          </w:p>
        </w:tc>
        <w:tc>
          <w:tcPr/>
          <w:p>
            <w:pPr>
              <w:pStyle w:val="Compact"/>
              <w:jc w:val="left"/>
            </w:pPr>
            <w:r>
              <w:t xml:space="preserve">Edition lineage</w:t>
            </w:r>
          </w:p>
        </w:tc>
        <w:tc>
          <w:tcPr/>
          <w:p>
            <w:pPr>
              <w:pStyle w:val="Compact"/>
              <w:jc w:val="left"/>
            </w:pPr>
            <w:r>
              <w:t xml:space="preserve">Lignée des éditions</w:t>
            </w:r>
          </w:p>
        </w:tc>
        <w:tc>
          <w:tcPr/>
          <w:p>
            <w:pPr>
              <w:pStyle w:val="Compact"/>
            </w:pPr>
          </w:p>
        </w:tc>
        <w:tc>
          <w:tcPr/>
          <w:p>
            <w:pPr>
              <w:pStyle w:val="Compact"/>
            </w:pPr>
          </w:p>
        </w:tc>
        <w:tc>
          <w:tcPr/>
          <w:p>
            <w:pPr>
              <w:pStyle w:val="Compact"/>
            </w:pPr>
          </w:p>
        </w:tc>
      </w:tr>
      <w:tr>
        <w:tc>
          <w:tcPr/>
          <w:p>
            <w:pPr>
              <w:pStyle w:val="Compact"/>
              <w:jc w:val="left"/>
            </w:pPr>
            <w:r>
              <w:t xml:space="preserve">source.files.403_html_txt.description</w:t>
            </w:r>
          </w:p>
        </w:tc>
        <w:tc>
          <w:tcPr/>
          <w:p>
            <w:pPr>
              <w:pStyle w:val="Compact"/>
              <w:jc w:val="left"/>
            </w:pPr>
            <w:r>
              <w:t xml:space="preserve">Forbidden page.</w:t>
            </w:r>
          </w:p>
        </w:tc>
        <w:tc>
          <w:tcPr/>
          <w:p>
            <w:pPr>
              <w:pStyle w:val="Compact"/>
              <w:jc w:val="left"/>
            </w:pPr>
            <w:r>
              <w:t xml:space="preserve">Page interdite.</w:t>
            </w:r>
          </w:p>
        </w:tc>
        <w:tc>
          <w:tcPr/>
          <w:p>
            <w:pPr>
              <w:pStyle w:val="Compact"/>
            </w:pPr>
          </w:p>
        </w:tc>
        <w:tc>
          <w:tcPr/>
          <w:p>
            <w:pPr>
              <w:pStyle w:val="Compact"/>
            </w:pPr>
          </w:p>
        </w:tc>
        <w:tc>
          <w:tcPr/>
          <w:p>
            <w:pPr>
              <w:pStyle w:val="Compact"/>
            </w:pPr>
          </w:p>
        </w:tc>
      </w:tr>
      <w:tr>
        <w:tc>
          <w:tcPr/>
          <w:p>
            <w:pPr>
              <w:pStyle w:val="Compact"/>
              <w:jc w:val="left"/>
            </w:pPr>
            <w:r>
              <w:t xml:space="preserve">source.files.404_html_txt.description</w:t>
            </w:r>
          </w:p>
        </w:tc>
        <w:tc>
          <w:tcPr/>
          <w:p>
            <w:pPr>
              <w:pStyle w:val="Compact"/>
              <w:jc w:val="left"/>
            </w:pPr>
            <w:r>
              <w:t xml:space="preserve">Not found page.</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source.files.500_html_txt.description</w:t>
            </w:r>
          </w:p>
        </w:tc>
        <w:tc>
          <w:tcPr/>
          <w:p>
            <w:pPr>
              <w:pStyle w:val="Compact"/>
              <w:jc w:val="left"/>
            </w:pPr>
            <w:r>
              <w:t xml:space="preserve">Server error page.</w:t>
            </w:r>
          </w:p>
        </w:tc>
        <w:tc>
          <w:tcPr/>
          <w:p>
            <w:pPr>
              <w:pStyle w:val="Compact"/>
              <w:jc w:val="left"/>
            </w:pPr>
            <w:r>
              <w:t xml:space="preserve">Page d'erreur serveur.</w:t>
            </w:r>
          </w:p>
        </w:tc>
        <w:tc>
          <w:tcPr/>
          <w:p>
            <w:pPr>
              <w:pStyle w:val="Compact"/>
            </w:pPr>
          </w:p>
        </w:tc>
        <w:tc>
          <w:tcPr/>
          <w:p>
            <w:pPr>
              <w:pStyle w:val="Compact"/>
            </w:pPr>
          </w:p>
        </w:tc>
        <w:tc>
          <w:tcPr/>
          <w:p>
            <w:pPr>
              <w:pStyle w:val="Compact"/>
            </w:pPr>
          </w:p>
        </w:tc>
      </w:tr>
      <w:tr>
        <w:tc>
          <w:tcPr/>
          <w:p>
            <w:pPr>
              <w:pStyle w:val="Compact"/>
              <w:jc w:val="left"/>
            </w:pPr>
            <w:r>
              <w:t xml:space="preserve">source.files.ai_usage_txt_txt.description</w:t>
            </w:r>
          </w:p>
        </w:tc>
        <w:tc>
          <w:tcPr/>
          <w:p>
            <w:pPr>
              <w:pStyle w:val="Compact"/>
              <w:jc w:val="left"/>
            </w:pPr>
            <w:r>
              <w:t xml:space="preserve">Statement of AI usage and policy for the site.</w:t>
            </w:r>
          </w:p>
        </w:tc>
        <w:tc>
          <w:tcPr/>
          <w:p>
            <w:pPr>
              <w:pStyle w:val="Compact"/>
              <w:jc w:val="left"/>
            </w:pPr>
            <w:r>
              <w:t xml:space="preserve">Déclaration sur l'usage de l'IA et politique pour le site.</w:t>
            </w:r>
          </w:p>
        </w:tc>
        <w:tc>
          <w:tcPr/>
          <w:p>
            <w:pPr>
              <w:pStyle w:val="Compact"/>
            </w:pPr>
          </w:p>
        </w:tc>
        <w:tc>
          <w:tcPr/>
          <w:p>
            <w:pPr>
              <w:pStyle w:val="Compact"/>
            </w:pPr>
          </w:p>
        </w:tc>
        <w:tc>
          <w:tcPr/>
          <w:p>
            <w:pPr>
              <w:pStyle w:val="Compact"/>
            </w:pPr>
          </w:p>
        </w:tc>
      </w:tr>
      <w:tr>
        <w:tc>
          <w:tcPr/>
          <w:p>
            <w:pPr>
              <w:pStyle w:val="Compact"/>
              <w:jc w:val="left"/>
            </w:pPr>
            <w:r>
              <w:t xml:space="preserve">source.files.app_enhance_js_txt.description</w:t>
            </w:r>
          </w:p>
        </w:tc>
        <w:tc>
          <w:tcPr/>
          <w:p>
            <w:pPr>
              <w:pStyle w:val="Compact"/>
              <w:jc w:val="left"/>
            </w:pPr>
            <w:r>
              <w:t xml:space="preserve">Progressive enhancement layer. Non-essential interactions, gracefully optional.</w:t>
            </w:r>
          </w:p>
        </w:tc>
        <w:tc>
          <w:tcPr/>
          <w:p>
            <w:pPr>
              <w:pStyle w:val="Compact"/>
              <w:jc w:val="left"/>
            </w:pPr>
            <w:r>
              <w:t xml:space="preserve">Couche d'amélioration progressive. Interactions non essentielles, gracieusement optionnelles.</w:t>
            </w:r>
          </w:p>
        </w:tc>
        <w:tc>
          <w:tcPr/>
          <w:p>
            <w:pPr>
              <w:pStyle w:val="Compact"/>
            </w:pPr>
          </w:p>
        </w:tc>
        <w:tc>
          <w:tcPr/>
          <w:p>
            <w:pPr>
              <w:pStyle w:val="Compact"/>
            </w:pPr>
          </w:p>
        </w:tc>
        <w:tc>
          <w:tcPr/>
          <w:p>
            <w:pPr>
              <w:pStyle w:val="Compact"/>
            </w:pPr>
          </w:p>
        </w:tc>
      </w:tr>
      <w:tr>
        <w:tc>
          <w:tcPr/>
          <w:p>
            <w:pPr>
              <w:pStyle w:val="Compact"/>
              <w:jc w:val="left"/>
            </w:pPr>
            <w:r>
              <w:t xml:space="preserve">source.files.app_js_txt.description</w:t>
            </w:r>
          </w:p>
        </w:tc>
        <w:tc>
          <w:tcPr/>
          <w:p>
            <w:pPr>
              <w:pStyle w:val="Compact"/>
              <w:jc w:val="left"/>
            </w:pPr>
            <w:r>
              <w:t xml:space="preserve">Authored runtime script. Navigation, language switch, citation drawer wiring.</w:t>
            </w:r>
          </w:p>
        </w:tc>
        <w:tc>
          <w:tcPr/>
          <w:p>
            <w:pPr>
              <w:pStyle w:val="Compact"/>
              <w:jc w:val="left"/>
            </w:pPr>
            <w:r>
              <w:t xml:space="preserve">Script d'exécution écrit à la source. Navigation, changement de langue, câblage du tiroir de citation.</w:t>
            </w:r>
          </w:p>
        </w:tc>
        <w:tc>
          <w:tcPr/>
          <w:p>
            <w:pPr>
              <w:pStyle w:val="Compact"/>
            </w:pPr>
          </w:p>
        </w:tc>
        <w:tc>
          <w:tcPr/>
          <w:p>
            <w:pPr>
              <w:pStyle w:val="Compact"/>
            </w:pPr>
          </w:p>
        </w:tc>
        <w:tc>
          <w:tcPr/>
          <w:p>
            <w:pPr>
              <w:pStyle w:val="Compact"/>
            </w:pPr>
          </w:p>
        </w:tc>
      </w:tr>
      <w:tr>
        <w:tc>
          <w:tcPr/>
          <w:p>
            <w:pPr>
              <w:pStyle w:val="Compact"/>
              <w:jc w:val="left"/>
            </w:pPr>
            <w:r>
              <w:t xml:space="preserve">source.files.assertion_txt_txt.description</w:t>
            </w:r>
          </w:p>
        </w:tc>
        <w:tc>
          <w:tcPr/>
          <w:p>
            <w:pPr>
              <w:pStyle w:val="Compact"/>
              <w:jc w:val="left"/>
            </w:pPr>
            <w:r>
              <w:t xml:space="preserve">Authorship assertion. Declaration of authorship and integrity intent.</w:t>
            </w:r>
          </w:p>
        </w:tc>
        <w:tc>
          <w:tcPr/>
          <w:p>
            <w:pPr>
              <w:pStyle w:val="Compact"/>
              <w:jc w:val="left"/>
            </w:pPr>
            <w:r>
              <w:t xml:space="preserve">Affirmation d'auteur. Déclaration d'auteur et d'intention d'intégrité.</w:t>
            </w:r>
          </w:p>
        </w:tc>
        <w:tc>
          <w:tcPr/>
          <w:p>
            <w:pPr>
              <w:pStyle w:val="Compact"/>
            </w:pPr>
          </w:p>
        </w:tc>
        <w:tc>
          <w:tcPr/>
          <w:p>
            <w:pPr>
              <w:pStyle w:val="Compact"/>
            </w:pPr>
          </w:p>
        </w:tc>
        <w:tc>
          <w:tcPr/>
          <w:p>
            <w:pPr>
              <w:pStyle w:val="Compact"/>
            </w:pPr>
          </w:p>
        </w:tc>
      </w:tr>
      <w:tr>
        <w:tc>
          <w:tcPr/>
          <w:p>
            <w:pPr>
              <w:pStyle w:val="Compact"/>
              <w:jc w:val="left"/>
            </w:pPr>
            <w:r>
              <w:t xml:space="preserve">source.files.attestations_json_txt.description</w:t>
            </w:r>
          </w:p>
        </w:tc>
        <w:tc>
          <w:tcPr/>
          <w:p>
            <w:pPr>
              <w:pStyle w:val="Compact"/>
              <w:jc w:val="left"/>
            </w:pPr>
            <w:r>
              <w:t xml:space="preserve">Public attestations. Verifiable claims about the site.</w:t>
            </w:r>
          </w:p>
        </w:tc>
        <w:tc>
          <w:tcPr/>
          <w:p>
            <w:pPr>
              <w:pStyle w:val="Compact"/>
              <w:jc w:val="left"/>
            </w:pPr>
            <w:r>
              <w:t xml:space="preserve">Attestations publiques. Revendications vérifiables sur le site.</w:t>
            </w:r>
          </w:p>
        </w:tc>
        <w:tc>
          <w:tcPr/>
          <w:p>
            <w:pPr>
              <w:pStyle w:val="Compact"/>
            </w:pPr>
          </w:p>
        </w:tc>
        <w:tc>
          <w:tcPr/>
          <w:p>
            <w:pPr>
              <w:pStyle w:val="Compact"/>
            </w:pPr>
          </w:p>
        </w:tc>
        <w:tc>
          <w:tcPr/>
          <w:p>
            <w:pPr>
              <w:pStyle w:val="Compact"/>
            </w:pPr>
          </w:p>
        </w:tc>
      </w:tr>
      <w:tr>
        <w:tc>
          <w:tcPr/>
          <w:p>
            <w:pPr>
              <w:pStyle w:val="Compact"/>
              <w:jc w:val="left"/>
            </w:pPr>
            <w:r>
              <w:t xml:space="preserve">source.files.changelog_txt_txt.description</w:t>
            </w:r>
          </w:p>
        </w:tc>
        <w:tc>
          <w:tcPr/>
          <w:p>
            <w:pPr>
              <w:pStyle w:val="Compact"/>
              <w:jc w:val="left"/>
            </w:pPr>
            <w:r>
              <w:t xml:space="preserve">Edition change log. Notable revisions to the public site.</w:t>
            </w:r>
          </w:p>
        </w:tc>
        <w:tc>
          <w:tcPr/>
          <w:p>
            <w:pPr>
              <w:pStyle w:val="Compact"/>
              <w:jc w:val="left"/>
            </w:pPr>
            <w:r>
              <w:t xml:space="preserve">Journal des éditions. Révisions notables du site public.</w:t>
            </w:r>
          </w:p>
        </w:tc>
        <w:tc>
          <w:tcPr/>
          <w:p>
            <w:pPr>
              <w:pStyle w:val="Compact"/>
            </w:pPr>
          </w:p>
        </w:tc>
        <w:tc>
          <w:tcPr/>
          <w:p>
            <w:pPr>
              <w:pStyle w:val="Compact"/>
            </w:pPr>
          </w:p>
        </w:tc>
        <w:tc>
          <w:tcPr/>
          <w:p>
            <w:pPr>
              <w:pStyle w:val="Compact"/>
            </w:pPr>
          </w:p>
        </w:tc>
      </w:tr>
      <w:tr>
        <w:tc>
          <w:tcPr/>
          <w:p>
            <w:pPr>
              <w:pStyle w:val="Compact"/>
              <w:jc w:val="left"/>
            </w:pPr>
            <w:r>
              <w:t xml:space="preserve">source.files.cite_js_txt.description</w:t>
            </w:r>
          </w:p>
        </w:tc>
        <w:tc>
          <w:tcPr/>
          <w:p>
            <w:pPr>
              <w:pStyle w:val="Compact"/>
              <w:jc w:val="left"/>
            </w:pPr>
            <w:r>
              <w:t xml:space="preserve">Cite-and-verify drawer. Surfaces canonical URL, page fingerprint and signature.</w:t>
            </w:r>
          </w:p>
        </w:tc>
        <w:tc>
          <w:tcPr/>
          <w:p>
            <w:pPr>
              <w:pStyle w:val="Compact"/>
              <w:jc w:val="left"/>
            </w:pPr>
            <w:r>
              <w:t xml:space="preserve">Tiroir de citation et vérification. Expose l'URL canonique, l'empreinte de la page et la signature.</w:t>
            </w:r>
          </w:p>
        </w:tc>
        <w:tc>
          <w:tcPr/>
          <w:p>
            <w:pPr>
              <w:pStyle w:val="Compact"/>
            </w:pPr>
          </w:p>
        </w:tc>
        <w:tc>
          <w:tcPr/>
          <w:p>
            <w:pPr>
              <w:pStyle w:val="Compact"/>
            </w:pPr>
          </w:p>
        </w:tc>
        <w:tc>
          <w:tcPr/>
          <w:p>
            <w:pPr>
              <w:pStyle w:val="Compact"/>
            </w:pPr>
          </w:p>
        </w:tc>
      </w:tr>
      <w:tr>
        <w:tc>
          <w:tcPr/>
          <w:p>
            <w:pPr>
              <w:pStyle w:val="Compact"/>
              <w:jc w:val="left"/>
            </w:pPr>
            <w:r>
              <w:t xml:space="preserve">source.files.fonts_full_css_txt.description</w:t>
            </w:r>
          </w:p>
        </w:tc>
        <w:tc>
          <w:tcPr/>
          <w:p>
            <w:pPr>
              <w:pStyle w:val="Compact"/>
              <w:jc w:val="left"/>
            </w:pPr>
            <w:r>
              <w:t xml:space="preserve">Webfont declarations. Subsets, formats and fallbacks.</w:t>
            </w:r>
          </w:p>
        </w:tc>
        <w:tc>
          <w:tcPr/>
          <w:p>
            <w:pPr>
              <w:pStyle w:val="Compact"/>
              <w:jc w:val="left"/>
            </w:pPr>
            <w:r>
              <w:t xml:space="preserve">Déclarations de polices web. Sous-ensembles, formats et fallbacks.</w:t>
            </w:r>
          </w:p>
        </w:tc>
        <w:tc>
          <w:tcPr/>
          <w:p>
            <w:pPr>
              <w:pStyle w:val="Compact"/>
            </w:pPr>
          </w:p>
        </w:tc>
        <w:tc>
          <w:tcPr/>
          <w:p>
            <w:pPr>
              <w:pStyle w:val="Compact"/>
            </w:pPr>
          </w:p>
        </w:tc>
        <w:tc>
          <w:tcPr/>
          <w:p>
            <w:pPr>
              <w:pStyle w:val="Compact"/>
            </w:pPr>
          </w:p>
        </w:tc>
      </w:tr>
      <w:tr>
        <w:tc>
          <w:tcPr/>
          <w:p>
            <w:pPr>
              <w:pStyle w:val="Compact"/>
              <w:jc w:val="left"/>
            </w:pPr>
            <w:r>
              <w:t xml:space="preserve">source.files.htaccess_txt.description</w:t>
            </w:r>
          </w:p>
        </w:tc>
        <w:tc>
          <w:tcPr/>
          <w:p>
            <w:pPr>
              <w:pStyle w:val="Compact"/>
              <w:jc w:val="left"/>
            </w:pPr>
            <w:r>
              <w:t xml:space="preserve">Apache configuration. Public-safety scanned before mirroring.</w:t>
            </w:r>
          </w:p>
        </w:tc>
        <w:tc>
          <w:tcPr/>
          <w:p>
            <w:pPr>
              <w:pStyle w:val="Compact"/>
              <w:jc w:val="left"/>
            </w:pPr>
            <w:r>
              <w:t xml:space="preserve">Configuration Apache. Vérifiée contre toute fuite avant publication.</w:t>
            </w:r>
          </w:p>
        </w:tc>
        <w:tc>
          <w:tcPr/>
          <w:p>
            <w:pPr>
              <w:pStyle w:val="Compact"/>
            </w:pPr>
          </w:p>
        </w:tc>
        <w:tc>
          <w:tcPr/>
          <w:p>
            <w:pPr>
              <w:pStyle w:val="Compact"/>
            </w:pPr>
          </w:p>
        </w:tc>
        <w:tc>
          <w:tcPr/>
          <w:p>
            <w:pPr>
              <w:pStyle w:val="Compact"/>
            </w:pPr>
          </w:p>
        </w:tc>
      </w:tr>
      <w:tr>
        <w:tc>
          <w:tcPr/>
          <w:p>
            <w:pPr>
              <w:pStyle w:val="Compact"/>
              <w:jc w:val="left"/>
            </w:pPr>
            <w:r>
              <w:t xml:space="preserve">source.files.humans_txt_txt.description</w:t>
            </w:r>
          </w:p>
        </w:tc>
        <w:tc>
          <w:tcPr/>
          <w:p>
            <w:pPr>
              <w:pStyle w:val="Compact"/>
              <w:jc w:val="left"/>
            </w:pPr>
            <w:r>
              <w:t xml:space="preserve">Credits and notes for the people behind the site.</w:t>
            </w:r>
          </w:p>
        </w:tc>
        <w:tc>
          <w:tcPr/>
          <w:p>
            <w:pPr>
              <w:pStyle w:val="Compact"/>
              <w:jc w:val="left"/>
            </w:pPr>
            <w:r>
              <w:t xml:space="preserve">Crédits et notes pour les personnes derrière le site.</w:t>
            </w:r>
          </w:p>
        </w:tc>
        <w:tc>
          <w:tcPr/>
          <w:p>
            <w:pPr>
              <w:pStyle w:val="Compact"/>
            </w:pPr>
          </w:p>
        </w:tc>
        <w:tc>
          <w:tcPr/>
          <w:p>
            <w:pPr>
              <w:pStyle w:val="Compact"/>
            </w:pPr>
          </w:p>
        </w:tc>
        <w:tc>
          <w:tcPr/>
          <w:p>
            <w:pPr>
              <w:pStyle w:val="Compact"/>
            </w:pPr>
          </w:p>
        </w:tc>
      </w:tr>
      <w:tr>
        <w:tc>
          <w:tcPr/>
          <w:p>
            <w:pPr>
              <w:pStyle w:val="Compact"/>
              <w:jc w:val="left"/>
            </w:pPr>
            <w:r>
              <w:t xml:space="preserve">source.files.i18n_core_js_txt.description</w:t>
            </w:r>
          </w:p>
        </w:tc>
        <w:tc>
          <w:tcPr/>
          <w:p>
            <w:pPr>
              <w:pStyle w:val="Compact"/>
              <w:jc w:val="left"/>
            </w:pPr>
            <w:r>
              <w:t xml:space="preserve">Editorial translation source. All five languages in one authored JSON.</w:t>
            </w:r>
          </w:p>
        </w:tc>
        <w:tc>
          <w:tcPr/>
          <w:p>
            <w:pPr>
              <w:pStyle w:val="Compact"/>
              <w:jc w:val="left"/>
            </w:pPr>
            <w:r>
              <w:t xml:space="preserve">Source éditoriale des traductions. Les cinq langues réunies dans un JSON unique.</w:t>
            </w:r>
          </w:p>
        </w:tc>
        <w:tc>
          <w:tcPr/>
          <w:p>
            <w:pPr>
              <w:pStyle w:val="Compact"/>
            </w:pPr>
          </w:p>
        </w:tc>
        <w:tc>
          <w:tcPr/>
          <w:p>
            <w:pPr>
              <w:pStyle w:val="Compact"/>
            </w:pPr>
          </w:p>
        </w:tc>
        <w:tc>
          <w:tcPr/>
          <w:p>
            <w:pPr>
              <w:pStyle w:val="Compact"/>
            </w:pPr>
          </w:p>
        </w:tc>
      </w:tr>
      <w:tr>
        <w:tc>
          <w:tcPr/>
          <w:p>
            <w:pPr>
              <w:pStyle w:val="Compact"/>
              <w:jc w:val="left"/>
            </w:pPr>
            <w:r>
              <w:t xml:space="preserve">source.files.i18n_de_js_txt.description</w:t>
            </w:r>
          </w:p>
        </w:tc>
        <w:tc>
          <w:tcPr/>
          <w:p>
            <w:pPr>
              <w:pStyle w:val="Compact"/>
              <w:jc w:val="left"/>
            </w:pPr>
            <w:r>
              <w:t xml:space="preserve">German translations.</w:t>
            </w:r>
          </w:p>
        </w:tc>
        <w:tc>
          <w:tcPr/>
          <w:p>
            <w:pPr>
              <w:pStyle w:val="Compact"/>
              <w:jc w:val="left"/>
            </w:pPr>
            <w:r>
              <w:t xml:space="preserve">Traductions allemandes.</w:t>
            </w:r>
          </w:p>
        </w:tc>
        <w:tc>
          <w:tcPr/>
          <w:p>
            <w:pPr>
              <w:pStyle w:val="Compact"/>
            </w:pPr>
          </w:p>
        </w:tc>
        <w:tc>
          <w:tcPr/>
          <w:p>
            <w:pPr>
              <w:pStyle w:val="Compact"/>
            </w:pPr>
          </w:p>
        </w:tc>
        <w:tc>
          <w:tcPr/>
          <w:p>
            <w:pPr>
              <w:pStyle w:val="Compact"/>
            </w:pPr>
          </w:p>
        </w:tc>
      </w:tr>
      <w:tr>
        <w:tc>
          <w:tcPr/>
          <w:p>
            <w:pPr>
              <w:pStyle w:val="Compact"/>
              <w:jc w:val="left"/>
            </w:pPr>
            <w:r>
              <w:t xml:space="preserve">source.files.i18n_es_js_txt.description</w:t>
            </w:r>
          </w:p>
        </w:tc>
        <w:tc>
          <w:tcPr/>
          <w:p>
            <w:pPr>
              <w:pStyle w:val="Compact"/>
              <w:jc w:val="left"/>
            </w:pPr>
            <w:r>
              <w:t xml:space="preserve">Spanish translations.</w:t>
            </w:r>
          </w:p>
        </w:tc>
        <w:tc>
          <w:tcPr/>
          <w:p>
            <w:pPr>
              <w:pStyle w:val="Compact"/>
              <w:jc w:val="left"/>
            </w:pPr>
            <w:r>
              <w:t xml:space="preserve">Traductions espagnoles.</w:t>
            </w:r>
          </w:p>
        </w:tc>
        <w:tc>
          <w:tcPr/>
          <w:p>
            <w:pPr>
              <w:pStyle w:val="Compact"/>
            </w:pPr>
          </w:p>
        </w:tc>
        <w:tc>
          <w:tcPr/>
          <w:p>
            <w:pPr>
              <w:pStyle w:val="Compact"/>
            </w:pPr>
          </w:p>
        </w:tc>
        <w:tc>
          <w:tcPr/>
          <w:p>
            <w:pPr>
              <w:pStyle w:val="Compact"/>
            </w:pPr>
          </w:p>
        </w:tc>
      </w:tr>
      <w:tr>
        <w:tc>
          <w:tcPr/>
          <w:p>
            <w:pPr>
              <w:pStyle w:val="Compact"/>
              <w:jc w:val="left"/>
            </w:pPr>
            <w:r>
              <w:t xml:space="preserve">source.files.i18n_it_js_txt.description</w:t>
            </w:r>
          </w:p>
        </w:tc>
        <w:tc>
          <w:tcPr/>
          <w:p>
            <w:pPr>
              <w:pStyle w:val="Compact"/>
              <w:jc w:val="left"/>
            </w:pPr>
            <w:r>
              <w:t xml:space="preserve">Italian translations. Deployed compact bytes.</w:t>
            </w:r>
          </w:p>
        </w:tc>
        <w:tc>
          <w:tcPr/>
          <w:p>
            <w:pPr>
              <w:pStyle w:val="Compact"/>
              <w:jc w:val="left"/>
            </w:pPr>
            <w:r>
              <w:t xml:space="preserve">Traductions italiennes. Octets compacts déployés.</w:t>
            </w:r>
          </w:p>
        </w:tc>
        <w:tc>
          <w:tcPr/>
          <w:p>
            <w:pPr>
              <w:pStyle w:val="Compact"/>
            </w:pPr>
          </w:p>
        </w:tc>
        <w:tc>
          <w:tcPr/>
          <w:p>
            <w:pPr>
              <w:pStyle w:val="Compact"/>
            </w:pPr>
          </w:p>
        </w:tc>
        <w:tc>
          <w:tcPr/>
          <w:p>
            <w:pPr>
              <w:pStyle w:val="Compact"/>
            </w:pPr>
          </w:p>
        </w:tc>
      </w:tr>
      <w:tr>
        <w:tc>
          <w:tcPr/>
          <w:p>
            <w:pPr>
              <w:pStyle w:val="Compact"/>
              <w:jc w:val="left"/>
            </w:pPr>
            <w:r>
              <w:t xml:space="preserve">source.files.index_html_txt.description</w:t>
            </w:r>
          </w:p>
        </w:tc>
        <w:tc>
          <w:tcPr/>
          <w:p>
            <w:pPr>
              <w:pStyle w:val="Compact"/>
              <w:jc w:val="left"/>
            </w:pPr>
            <w:r>
              <w:t xml:space="preserve">Home page. The editorial entry point.</w:t>
            </w:r>
          </w:p>
        </w:tc>
        <w:tc>
          <w:tcPr/>
          <w:p>
            <w:pPr>
              <w:pStyle w:val="Compact"/>
              <w:jc w:val="left"/>
            </w:pPr>
            <w:r>
              <w:t xml:space="preserve">Page d'accueil. Le point d'entrée éditorial.</w:t>
            </w:r>
          </w:p>
        </w:tc>
        <w:tc>
          <w:tcPr/>
          <w:p>
            <w:pPr>
              <w:pStyle w:val="Compact"/>
            </w:pPr>
          </w:p>
        </w:tc>
        <w:tc>
          <w:tcPr/>
          <w:p>
            <w:pPr>
              <w:pStyle w:val="Compact"/>
            </w:pPr>
          </w:p>
        </w:tc>
        <w:tc>
          <w:tcPr/>
          <w:p>
            <w:pPr>
              <w:pStyle w:val="Compact"/>
            </w:pPr>
          </w:p>
        </w:tc>
      </w:tr>
      <w:tr>
        <w:tc>
          <w:tcPr/>
          <w:p>
            <w:pPr>
              <w:pStyle w:val="Compact"/>
              <w:jc w:val="left"/>
            </w:pPr>
            <w:r>
              <w:t xml:space="preserve">source.files.integrity_index_html_txt.description</w:t>
            </w:r>
          </w:p>
        </w:tc>
        <w:tc>
          <w:tcPr/>
          <w:p>
            <w:pPr>
              <w:pStyle w:val="Compact"/>
              <w:jc w:val="left"/>
            </w:pPr>
            <w:r>
              <w:t xml:space="preserve">Integrity overview. The signed manifest, key and release authority.</w:t>
            </w:r>
          </w:p>
        </w:tc>
        <w:tc>
          <w:tcPr/>
          <w:p>
            <w:pPr>
              <w:pStyle w:val="Compact"/>
              <w:jc w:val="left"/>
            </w:pPr>
            <w:r>
              <w:t xml:space="preserve">Vue d'ensemble de l'intégrité. Le manifeste signé, la clé et l'autorité de publication.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source.files.integrity_releases_2026_05_09_index_html_txt.description</w:t>
            </w:r>
          </w:p>
        </w:tc>
        <w:tc>
          <w:tcPr/>
          <w:p>
            <w:pPr>
              <w:pStyle w:val="Compact"/>
              <w:jc w:val="left"/>
            </w:pPr>
            <w:r>
              <w:t xml:space="preserve">Frozen page record for the 2026-05-09 edition.</w:t>
            </w:r>
          </w:p>
        </w:tc>
        <w:tc>
          <w:tcPr/>
          <w:p>
            <w:pPr>
              <w:pStyle w:val="Compact"/>
              <w:jc w:val="left"/>
            </w:pPr>
            <w:r>
              <w:t xml:space="preserve">Fiche figée de la page pour l'édition 2026-05-09.</w:t>
            </w:r>
          </w:p>
        </w:tc>
        <w:tc>
          <w:tcPr/>
          <w:p>
            <w:pPr>
              <w:pStyle w:val="Compact"/>
            </w:pPr>
          </w:p>
        </w:tc>
        <w:tc>
          <w:tcPr/>
          <w:p>
            <w:pPr>
              <w:pStyle w:val="Compact"/>
            </w:pPr>
          </w:p>
        </w:tc>
        <w:tc>
          <w:tcPr/>
          <w:p>
            <w:pPr>
              <w:pStyle w:val="Compact"/>
            </w:pPr>
          </w:p>
        </w:tc>
      </w:tr>
      <w:tr>
        <w:tc>
          <w:tcPr/>
          <w:p>
            <w:pPr>
              <w:pStyle w:val="Compact"/>
              <w:jc w:val="left"/>
            </w:pPr>
            <w:r>
              <w:t xml:space="preserve">source.files.integrity_releases_archive_css_txt.description</w:t>
            </w:r>
          </w:p>
        </w:tc>
        <w:tc>
          <w:tcPr/>
          <w:p>
            <w:pPr>
              <w:pStyle w:val="Compact"/>
              <w:jc w:val="left"/>
            </w:pPr>
            <w:r>
              <w:t xml:space="preserve">Stylesheet used inside frozen release archives. Held alongside its release records.</w:t>
            </w:r>
          </w:p>
        </w:tc>
        <w:tc>
          <w:tcPr/>
          <w:p>
            <w:pPr>
              <w:pStyle w:val="Compact"/>
              <w:jc w:val="left"/>
            </w:pPr>
            <w:r>
              <w:t xml:space="preserve">Feuille de style utilisée dans les archives d'éditions figées. Conservée auprès de ses fiches d'édition.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source.files.integrity_releases_index_html_txt.description</w:t>
            </w:r>
          </w:p>
        </w:tc>
        <w:tc>
          <w:tcPr/>
          <w:p>
            <w:pPr>
              <w:pStyle w:val="Compact"/>
              <w:jc w:val="left"/>
            </w:pPr>
            <w:r>
              <w:t xml:space="preserve">Release index. The list of signed editions.</w:t>
            </w:r>
          </w:p>
        </w:tc>
        <w:tc>
          <w:tcPr/>
          <w:p>
            <w:pPr>
              <w:pStyle w:val="Compact"/>
              <w:jc w:val="left"/>
            </w:pPr>
            <w:r>
              <w:t xml:space="preserve">Index des éditions. La liste des éditions signées.</w:t>
            </w:r>
          </w:p>
        </w:tc>
        <w:tc>
          <w:tcPr/>
          <w:p>
            <w:pPr>
              <w:pStyle w:val="Compact"/>
            </w:pPr>
          </w:p>
        </w:tc>
        <w:tc>
          <w:tcPr/>
          <w:p>
            <w:pPr>
              <w:pStyle w:val="Compact"/>
            </w:pPr>
          </w:p>
        </w:tc>
        <w:tc>
          <w:tcPr/>
          <w:p>
            <w:pPr>
              <w:pStyle w:val="Compact"/>
            </w:pPr>
          </w:p>
        </w:tc>
      </w:tr>
      <w:tr>
        <w:tc>
          <w:tcPr/>
          <w:p>
            <w:pPr>
              <w:pStyle w:val="Compact"/>
              <w:jc w:val="left"/>
            </w:pPr>
            <w:r>
              <w:t xml:space="preserve">source.files.llms_txt_txt.description</w:t>
            </w:r>
          </w:p>
        </w:tc>
        <w:tc>
          <w:tcPr/>
          <w:p>
            <w:pPr>
              <w:pStyle w:val="Compact"/>
              <w:jc w:val="left"/>
            </w:pPr>
            <w:r>
              <w:t xml:space="preserve">Machine-readable guidance for language models and AI systems.</w:t>
            </w:r>
          </w:p>
        </w:tc>
        <w:tc>
          <w:tcPr/>
          <w:p>
            <w:pPr>
              <w:pStyle w:val="Compact"/>
              <w:jc w:val="left"/>
            </w:pPr>
            <w:r>
              <w:t xml:space="preserve">Indications lisibles par machine pour les modèles de langage et systèmes d'IA.</w:t>
            </w:r>
          </w:p>
        </w:tc>
        <w:tc>
          <w:tcPr/>
          <w:p>
            <w:pPr>
              <w:pStyle w:val="Compact"/>
            </w:pPr>
          </w:p>
        </w:tc>
        <w:tc>
          <w:tcPr/>
          <w:p>
            <w:pPr>
              <w:pStyle w:val="Compact"/>
            </w:pPr>
          </w:p>
        </w:tc>
        <w:tc>
          <w:tcPr/>
          <w:p>
            <w:pPr>
              <w:pStyle w:val="Compact"/>
            </w:pPr>
          </w:p>
        </w:tc>
      </w:tr>
      <w:tr>
        <w:tc>
          <w:tcPr/>
          <w:p>
            <w:pPr>
              <w:pStyle w:val="Compact"/>
              <w:jc w:val="left"/>
            </w:pPr>
            <w:r>
              <w:t xml:space="preserve">source.files.maintenance_html_txt.description</w:t>
            </w:r>
          </w:p>
        </w:tc>
        <w:tc>
          <w:tcPr/>
          <w:p>
            <w:pPr>
              <w:pStyle w:val="Compact"/>
              <w:jc w:val="left"/>
            </w:pPr>
            <w:r>
              <w:t xml:space="preserve">Maintenance notice. Used during planned downtime.</w:t>
            </w:r>
          </w:p>
        </w:tc>
        <w:tc>
          <w:tcPr/>
          <w:p>
            <w:pPr>
              <w:pStyle w:val="Compact"/>
              <w:jc w:val="left"/>
            </w:pPr>
            <w:r>
              <w:t xml:space="preserve">Avis de maintenance. Utilisé lors d'une interruption planifiée.</w:t>
            </w:r>
          </w:p>
        </w:tc>
        <w:tc>
          <w:tcPr/>
          <w:p>
            <w:pPr>
              <w:pStyle w:val="Compact"/>
            </w:pPr>
          </w:p>
        </w:tc>
        <w:tc>
          <w:tcPr/>
          <w:p>
            <w:pPr>
              <w:pStyle w:val="Compact"/>
            </w:pPr>
          </w:p>
        </w:tc>
        <w:tc>
          <w:tcPr/>
          <w:p>
            <w:pPr>
              <w:pStyle w:val="Compact"/>
            </w:pPr>
          </w:p>
        </w:tc>
      </w:tr>
      <w:tr>
        <w:tc>
          <w:tcPr/>
          <w:p>
            <w:pPr>
              <w:pStyle w:val="Compact"/>
              <w:jc w:val="left"/>
            </w:pPr>
            <w:r>
              <w:t xml:space="preserve">source.files.manifest_webmanifest_txt.description</w:t>
            </w:r>
          </w:p>
        </w:tc>
        <w:tc>
          <w:tcPr/>
          <w:p>
            <w:pPr>
              <w:pStyle w:val="Compact"/>
              <w:jc w:val="left"/>
            </w:pPr>
            <w:r>
              <w:t xml:space="preserve">Web app manifest. Installable surface metadata.</w:t>
            </w:r>
          </w:p>
        </w:tc>
        <w:tc>
          <w:tcPr/>
          <w:p>
            <w:pPr>
              <w:pStyle w:val="Compact"/>
              <w:jc w:val="left"/>
            </w:pPr>
            <w:r>
              <w:t xml:space="preserve">Manifeste d'application web. Métadonnées de la surface installable.</w:t>
            </w:r>
          </w:p>
        </w:tc>
        <w:tc>
          <w:tcPr/>
          <w:p>
            <w:pPr>
              <w:pStyle w:val="Compact"/>
            </w:pPr>
          </w:p>
        </w:tc>
        <w:tc>
          <w:tcPr/>
          <w:p>
            <w:pPr>
              <w:pStyle w:val="Compact"/>
            </w:pPr>
          </w:p>
        </w:tc>
        <w:tc>
          <w:tcPr/>
          <w:p>
            <w:pPr>
              <w:pStyle w:val="Compact"/>
            </w:pPr>
          </w:p>
        </w:tc>
      </w:tr>
      <w:tr>
        <w:tc>
          <w:tcPr/>
          <w:p>
            <w:pPr>
              <w:pStyle w:val="Compact"/>
              <w:jc w:val="left"/>
            </w:pPr>
            <w:r>
              <w:t xml:space="preserve">source.files.pgp_txt_txt.description</w:t>
            </w:r>
          </w:p>
        </w:tc>
        <w:tc>
          <w:tcPr/>
          <w:p>
            <w:pPr>
              <w:pStyle w:val="Compact"/>
              <w:jc w:val="left"/>
            </w:pPr>
            <w:r>
              <w:t xml:space="preserve">PGP statement. The signing key fingerprint and its use.</w:t>
            </w:r>
          </w:p>
        </w:tc>
        <w:tc>
          <w:tcPr/>
          <w:p>
            <w:pPr>
              <w:pStyle w:val="Compact"/>
              <w:jc w:val="left"/>
            </w:pPr>
            <w:r>
              <w:t xml:space="preserve">Déclaration PGP. Empreinte de la clé de signature et son usage.</w:t>
            </w:r>
          </w:p>
        </w:tc>
        <w:tc>
          <w:tcPr/>
          <w:p>
            <w:pPr>
              <w:pStyle w:val="Compact"/>
            </w:pPr>
          </w:p>
        </w:tc>
        <w:tc>
          <w:tcPr/>
          <w:p>
            <w:pPr>
              <w:pStyle w:val="Compact"/>
            </w:pPr>
          </w:p>
        </w:tc>
        <w:tc>
          <w:tcPr/>
          <w:p>
            <w:pPr>
              <w:pStyle w:val="Compact"/>
            </w:pPr>
          </w:p>
        </w:tc>
      </w:tr>
      <w:tr>
        <w:tc>
          <w:tcPr/>
          <w:p>
            <w:pPr>
              <w:pStyle w:val="Compact"/>
              <w:jc w:val="left"/>
            </w:pPr>
            <w:r>
              <w:t xml:space="preserve">source.files.print_css_txt.description</w:t>
            </w:r>
          </w:p>
        </w:tc>
        <w:tc>
          <w:tcPr/>
          <w:p>
            <w:pPr>
              <w:pStyle w:val="Compact"/>
              <w:jc w:val="left"/>
            </w:pPr>
            <w:r>
              <w:t xml:space="preserve">Print stylesheet. Layout rules for paper output.</w:t>
            </w:r>
          </w:p>
        </w:tc>
        <w:tc>
          <w:tcPr/>
          <w:p>
            <w:pPr>
              <w:pStyle w:val="Compact"/>
              <w:jc w:val="left"/>
            </w:pPr>
            <w:r>
              <w:t xml:space="preserve">Feuille de style d'impression. Règles de mise en page pour le rendu papier.</w:t>
            </w:r>
          </w:p>
        </w:tc>
        <w:tc>
          <w:tcPr/>
          <w:p>
            <w:pPr>
              <w:pStyle w:val="Compact"/>
            </w:pPr>
          </w:p>
        </w:tc>
        <w:tc>
          <w:tcPr/>
          <w:p>
            <w:pPr>
              <w:pStyle w:val="Compact"/>
            </w:pPr>
          </w:p>
        </w:tc>
        <w:tc>
          <w:tcPr/>
          <w:p>
            <w:pPr>
              <w:pStyle w:val="Compact"/>
            </w:pPr>
          </w:p>
        </w:tc>
      </w:tr>
      <w:tr>
        <w:tc>
          <w:tcPr/>
          <w:p>
            <w:pPr>
              <w:pStyle w:val="Compact"/>
              <w:jc w:val="left"/>
            </w:pPr>
            <w:r>
              <w:t xml:space="preserve">source.files.privacy_index_html_txt.description</w:t>
            </w:r>
          </w:p>
        </w:tc>
        <w:tc>
          <w:tcPr/>
          <w:p>
            <w:pPr>
              <w:pStyle w:val="Compact"/>
              <w:jc w:val="left"/>
            </w:pPr>
            <w:r>
              <w:t xml:space="preserve">Privacy statement. What is collected, retained and shared.</w:t>
            </w:r>
          </w:p>
        </w:tc>
        <w:tc>
          <w:tcPr/>
          <w:p>
            <w:pPr>
              <w:pStyle w:val="Compact"/>
              <w:jc w:val="left"/>
            </w:pPr>
            <w:r>
              <w:t xml:space="preserve">Déclaration de confidentialité. Ce qui est collecté, conservé et partagé.</w:t>
            </w:r>
          </w:p>
        </w:tc>
        <w:tc>
          <w:tcPr/>
          <w:p>
            <w:pPr>
              <w:pStyle w:val="Compact"/>
            </w:pPr>
          </w:p>
        </w:tc>
        <w:tc>
          <w:tcPr/>
          <w:p>
            <w:pPr>
              <w:pStyle w:val="Compact"/>
            </w:pPr>
          </w:p>
        </w:tc>
        <w:tc>
          <w:tcPr/>
          <w:p>
            <w:pPr>
              <w:pStyle w:val="Compact"/>
            </w:pPr>
          </w:p>
        </w:tc>
      </w:tr>
      <w:tr>
        <w:tc>
          <w:tcPr/>
          <w:p>
            <w:pPr>
              <w:pStyle w:val="Compact"/>
              <w:jc w:val="left"/>
            </w:pPr>
            <w:r>
              <w:t xml:space="preserve">source.files.readme_txt.description</w:t>
            </w:r>
          </w:p>
        </w:tc>
        <w:tc>
          <w:tcPr/>
          <w:p>
            <w:pPr>
              <w:pStyle w:val="Compact"/>
              <w:jc w:val="left"/>
            </w:pPr>
            <w:r>
              <w:t xml:space="preserve">Orientation note for the source tree. Same text shipped at the root of every release archive.</w:t>
            </w:r>
          </w:p>
        </w:tc>
        <w:tc>
          <w:tcPr/>
          <w:p>
            <w:pPr>
              <w:pStyle w:val="Compact"/>
              <w:jc w:val="left"/>
            </w:pPr>
            <w:r>
              <w:t xml:space="preserve">Note d'orientation pour l'arborescence source. Même texte livré à la racine de chaque archive d'édition.</w:t>
            </w:r>
          </w:p>
        </w:tc>
        <w:tc>
          <w:tcPr/>
          <w:p>
            <w:pPr>
              <w:pStyle w:val="Compact"/>
            </w:pPr>
          </w:p>
        </w:tc>
        <w:tc>
          <w:tcPr/>
          <w:p>
            <w:pPr>
              <w:pStyle w:val="Compact"/>
            </w:pPr>
          </w:p>
        </w:tc>
        <w:tc>
          <w:tcPr/>
          <w:p>
            <w:pPr>
              <w:pStyle w:val="Compact"/>
            </w:pPr>
          </w:p>
        </w:tc>
      </w:tr>
      <w:tr>
        <w:tc>
          <w:tcPr/>
          <w:p>
            <w:pPr>
              <w:pStyle w:val="Compact"/>
              <w:jc w:val="left"/>
            </w:pPr>
            <w:r>
              <w:t xml:space="preserve">source.files.robots_txt_txt.description</w:t>
            </w:r>
          </w:p>
        </w:tc>
        <w:tc>
          <w:tcPr/>
          <w:p>
            <w:pPr>
              <w:pStyle w:val="Compact"/>
              <w:jc w:val="left"/>
            </w:pPr>
            <w:r>
              <w:t xml:space="preserve">Crawler access policy and public indexing intent.</w:t>
            </w:r>
          </w:p>
        </w:tc>
        <w:tc>
          <w:tcPr/>
          <w:p>
            <w:pPr>
              <w:pStyle w:val="Compact"/>
              <w:jc w:val="left"/>
            </w:pPr>
            <w:r>
              <w:t xml:space="preserve">Politique d'accès des robots et intention d'indexation publique.</w:t>
            </w:r>
          </w:p>
        </w:tc>
        <w:tc>
          <w:tcPr/>
          <w:p>
            <w:pPr>
              <w:pStyle w:val="Compact"/>
            </w:pPr>
          </w:p>
        </w:tc>
        <w:tc>
          <w:tcPr/>
          <w:p>
            <w:pPr>
              <w:pStyle w:val="Compact"/>
            </w:pPr>
          </w:p>
        </w:tc>
        <w:tc>
          <w:tcPr/>
          <w:p>
            <w:pPr>
              <w:pStyle w:val="Compact"/>
            </w:pPr>
          </w:p>
        </w:tc>
      </w:tr>
      <w:tr>
        <w:tc>
          <w:tcPr/>
          <w:p>
            <w:pPr>
              <w:pStyle w:val="Compact"/>
              <w:jc w:val="left"/>
            </w:pPr>
            <w:r>
              <w:t xml:space="preserve">source.files.security_acknowledgments_index_html_txt.description</w:t>
            </w:r>
          </w:p>
        </w:tc>
        <w:tc>
          <w:tcPr/>
          <w:p>
            <w:pPr>
              <w:pStyle w:val="Compact"/>
              <w:jc w:val="left"/>
            </w:pPr>
            <w:r>
              <w:t xml:space="preserve">Acknowledgments for public security disclosures.</w:t>
            </w:r>
          </w:p>
        </w:tc>
        <w:tc>
          <w:tcPr/>
          <w:p>
            <w:pPr>
              <w:pStyle w:val="Compact"/>
              <w:jc w:val="left"/>
            </w:pPr>
            <w:r>
              <w:t xml:space="preserve">Remerciements pour les signalements de sécurité publics.</w:t>
            </w:r>
          </w:p>
        </w:tc>
        <w:tc>
          <w:tcPr/>
          <w:p>
            <w:pPr>
              <w:pStyle w:val="Compact"/>
            </w:pPr>
          </w:p>
        </w:tc>
        <w:tc>
          <w:tcPr/>
          <w:p>
            <w:pPr>
              <w:pStyle w:val="Compact"/>
            </w:pPr>
          </w:p>
        </w:tc>
        <w:tc>
          <w:tcPr/>
          <w:p>
            <w:pPr>
              <w:pStyle w:val="Compact"/>
            </w:pPr>
          </w:p>
        </w:tc>
      </w:tr>
      <w:tr>
        <w:tc>
          <w:tcPr/>
          <w:p>
            <w:pPr>
              <w:pStyle w:val="Compact"/>
              <w:jc w:val="left"/>
            </w:pPr>
            <w:r>
              <w:t xml:space="preserve">source.files.security_index_html_txt.description</w:t>
            </w:r>
          </w:p>
        </w:tc>
        <w:tc>
          <w:tcPr/>
          <w:p>
            <w:pPr>
              <w:pStyle w:val="Compact"/>
              <w:jc w:val="left"/>
            </w:pPr>
            <w:r>
              <w:t xml:space="preserve">Security posture. Architecture, headers and disclosure path.</w:t>
            </w:r>
          </w:p>
        </w:tc>
        <w:tc>
          <w:tcPr/>
          <w:p>
            <w:pPr>
              <w:pStyle w:val="Compact"/>
              <w:jc w:val="left"/>
            </w:pPr>
            <w:r>
              <w:t xml:space="preserve">Posture de sécurité. Architecture, en-têtes et voie de signalement.</w:t>
            </w:r>
          </w:p>
        </w:tc>
        <w:tc>
          <w:tcPr/>
          <w:p>
            <w:pPr>
              <w:pStyle w:val="Compact"/>
            </w:pPr>
          </w:p>
        </w:tc>
        <w:tc>
          <w:tcPr/>
          <w:p>
            <w:pPr>
              <w:pStyle w:val="Compact"/>
            </w:pPr>
          </w:p>
        </w:tc>
        <w:tc>
          <w:tcPr/>
          <w:p>
            <w:pPr>
              <w:pStyle w:val="Compact"/>
            </w:pPr>
          </w:p>
        </w:tc>
      </w:tr>
      <w:tr>
        <w:tc>
          <w:tcPr/>
          <w:p>
            <w:pPr>
              <w:pStyle w:val="Compact"/>
              <w:jc w:val="left"/>
            </w:pPr>
            <w:r>
              <w:t xml:space="preserve">source.files.site_metadata_json_txt.description</w:t>
            </w:r>
          </w:p>
        </w:tc>
        <w:tc>
          <w:tcPr/>
          <w:p>
            <w:pPr>
              <w:pStyle w:val="Compact"/>
              <w:jc w:val="left"/>
            </w:pPr>
            <w:r>
              <w:t xml:space="preserve">Site-level metadata. Edition, build, asset version.</w:t>
            </w:r>
          </w:p>
        </w:tc>
        <w:tc>
          <w:tcPr/>
          <w:p>
            <w:pPr>
              <w:pStyle w:val="Compact"/>
              <w:jc w:val="left"/>
            </w:pPr>
            <w:r>
              <w:t xml:space="preserve">Métadonnées du site. Édition, compilation, version des ressources.</w:t>
            </w:r>
          </w:p>
        </w:tc>
        <w:tc>
          <w:tcPr/>
          <w:p>
            <w:pPr>
              <w:pStyle w:val="Compact"/>
            </w:pPr>
          </w:p>
        </w:tc>
        <w:tc>
          <w:tcPr/>
          <w:p>
            <w:pPr>
              <w:pStyle w:val="Compact"/>
            </w:pPr>
          </w:p>
        </w:tc>
        <w:tc>
          <w:tcPr/>
          <w:p>
            <w:pPr>
              <w:pStyle w:val="Compact"/>
            </w:pPr>
          </w:p>
        </w:tc>
      </w:tr>
      <w:tr>
        <w:tc>
          <w:tcPr/>
          <w:p>
            <w:pPr>
              <w:pStyle w:val="Compact"/>
              <w:jc w:val="left"/>
            </w:pPr>
            <w:r>
              <w:t xml:space="preserve">source.files.sitemap_xml_sha256_txt.description</w:t>
            </w:r>
          </w:p>
        </w:tc>
        <w:tc>
          <w:tcPr/>
          <w:p>
            <w:pPr>
              <w:pStyle w:val="Compact"/>
              <w:jc w:val="left"/>
            </w:pPr>
            <w:r>
              <w:t xml:space="preserve">Source mirror of the SHA-256 checksum for sitemap.xml.</w:t>
            </w:r>
          </w:p>
        </w:tc>
        <w:tc>
          <w:tcPr/>
          <w:p>
            <w:pPr>
              <w:pStyle w:val="Compact"/>
              <w:jc w:val="left"/>
            </w:pPr>
            <w:r>
              <w:t xml:space="preserve">Miroir source de la somme de contrôle SHA-256 pour sitemap.xml.</w:t>
            </w:r>
          </w:p>
        </w:tc>
        <w:tc>
          <w:tcPr/>
          <w:p>
            <w:pPr>
              <w:pStyle w:val="Compact"/>
            </w:pPr>
          </w:p>
        </w:tc>
        <w:tc>
          <w:tcPr/>
          <w:p>
            <w:pPr>
              <w:pStyle w:val="Compact"/>
            </w:pPr>
          </w:p>
        </w:tc>
        <w:tc>
          <w:tcPr/>
          <w:p>
            <w:pPr>
              <w:pStyle w:val="Compact"/>
            </w:pPr>
          </w:p>
        </w:tc>
      </w:tr>
      <w:tr>
        <w:tc>
          <w:tcPr/>
          <w:p>
            <w:pPr>
              <w:pStyle w:val="Compact"/>
              <w:jc w:val="left"/>
            </w:pPr>
            <w:r>
              <w:t xml:space="preserve">source.files.sitemap_xml_txt.description</w:t>
            </w:r>
          </w:p>
        </w:tc>
        <w:tc>
          <w:tcPr/>
          <w:p>
            <w:pPr>
              <w:pStyle w:val="Compact"/>
              <w:jc w:val="left"/>
            </w:pPr>
            <w:r>
              <w:t xml:space="preserve">Public sitemap. URL inventory for crawlers.</w:t>
            </w:r>
          </w:p>
        </w:tc>
        <w:tc>
          <w:tcPr/>
          <w:p>
            <w:pPr>
              <w:pStyle w:val="Compact"/>
              <w:jc w:val="left"/>
            </w:pPr>
            <w:r>
              <w:t xml:space="preserve">Plan du site public. Inventaire d'URL pour les robots d'indexation.</w:t>
            </w:r>
          </w:p>
        </w:tc>
        <w:tc>
          <w:tcPr/>
          <w:p>
            <w:pPr>
              <w:pStyle w:val="Compact"/>
            </w:pPr>
          </w:p>
        </w:tc>
        <w:tc>
          <w:tcPr/>
          <w:p>
            <w:pPr>
              <w:pStyle w:val="Compact"/>
            </w:pPr>
          </w:p>
        </w:tc>
        <w:tc>
          <w:tcPr/>
          <w:p>
            <w:pPr>
              <w:pStyle w:val="Compact"/>
            </w:pPr>
          </w:p>
        </w:tc>
      </w:tr>
      <w:tr>
        <w:tc>
          <w:tcPr/>
          <w:p>
            <w:pPr>
              <w:pStyle w:val="Compact"/>
              <w:jc w:val="left"/>
            </w:pPr>
            <w:r>
              <w:t xml:space="preserve">source.files.source_manifest_json_txt.description</w:t>
            </w:r>
          </w:p>
        </w:tc>
        <w:tc>
          <w:tcPr/>
          <w:p>
            <w:pPr>
              <w:pStyle w:val="Compact"/>
              <w:jc w:val="left"/>
            </w:pPr>
            <w:r>
              <w:t xml:space="preserve">Manifest of the /source/ tree itself. Every mirrored file with its hash.</w:t>
            </w:r>
          </w:p>
        </w:tc>
        <w:tc>
          <w:tcPr/>
          <w:p>
            <w:pPr>
              <w:pStyle w:val="Compact"/>
              <w:jc w:val="left"/>
            </w:pPr>
            <w:r>
              <w:t xml:space="preserve">Manifeste de l'arborescence /source/ elle-même. Chaque fichier miroir avec son empreinte.</w:t>
            </w:r>
          </w:p>
        </w:tc>
        <w:tc>
          <w:tcPr/>
          <w:p>
            <w:pPr>
              <w:pStyle w:val="Compact"/>
            </w:pPr>
          </w:p>
        </w:tc>
        <w:tc>
          <w:tcPr/>
          <w:p>
            <w:pPr>
              <w:pStyle w:val="Compact"/>
            </w:pPr>
          </w:p>
        </w:tc>
        <w:tc>
          <w:tcPr/>
          <w:p>
            <w:pPr>
              <w:pStyle w:val="Compact"/>
            </w:pPr>
          </w:p>
        </w:tc>
      </w:tr>
      <w:tr>
        <w:tc>
          <w:tcPr/>
          <w:p>
            <w:pPr>
              <w:pStyle w:val="Compact"/>
              <w:jc w:val="left"/>
            </w:pPr>
            <w:r>
              <w:t xml:space="preserve">source.files.statement_txt_txt.description</w:t>
            </w:r>
          </w:p>
        </w:tc>
        <w:tc>
          <w:tcPr/>
          <w:p>
            <w:pPr>
              <w:pStyle w:val="Compact"/>
              <w:jc w:val="left"/>
            </w:pPr>
            <w:r>
              <w:t xml:space="preserve">Editorial statement. The site's authoring principles.</w:t>
            </w:r>
          </w:p>
        </w:tc>
        <w:tc>
          <w:tcPr/>
          <w:p>
            <w:pPr>
              <w:pStyle w:val="Compact"/>
              <w:jc w:val="left"/>
            </w:pPr>
            <w:r>
              <w:t xml:space="preserve">Déclaration éditoriale. Les principes d'écriture du site.</w:t>
            </w:r>
          </w:p>
        </w:tc>
        <w:tc>
          <w:tcPr/>
          <w:p>
            <w:pPr>
              <w:pStyle w:val="Compact"/>
            </w:pPr>
          </w:p>
        </w:tc>
        <w:tc>
          <w:tcPr/>
          <w:p>
            <w:pPr>
              <w:pStyle w:val="Compact"/>
            </w:pPr>
          </w:p>
        </w:tc>
        <w:tc>
          <w:tcPr/>
          <w:p>
            <w:pPr>
              <w:pStyle w:val="Compact"/>
            </w:pPr>
          </w:p>
        </w:tc>
      </w:tr>
      <w:tr>
        <w:tc>
          <w:tcPr/>
          <w:p>
            <w:pPr>
              <w:pStyle w:val="Compact"/>
              <w:jc w:val="left"/>
            </w:pPr>
            <w:r>
              <w:t xml:space="preserve">source.files.styles_css_txt.description</w:t>
            </w:r>
          </w:p>
        </w:tc>
        <w:tc>
          <w:tcPr/>
          <w:p>
            <w:pPr>
              <w:pStyle w:val="Compact"/>
              <w:jc w:val="left"/>
            </w:pPr>
            <w:r>
              <w:t xml:space="preserve">Authored stylesheet. Mirrored from source, not the minified deployed bytes.</w:t>
            </w:r>
          </w:p>
        </w:tc>
        <w:tc>
          <w:tcPr/>
          <w:p>
            <w:pPr>
              <w:pStyle w:val="Compact"/>
              <w:jc w:val="left"/>
            </w:pPr>
            <w:r>
              <w:t xml:space="preserve">Feuille de style écrite à la source. Miroir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source.files.sw_cache_manifest_json_txt.description</w:t>
            </w:r>
          </w:p>
        </w:tc>
        <w:tc>
          <w:tcPr/>
          <w:p>
            <w:pPr>
              <w:pStyle w:val="Compact"/>
              <w:jc w:val="left"/>
            </w:pPr>
            <w:r>
              <w:t xml:space="preserve">Service worker cache manifest. Files pinned for offline use.</w:t>
            </w:r>
          </w:p>
        </w:tc>
        <w:tc>
          <w:tcPr/>
          <w:p>
            <w:pPr>
              <w:pStyle w:val="Compact"/>
              <w:jc w:val="left"/>
            </w:pPr>
            <w:r>
              <w:t xml:space="preserve">Manifeste de cache du service worker. Fichiers épinglés pour usage hors ligne.</w:t>
            </w:r>
          </w:p>
        </w:tc>
        <w:tc>
          <w:tcPr/>
          <w:p>
            <w:pPr>
              <w:pStyle w:val="Compact"/>
            </w:pPr>
          </w:p>
        </w:tc>
        <w:tc>
          <w:tcPr/>
          <w:p>
            <w:pPr>
              <w:pStyle w:val="Compact"/>
            </w:pPr>
          </w:p>
        </w:tc>
        <w:tc>
          <w:tcPr/>
          <w:p>
            <w:pPr>
              <w:pStyle w:val="Compact"/>
            </w:pPr>
          </w:p>
        </w:tc>
      </w:tr>
      <w:tr>
        <w:tc>
          <w:tcPr/>
          <w:p>
            <w:pPr>
              <w:pStyle w:val="Compact"/>
              <w:jc w:val="left"/>
            </w:pPr>
            <w:r>
              <w:t xml:space="preserve">source.files.sw_js_txt.description</w:t>
            </w:r>
          </w:p>
        </w:tc>
        <w:tc>
          <w:tcPr/>
          <w:p>
            <w:pPr>
              <w:pStyle w:val="Compact"/>
              <w:jc w:val="left"/>
            </w:pPr>
            <w:r>
              <w:t xml:space="preserve">Service worker. Offline cache for the public site.</w:t>
            </w:r>
          </w:p>
        </w:tc>
        <w:tc>
          <w:tcPr/>
          <w:p>
            <w:pPr>
              <w:pStyle w:val="Compact"/>
              <w:jc w:val="left"/>
            </w:pPr>
            <w:r>
              <w:t xml:space="preserve">Service worker. Cache hors ligne du site public.</w:t>
            </w:r>
          </w:p>
        </w:tc>
        <w:tc>
          <w:tcPr/>
          <w:p>
            <w:pPr>
              <w:pStyle w:val="Compact"/>
            </w:pPr>
          </w:p>
        </w:tc>
        <w:tc>
          <w:tcPr/>
          <w:p>
            <w:pPr>
              <w:pStyle w:val="Compact"/>
            </w:pPr>
          </w:p>
        </w:tc>
        <w:tc>
          <w:tcPr/>
          <w:p>
            <w:pPr>
              <w:pStyle w:val="Compact"/>
            </w:pPr>
          </w:p>
        </w:tc>
      </w:tr>
      <w:tr>
        <w:tc>
          <w:tcPr/>
          <w:p>
            <w:pPr>
              <w:pStyle w:val="Compact"/>
              <w:jc w:val="left"/>
            </w:pPr>
            <w:r>
              <w:t xml:space="preserve">source.files.sw_reset_index_html_txt.description</w:t>
            </w:r>
          </w:p>
        </w:tc>
        <w:tc>
          <w:tcPr/>
          <w:p>
            <w:pPr>
              <w:pStyle w:val="Compact"/>
              <w:jc w:val="left"/>
            </w:pPr>
            <w:r>
              <w:t xml:space="preserve">Service worker reset. Clears the offline cache.</w:t>
            </w:r>
          </w:p>
        </w:tc>
        <w:tc>
          <w:tcPr/>
          <w:p>
            <w:pPr>
              <w:pStyle w:val="Compact"/>
              <w:jc w:val="left"/>
            </w:pPr>
            <w:r>
              <w:t xml:space="preserve">Réinitialisation du service worker. Vide le cache hors ligne.</w:t>
            </w:r>
          </w:p>
        </w:tc>
        <w:tc>
          <w:tcPr/>
          <w:p>
            <w:pPr>
              <w:pStyle w:val="Compact"/>
            </w:pPr>
          </w:p>
        </w:tc>
        <w:tc>
          <w:tcPr/>
          <w:p>
            <w:pPr>
              <w:pStyle w:val="Compact"/>
            </w:pPr>
          </w:p>
        </w:tc>
        <w:tc>
          <w:tcPr/>
          <w:p>
            <w:pPr>
              <w:pStyle w:val="Compact"/>
            </w:pPr>
          </w:p>
        </w:tc>
      </w:tr>
      <w:tr>
        <w:tc>
          <w:tcPr/>
          <w:p>
            <w:pPr>
              <w:pStyle w:val="Compact"/>
              <w:jc w:val="left"/>
            </w:pPr>
            <w:r>
              <w:t xml:space="preserve">source.files.verify_index_html_txt.description</w:t>
            </w:r>
          </w:p>
        </w:tc>
        <w:tc>
          <w:tcPr/>
          <w:p>
            <w:pPr>
              <w:pStyle w:val="Compact"/>
              <w:jc w:val="left"/>
            </w:pPr>
            <w:r>
              <w:t xml:space="preserve">Verification interface. Page-level fingerprint checks.</w:t>
            </w:r>
          </w:p>
        </w:tc>
        <w:tc>
          <w:tcPr/>
          <w:p>
            <w:pPr>
              <w:pStyle w:val="Compact"/>
              <w:jc w:val="left"/>
            </w:pPr>
            <w:r>
              <w:t xml:space="preserve">Interface de vérification. Contrôles d'empreinte au niveau de la page.</w:t>
            </w:r>
          </w:p>
        </w:tc>
        <w:tc>
          <w:tcPr/>
          <w:p>
            <w:pPr>
              <w:pStyle w:val="Compact"/>
            </w:pPr>
          </w:p>
        </w:tc>
        <w:tc>
          <w:tcPr/>
          <w:p>
            <w:pPr>
              <w:pStyle w:val="Compact"/>
            </w:pPr>
          </w:p>
        </w:tc>
        <w:tc>
          <w:tcPr/>
          <w:p>
            <w:pPr>
              <w:pStyle w:val="Compact"/>
            </w:pPr>
          </w:p>
        </w:tc>
      </w:tr>
      <w:tr>
        <w:tc>
          <w:tcPr/>
          <w:p>
            <w:pPr>
              <w:pStyle w:val="Compact"/>
              <w:jc w:val="left"/>
            </w:pPr>
            <w:r>
              <w:t xml:space="preserve">source.files.verify_verify_js_txt.description</w:t>
            </w:r>
          </w:p>
        </w:tc>
        <w:tc>
          <w:tcPr/>
          <w:p>
            <w:pPr>
              <w:pStyle w:val="Compact"/>
              <w:jc w:val="left"/>
            </w:pPr>
            <w:r>
              <w:t xml:space="preserve">Verification logic. Renders a page record from the verification map.</w:t>
            </w:r>
          </w:p>
        </w:tc>
        <w:tc>
          <w:tcPr/>
          <w:p>
            <w:pPr>
              <w:pStyle w:val="Compact"/>
              <w:jc w:val="left"/>
            </w:pPr>
            <w:r>
              <w:t xml:space="preserve">Logique de vérification. Rend une fiche de page à partir de la carte de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source.files.well_known_attribution_txt_txt.description</w:t>
            </w:r>
          </w:p>
        </w:tc>
        <w:tc>
          <w:tcPr/>
          <w:p>
            <w:pPr>
              <w:pStyle w:val="Compact"/>
              <w:jc w:val="left"/>
            </w:pPr>
            <w:r>
              <w:t xml:space="preserve">Author attribution. Names the responsible party for the public site.</w:t>
            </w:r>
          </w:p>
        </w:tc>
        <w:tc>
          <w:tcPr/>
          <w:p>
            <w:pPr>
              <w:pStyle w:val="Compact"/>
              <w:jc w:val="left"/>
            </w:pPr>
            <w:r>
              <w:t xml:space="preserve">Attribution d'auteur. Nomme la partie responsable du site public.</w:t>
            </w:r>
          </w:p>
        </w:tc>
        <w:tc>
          <w:tcPr/>
          <w:p>
            <w:pPr>
              <w:pStyle w:val="Compact"/>
            </w:pPr>
          </w:p>
        </w:tc>
        <w:tc>
          <w:tcPr/>
          <w:p>
            <w:pPr>
              <w:pStyle w:val="Compact"/>
            </w:pPr>
          </w:p>
        </w:tc>
        <w:tc>
          <w:tcPr/>
          <w:p>
            <w:pPr>
              <w:pStyle w:val="Compact"/>
            </w:pPr>
          </w:p>
        </w:tc>
      </w:tr>
      <w:tr>
        <w:tc>
          <w:tcPr/>
          <w:p>
            <w:pPr>
              <w:pStyle w:val="Compact"/>
              <w:jc w:val="left"/>
            </w:pPr>
            <w:r>
              <w:t xml:space="preserve">source.files.well_known_build_json_txt.description</w:t>
            </w:r>
          </w:p>
        </w:tc>
        <w:tc>
          <w:tcPr/>
          <w:p>
            <w:pPr>
              <w:pStyle w:val="Compact"/>
              <w:jc w:val="left"/>
            </w:pPr>
            <w:r>
              <w:t xml:space="preserve">Build record. Reproducibility data for the current edition.</w:t>
            </w:r>
          </w:p>
        </w:tc>
        <w:tc>
          <w:tcPr/>
          <w:p>
            <w:pPr>
              <w:pStyle w:val="Compact"/>
              <w:jc w:val="left"/>
            </w:pPr>
            <w:r>
              <w:t xml:space="preserve">Fiche de compilation. Données de reproductibilité de l'édition courante.</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source.files.well_known_person_json_txt.description</w:t>
            </w:r>
          </w:p>
        </w:tc>
        <w:tc>
          <w:tcPr/>
          <w:p>
            <w:pPr>
              <w:pStyle w:val="Compact"/>
              <w:jc w:val="left"/>
            </w:pPr>
            <w:r>
              <w:t xml:space="preserve">Machine-readable identity in JSON-LD. The reference used by discovery, federation and verification.</w:t>
            </w:r>
          </w:p>
        </w:tc>
        <w:tc>
          <w:tcPr/>
          <w:p>
            <w:pPr>
              <w:pStyle w:val="Compact"/>
              <w:jc w:val="left"/>
            </w:pPr>
            <w:r>
              <w:t xml:space="preserve">Identité lisible par machine en JSON-LD. La référence utilisée par la découverte, la fédération et la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source.files.well_known_person_json_txt.role</w:t>
            </w:r>
          </w:p>
        </w:tc>
        <w:tc>
          <w:tcPr/>
          <w:p>
            <w:pPr>
              <w:pStyle w:val="Compact"/>
              <w:jc w:val="left"/>
            </w:pPr>
            <w:r>
              <w:t xml:space="preserve">Canonical identity record</w:t>
            </w:r>
          </w:p>
        </w:tc>
        <w:tc>
          <w:tcPr/>
          <w:p>
            <w:pPr>
              <w:pStyle w:val="Compact"/>
              <w:jc w:val="left"/>
            </w:pPr>
            <w:r>
              <w:t xml:space="preserve">Fiche d'identité canonique</w:t>
            </w:r>
          </w:p>
        </w:tc>
        <w:tc>
          <w:tcPr/>
          <w:p>
            <w:pPr>
              <w:pStyle w:val="Compact"/>
            </w:pPr>
          </w:p>
        </w:tc>
        <w:tc>
          <w:tcPr/>
          <w:p>
            <w:pPr>
              <w:pStyle w:val="Compact"/>
            </w:pPr>
          </w:p>
        </w:tc>
        <w:tc>
          <w:tcPr/>
          <w:p>
            <w:pPr>
              <w:pStyle w:val="Compact"/>
            </w:pPr>
          </w:p>
        </w:tc>
      </w:tr>
      <w:tr>
        <w:tc>
          <w:tcPr/>
          <w:p>
            <w:pPr>
              <w:pStyle w:val="Compact"/>
              <w:jc w:val="left"/>
            </w:pPr>
            <w:r>
              <w:t xml:space="preserve">source.files.well_known_pgp_key_asc_txt.description</w:t>
            </w:r>
          </w:p>
        </w:tc>
        <w:tc>
          <w:tcPr/>
          <w:p>
            <w:pPr>
              <w:pStyle w:val="Compact"/>
              <w:jc w:val="left"/>
            </w:pPr>
            <w:r>
              <w:t xml:space="preserve">ASCII-armoured public signing key. The publisher's signing identity.</w:t>
            </w:r>
          </w:p>
        </w:tc>
        <w:tc>
          <w:tcPr/>
          <w:p>
            <w:pPr>
              <w:pStyle w:val="Compact"/>
              <w:jc w:val="left"/>
            </w:pPr>
            <w:r>
              <w:t xml:space="preserve">Clé publique de signature en ASCII-armor. L'identité de signature de l'auteur.</w:t>
            </w:r>
          </w:p>
        </w:tc>
        <w:tc>
          <w:tcPr/>
          <w:p>
            <w:pPr>
              <w:pStyle w:val="Compact"/>
            </w:pPr>
          </w:p>
        </w:tc>
        <w:tc>
          <w:tcPr/>
          <w:p>
            <w:pPr>
              <w:pStyle w:val="Compact"/>
            </w:pPr>
          </w:p>
        </w:tc>
        <w:tc>
          <w:tcPr/>
          <w:p>
            <w:pPr>
              <w:pStyle w:val="Compact"/>
            </w:pPr>
          </w:p>
        </w:tc>
      </w:tr>
      <w:tr>
        <w:tc>
          <w:tcPr/>
          <w:p>
            <w:pPr>
              <w:pStyle w:val="Compact"/>
              <w:jc w:val="left"/>
            </w:pPr>
            <w:r>
              <w:t xml:space="preserve">source.files.well_known_publication_json_txt.description</w:t>
            </w:r>
          </w:p>
        </w:tc>
        <w:tc>
          <w:tcPr/>
          <w:p>
            <w:pPr>
              <w:pStyle w:val="Compact"/>
              <w:jc w:val="left"/>
            </w:pPr>
            <w:r>
              <w:t xml:space="preserve">Publication record. Describes the site as a self-managed editorial work.</w:t>
            </w:r>
          </w:p>
        </w:tc>
        <w:tc>
          <w:tcPr/>
          <w:p>
            <w:pPr>
              <w:pStyle w:val="Compact"/>
              <w:jc w:val="left"/>
            </w:pPr>
            <w:r>
              <w:t xml:space="preserve">Fiche de publication. Décrit le site comme un ouvrage éditorial auto-géré.</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source.files.well_known_security_txt_txt.description</w:t>
            </w:r>
          </w:p>
        </w:tc>
        <w:tc>
          <w:tcPr/>
          <w:p>
            <w:pPr>
              <w:pStyle w:val="Compact"/>
              <w:jc w:val="left"/>
            </w:pPr>
            <w:r>
              <w:t xml:space="preserve">Coordinated disclosure policy. Standard /.well-known/security.txt contact and scope.</w:t>
            </w:r>
          </w:p>
        </w:tc>
        <w:tc>
          <w:tcPr/>
          <w:p>
            <w:pPr>
              <w:pStyle w:val="Compact"/>
              <w:jc w:val="left"/>
            </w:pPr>
            <w:r>
              <w:t xml:space="preserve">Politique de divulgation coordonnée. Contact et périmètre standard /.well-known/security.txt.</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source.files.well_known_security_txt_txt.role</w:t>
            </w:r>
          </w:p>
        </w:tc>
        <w:tc>
          <w:tcPr/>
          <w:p>
            <w:pPr>
              <w:pStyle w:val="Compact"/>
              <w:jc w:val="left"/>
            </w:pPr>
            <w:r>
              <w:t xml:space="preserve">Public trust surface</w:t>
            </w:r>
          </w:p>
        </w:tc>
        <w:tc>
          <w:tcPr/>
          <w:p>
            <w:pPr>
              <w:pStyle w:val="Compact"/>
              <w:jc w:val="left"/>
            </w:pPr>
            <w:r>
              <w:t xml:space="preserve">Surface de confiance publique</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source.files.well_known_webfinger_txt.description</w:t>
            </w:r>
          </w:p>
        </w:tc>
        <w:tc>
          <w:tcPr/>
          <w:p>
            <w:pPr>
              <w:pStyle w:val="Compact"/>
              <w:jc w:val="left"/>
            </w:pPr>
            <w:r>
              <w:t xml:space="preserve">WebFinger discovery surface. Resolves identity across federated protocols.</w:t>
            </w:r>
          </w:p>
        </w:tc>
        <w:tc>
          <w:tcPr/>
          <w:p>
            <w:pPr>
              <w:pStyle w:val="Compact"/>
              <w:jc w:val="left"/>
            </w:pPr>
            <w:r>
              <w:t xml:space="preserve">Surface de découverte WebFinger. Résout l'identité à travers les protocoles fédérés.</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source.files.well_known_webfinger_txt.role</w:t>
            </w:r>
          </w:p>
        </w:tc>
        <w:tc>
          <w:tcPr/>
          <w:p>
            <w:pPr>
              <w:pStyle w:val="Compact"/>
              <w:jc w:val="left"/>
            </w:pPr>
            <w:r>
              <w:t xml:space="preserve">Identity discovery</w:t>
            </w:r>
          </w:p>
        </w:tc>
        <w:tc>
          <w:tcPr/>
          <w:p>
            <w:pPr>
              <w:pStyle w:val="Compact"/>
              <w:jc w:val="left"/>
            </w:pPr>
            <w:r>
              <w:t xml:space="preserve">Découverte d'identité</w:t>
            </w:r>
          </w:p>
        </w:tc>
        <w:tc>
          <w:tcPr/>
          <w:p>
            <w:pPr>
              <w:pStyle w:val="Compact"/>
            </w:pPr>
          </w:p>
        </w:tc>
        <w:tc>
          <w:tcPr/>
          <w:p>
            <w:pPr>
              <w:pStyle w:val="Compact"/>
            </w:pPr>
          </w:p>
        </w:tc>
        <w:tc>
          <w:tcPr/>
          <w:p>
            <w:pPr>
              <w:pStyle w:val="Compact"/>
            </w:pPr>
          </w:p>
        </w:tc>
      </w:tr>
      <w:tr>
        <w:tc>
          <w:tcPr/>
          <w:p>
            <w:pPr>
              <w:pStyle w:val="Compact"/>
              <w:jc w:val="left"/>
            </w:pPr>
            <w:r>
              <w:t xml:space="preserve">source.group.metadata</w:t>
            </w:r>
          </w:p>
        </w:tc>
        <w:tc>
          <w:tcPr/>
          <w:p>
            <w:pPr>
              <w:pStyle w:val="Compact"/>
              <w:jc w:val="left"/>
            </w:pPr>
            <w:r>
              <w:t xml:space="preserve">Metadata</w:t>
            </w:r>
          </w:p>
        </w:tc>
        <w:tc>
          <w:tcPr/>
          <w:p>
            <w:pPr>
              <w:pStyle w:val="Compact"/>
              <w:jc w:val="left"/>
            </w:pPr>
            <w:r>
              <w:t xml:space="preserve">Métadonnées</w:t>
            </w:r>
          </w:p>
        </w:tc>
        <w:tc>
          <w:tcPr/>
          <w:p>
            <w:pPr>
              <w:pStyle w:val="Compact"/>
            </w:pPr>
          </w:p>
        </w:tc>
        <w:tc>
          <w:tcPr/>
          <w:p>
            <w:pPr>
              <w:pStyle w:val="Compact"/>
            </w:pPr>
          </w:p>
        </w:tc>
        <w:tc>
          <w:tcPr/>
          <w:p>
            <w:pPr>
              <w:pStyle w:val="Compact"/>
            </w:pPr>
          </w:p>
        </w:tc>
      </w:tr>
      <w:tr>
        <w:tc>
          <w:tcPr/>
          <w:p>
            <w:pPr>
              <w:pStyle w:val="Compact"/>
              <w:jc w:val="left"/>
            </w:pPr>
            <w:r>
              <w:t xml:space="preserve">source.group.published-pages</w:t>
            </w:r>
          </w:p>
        </w:tc>
        <w:tc>
          <w:tcPr/>
          <w:p>
            <w:pPr>
              <w:pStyle w:val="Compact"/>
              <w:jc w:val="left"/>
            </w:pPr>
            <w:r>
              <w:t xml:space="preserve">Published pages</w:t>
            </w:r>
          </w:p>
        </w:tc>
        <w:tc>
          <w:tcPr/>
          <w:p>
            <w:pPr>
              <w:pStyle w:val="Compact"/>
              <w:jc w:val="left"/>
            </w:pPr>
            <w:r>
              <w:t xml:space="preserve">Pages publiées</w:t>
            </w:r>
          </w:p>
        </w:tc>
        <w:tc>
          <w:tcPr/>
          <w:p>
            <w:pPr>
              <w:pStyle w:val="Compact"/>
            </w:pPr>
          </w:p>
        </w:tc>
        <w:tc>
          <w:tcPr/>
          <w:p>
            <w:pPr>
              <w:pStyle w:val="Compact"/>
            </w:pPr>
          </w:p>
        </w:tc>
        <w:tc>
          <w:tcPr/>
          <w:p>
            <w:pPr>
              <w:pStyle w:val="Compact"/>
            </w:pPr>
          </w:p>
        </w:tc>
      </w:tr>
      <w:tr>
        <w:tc>
          <w:tcPr/>
          <w:p>
            <w:pPr>
              <w:pStyle w:val="Compact"/>
              <w:jc w:val="left"/>
            </w:pPr>
            <w:r>
              <w:t xml:space="preserve">source.group.scripts</w:t>
            </w:r>
          </w:p>
        </w:tc>
        <w:tc>
          <w:tcPr/>
          <w:p>
            <w:pPr>
              <w:pStyle w:val="Compact"/>
              <w:jc w:val="left"/>
            </w:pPr>
            <w:r>
              <w:t xml:space="preserve">Scripts</w:t>
            </w:r>
          </w:p>
        </w:tc>
        <w:tc>
          <w:tcPr/>
          <w:p>
            <w:pPr>
              <w:pStyle w:val="Compact"/>
              <w:jc w:val="left"/>
            </w:pPr>
            <w:r>
              <w:t xml:space="preserve">Scripts</w:t>
            </w:r>
          </w:p>
        </w:tc>
        <w:tc>
          <w:tcPr/>
          <w:p>
            <w:pPr>
              <w:pStyle w:val="Compact"/>
            </w:pPr>
          </w:p>
        </w:tc>
        <w:tc>
          <w:tcPr/>
          <w:p>
            <w:pPr>
              <w:pStyle w:val="Compact"/>
            </w:pPr>
          </w:p>
        </w:tc>
        <w:tc>
          <w:tcPr/>
          <w:p>
            <w:pPr>
              <w:pStyle w:val="Compact"/>
            </w:pPr>
          </w:p>
        </w:tc>
      </w:tr>
      <w:tr>
        <w:tc>
          <w:tcPr/>
          <w:p>
            <w:pPr>
              <w:pStyle w:val="Compact"/>
              <w:jc w:val="left"/>
            </w:pPr>
            <w:r>
              <w:t xml:space="preserve">source.group.trust-records</w:t>
            </w:r>
          </w:p>
        </w:tc>
        <w:tc>
          <w:tcPr/>
          <w:p>
            <w:pPr>
              <w:pStyle w:val="Compact"/>
              <w:jc w:val="left"/>
            </w:pPr>
            <w:r>
              <w:t xml:space="preserve">Trust records</w:t>
            </w:r>
          </w:p>
        </w:tc>
        <w:tc>
          <w:tcPr/>
          <w:p>
            <w:pPr>
              <w:pStyle w:val="Compact"/>
              <w:jc w:val="left"/>
            </w:pPr>
            <w:r>
              <w:t xml:space="preserve">Fiches de confiance</w:t>
            </w:r>
          </w:p>
        </w:tc>
        <w:tc>
          <w:tcPr/>
          <w:p>
            <w:pPr>
              <w:pStyle w:val="Compact"/>
            </w:pPr>
          </w:p>
        </w:tc>
        <w:tc>
          <w:tcPr/>
          <w:p>
            <w:pPr>
              <w:pStyle w:val="Compact"/>
            </w:pPr>
          </w:p>
        </w:tc>
        <w:tc>
          <w:tcPr/>
          <w:p>
            <w:pPr>
              <w:pStyle w:val="Compact"/>
            </w:pPr>
          </w:p>
        </w:tc>
      </w:tr>
      <w:tr>
        <w:tc>
          <w:tcPr/>
          <w:p>
            <w:pPr>
              <w:pStyle w:val="Compact"/>
              <w:jc w:val="left"/>
            </w:pPr>
            <w:r>
              <w:t xml:space="preserve">source.group_gloss.metadata</w:t>
            </w:r>
          </w:p>
        </w:tc>
        <w:tc>
          <w:tcPr/>
          <w:p>
            <w:pPr>
              <w:pStyle w:val="Compact"/>
              <w:jc w:val="left"/>
            </w:pPr>
            <w:r>
              <w:t xml:space="preserve">Server configuration and machine-readable records describing the site to crawlers, indexers and language models.</w:t>
            </w:r>
          </w:p>
        </w:tc>
        <w:tc>
          <w:tcPr/>
          <w:p>
            <w:pPr>
              <w:pStyle w:val="Compact"/>
              <w:jc w:val="left"/>
            </w:pPr>
            <w:r>
              <w:t xml:space="preserve">Configuration serveur et fiches lisibles par machine décrivant le site aux robots d'indexation et aux modèles de langage.</w:t>
            </w:r>
          </w:p>
        </w:tc>
        <w:tc>
          <w:tcPr/>
          <w:p>
            <w:pPr>
              <w:pStyle w:val="Compact"/>
            </w:pPr>
          </w:p>
        </w:tc>
        <w:tc>
          <w:tcPr/>
          <w:p>
            <w:pPr>
              <w:pStyle w:val="Compact"/>
            </w:pPr>
          </w:p>
        </w:tc>
        <w:tc>
          <w:tcPr/>
          <w:p>
            <w:pPr>
              <w:pStyle w:val="Compact"/>
            </w:pPr>
          </w:p>
        </w:tc>
      </w:tr>
      <w:tr>
        <w:tc>
          <w:tcPr/>
          <w:p>
            <w:pPr>
              <w:pStyle w:val="Compact"/>
              <w:jc w:val="left"/>
            </w:pPr>
            <w:r>
              <w:t xml:space="preserve">source.group_gloss.published-pages</w:t>
            </w:r>
          </w:p>
        </w:tc>
        <w:tc>
          <w:tcPr/>
          <w:p>
            <w:pPr>
              <w:pStyle w:val="Compact"/>
              <w:jc w:val="left"/>
            </w:pPr>
            <w:r>
              <w:t xml:space="preserve">Readable mirrors of the principal public pages, served as plain text so the bytes can be inspected without execution.</w:t>
            </w:r>
          </w:p>
        </w:tc>
        <w:tc>
          <w:tcPr/>
          <w:p>
            <w:pPr>
              <w:pStyle w:val="Compact"/>
              <w:jc w:val="left"/>
            </w:pPr>
            <w:r>
              <w:t xml:space="preserve">Miroirs lisibles des principales pages publiques, servis en texte brut afin que les octets puissent être inspectés sans exécution.</w:t>
            </w:r>
          </w:p>
        </w:tc>
        <w:tc>
          <w:tcPr/>
          <w:p>
            <w:pPr>
              <w:pStyle w:val="Compact"/>
            </w:pPr>
          </w:p>
        </w:tc>
        <w:tc>
          <w:tcPr/>
          <w:p>
            <w:pPr>
              <w:pStyle w:val="Compact"/>
            </w:pPr>
          </w:p>
        </w:tc>
        <w:tc>
          <w:tcPr/>
          <w:p>
            <w:pPr>
              <w:pStyle w:val="Compact"/>
            </w:pPr>
          </w:p>
        </w:tc>
      </w:tr>
      <w:tr>
        <w:tc>
          <w:tcPr/>
          <w:p>
            <w:pPr>
              <w:pStyle w:val="Compact"/>
              <w:jc w:val="left"/>
            </w:pPr>
            <w:r>
              <w:t xml:space="preserve">source.group_gloss.scripts</w:t>
            </w:r>
          </w:p>
        </w:tc>
        <w:tc>
          <w:tcPr/>
          <w:p>
            <w:pPr>
              <w:pStyle w:val="Compact"/>
              <w:jc w:val="left"/>
            </w:pPr>
            <w:r>
              <w:t xml:space="preserve">Authored stylesheets and JavaScript the page ships to the browser. Mirrored from source, not the minified deployed bytes.</w:t>
            </w:r>
          </w:p>
        </w:tc>
        <w:tc>
          <w:tcPr/>
          <w:p>
            <w:pPr>
              <w:pStyle w:val="Compact"/>
              <w:jc w:val="left"/>
            </w:pPr>
            <w:r>
              <w:t xml:space="preserve">Feuilles de style et JavaScript écrits à la source que la page envoie au navigateur. Miroirs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source.group_gloss.trust-records</w:t>
            </w:r>
          </w:p>
        </w:tc>
        <w:tc>
          <w:tcPr/>
          <w:p>
            <w:pPr>
              <w:pStyle w:val="Compact"/>
              <w:jc w:val="left"/>
            </w:pPr>
            <w:r>
              <w:t xml:space="preserve">Public commitments and identity surfaces. Who publishes the site, what is promised, where disclosure runs.</w:t>
            </w:r>
          </w:p>
        </w:tc>
        <w:tc>
          <w:tcPr/>
          <w:p>
            <w:pPr>
              <w:pStyle w:val="Compact"/>
              <w:jc w:val="left"/>
            </w:pPr>
            <w:r>
              <w:t xml:space="preserve">Engagements publics et surfaces d'identité. Qui publie le site, ce qui est promis, où passent les signalements.</w:t>
            </w:r>
          </w:p>
        </w:tc>
        <w:tc>
          <w:tcPr/>
          <w:p>
            <w:pPr>
              <w:pStyle w:val="Compact"/>
            </w:pPr>
          </w:p>
        </w:tc>
        <w:tc>
          <w:tcPr/>
          <w:p>
            <w:pPr>
              <w:pStyle w:val="Compact"/>
            </w:pPr>
          </w:p>
        </w:tc>
        <w:tc>
          <w:tcPr/>
          <w:p>
            <w:pPr>
              <w:pStyle w:val="Compact"/>
            </w:pPr>
          </w:p>
        </w:tc>
      </w:tr>
      <w:tr>
        <w:tc>
          <w:tcPr/>
          <w:p>
            <w:pPr>
              <w:pStyle w:val="Compact"/>
              <w:jc w:val="left"/>
            </w:pPr>
            <w:r>
              <w:t xml:space="preserve">source.heading</w:t>
            </w:r>
          </w:p>
        </w:tc>
        <w:tc>
          <w:tcPr/>
          <w:p>
            <w:pPr>
              <w:pStyle w:val="Compact"/>
              <w:jc w:val="left"/>
            </w:pPr>
            <w:r>
              <w:t xml:space="preserve">&lt;span class="hero-line"&gt;Every public byte,&lt;/span&gt;&lt;span class="hero-line"&gt;in plain text.&lt;/span&gt;</w:t>
            </w:r>
          </w:p>
        </w:tc>
        <w:tc>
          <w:tcPr/>
          <w:p>
            <w:pPr>
              <w:pStyle w:val="Compact"/>
              <w:jc w:val="left"/>
            </w:pPr>
            <w:r>
              <w:t xml:space="preserve">&lt;span class="hero-line"&gt;Chaque octet public,&lt;/span&gt;&lt;span class="hero-line"&gt;en texte clair.&lt;/span&gt;</w:t>
            </w:r>
          </w:p>
        </w:tc>
        <w:tc>
          <w:tcPr/>
          <w:p>
            <w:pPr>
              <w:pStyle w:val="Compact"/>
            </w:pPr>
          </w:p>
        </w:tc>
        <w:tc>
          <w:tcPr/>
          <w:p>
            <w:pPr>
              <w:pStyle w:val="Compact"/>
            </w:pPr>
          </w:p>
        </w:tc>
        <w:tc>
          <w:tcPr/>
          <w:p>
            <w:pPr>
              <w:pStyle w:val="Compact"/>
            </w:pPr>
          </w:p>
        </w:tc>
      </w:tr>
      <w:tr>
        <w:tc>
          <w:tcPr/>
          <w:p>
            <w:pPr>
              <w:pStyle w:val="Compact"/>
              <w:jc w:val="left"/>
            </w:pPr>
            <w:r>
              <w:t xml:space="preserve">source.intro_lede</w:t>
            </w:r>
          </w:p>
        </w:tc>
        <w:tc>
          <w:tcPr/>
          <w:p>
            <w:pPr>
              <w:pStyle w:val="Compact"/>
              <w:jc w:val="left"/>
            </w:pPr>
            <w:r>
              <w:t xml:space="preserve">Selected public files, published in readable form. For inspection, preservation, and machine readability.</w:t>
            </w:r>
          </w:p>
        </w:tc>
        <w:tc>
          <w:tcPr/>
          <w:p>
            <w:pPr>
              <w:pStyle w:val="Compact"/>
              <w:jc w:val="left"/>
            </w:pPr>
            <w:r>
              <w:t xml:space="preserve">Fichiers publics sélectionnés, publiés sous forme lisible. Pour inspection, conservation et lecture machine.</w:t>
            </w:r>
          </w:p>
        </w:tc>
        <w:tc>
          <w:tcPr/>
          <w:p>
            <w:pPr>
              <w:pStyle w:val="Compact"/>
            </w:pPr>
          </w:p>
        </w:tc>
        <w:tc>
          <w:tcPr/>
          <w:p>
            <w:pPr>
              <w:pStyle w:val="Compact"/>
            </w:pPr>
          </w:p>
        </w:tc>
        <w:tc>
          <w:tcPr/>
          <w:p>
            <w:pPr>
              <w:pStyle w:val="Compact"/>
            </w:pPr>
          </w:p>
        </w:tc>
      </w:tr>
      <w:tr>
        <w:tc>
          <w:tcPr/>
          <w:p>
            <w:pPr>
              <w:pStyle w:val="Compact"/>
              <w:jc w:val="left"/>
            </w:pPr>
            <w:r>
              <w:t xml:space="preserve">source.page_kicker</w:t>
            </w:r>
          </w:p>
        </w:tc>
        <w:tc>
          <w:tcPr/>
          <w:p>
            <w:pPr>
              <w:pStyle w:val="Compact"/>
              <w:jc w:val="left"/>
            </w:pPr>
            <w:r>
              <w:t xml:space="preserve">Source</w:t>
            </w:r>
          </w:p>
        </w:tc>
        <w:tc>
          <w:tcPr/>
          <w:p>
            <w:pPr>
              <w:pStyle w:val="Compact"/>
              <w:jc w:val="left"/>
            </w:pPr>
            <w:r>
              <w:t xml:space="preserve">Code source</w:t>
            </w:r>
          </w:p>
        </w:tc>
        <w:tc>
          <w:tcPr/>
          <w:p>
            <w:pPr>
              <w:pStyle w:val="Compact"/>
            </w:pPr>
          </w:p>
        </w:tc>
        <w:tc>
          <w:tcPr/>
          <w:p>
            <w:pPr>
              <w:pStyle w:val="Compact"/>
            </w:pPr>
          </w:p>
        </w:tc>
        <w:tc>
          <w:tcPr/>
          <w:p>
            <w:pPr>
              <w:pStyle w:val="Compact"/>
            </w:pPr>
          </w:p>
        </w:tc>
      </w:tr>
      <w:tr>
        <w:tc>
          <w:tcPr/>
          <w:p>
            <w:pPr>
              <w:pStyle w:val="Compact"/>
              <w:jc w:val="left"/>
            </w:pPr>
            <w:r>
              <w:t xml:space="preserve">source.print.card.01.body</w:t>
            </w:r>
          </w:p>
        </w:tc>
        <w:tc>
          <w:tcPr/>
          <w:p>
            <w:pPr>
              <w:pStyle w:val="Compact"/>
              <w:jc w:val="left"/>
            </w:pPr>
            <w:r>
              <w:t xml:space="preserve">HTML mirrors. CSS. JavaScript. Manifest files. .htaccess mirror.</w:t>
            </w:r>
          </w:p>
        </w:tc>
        <w:tc>
          <w:tcPr/>
          <w:p>
            <w:pPr>
              <w:pStyle w:val="Compact"/>
              <w:jc w:val="left"/>
            </w:pPr>
            <w:r>
              <w:t xml:space="preserve">Miroirs HTML. CSS. JavaScript. Fichiers manifeste. Miroir .htaccess.</w:t>
            </w:r>
          </w:p>
        </w:tc>
        <w:tc>
          <w:tcPr/>
          <w:p>
            <w:pPr>
              <w:pStyle w:val="Compact"/>
            </w:pPr>
          </w:p>
        </w:tc>
        <w:tc>
          <w:tcPr/>
          <w:p>
            <w:pPr>
              <w:pStyle w:val="Compact"/>
            </w:pPr>
          </w:p>
        </w:tc>
        <w:tc>
          <w:tcPr/>
          <w:p>
            <w:pPr>
              <w:pStyle w:val="Compact"/>
            </w:pPr>
          </w:p>
        </w:tc>
      </w:tr>
      <w:tr>
        <w:tc>
          <w:tcPr/>
          <w:p>
            <w:pPr>
              <w:pStyle w:val="Compact"/>
              <w:jc w:val="left"/>
            </w:pPr>
            <w:r>
              <w:t xml:space="preserve">source.print.card.01.label</w:t>
            </w:r>
          </w:p>
        </w:tc>
        <w:tc>
          <w:tcPr/>
          <w:p>
            <w:pPr>
              <w:pStyle w:val="Compact"/>
              <w:jc w:val="left"/>
            </w:pPr>
            <w:r>
              <w:t xml:space="preserve">01 What is included</w:t>
            </w:r>
          </w:p>
        </w:tc>
        <w:tc>
          <w:tcPr/>
          <w:p>
            <w:pPr>
              <w:pStyle w:val="Compact"/>
              <w:jc w:val="left"/>
            </w:pPr>
            <w:r>
              <w:t xml:space="preserve">01 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source.print.card.01.title</w:t>
            </w:r>
          </w:p>
        </w:tc>
        <w:tc>
          <w:tcPr/>
          <w:p>
            <w:pPr>
              <w:pStyle w:val="Compact"/>
              <w:jc w:val="left"/>
            </w:pPr>
            <w:r>
              <w:t xml:space="preserve">What is included</w:t>
            </w:r>
          </w:p>
        </w:tc>
        <w:tc>
          <w:tcPr/>
          <w:p>
            <w:pPr>
              <w:pStyle w:val="Compact"/>
              <w:jc w:val="left"/>
            </w:pPr>
            <w:r>
              <w:t xml:space="preserve">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source.print.card.02.body</w:t>
            </w:r>
          </w:p>
        </w:tc>
        <w:tc>
          <w:tcPr/>
          <w:p>
            <w:pPr>
              <w:pStyle w:val="Compact"/>
              <w:jc w:val="left"/>
            </w:pPr>
            <w:r>
              <w:t xml:space="preserve">Credentials. Private notes. Invoices. Backups. Generator internals unless explicitly public.</w:t>
            </w:r>
          </w:p>
        </w:tc>
        <w:tc>
          <w:tcPr/>
          <w:p>
            <w:pPr>
              <w:pStyle w:val="Compact"/>
              <w:jc w:val="left"/>
            </w:pPr>
            <w:r>
              <w:t xml:space="preserve">Identifiants. Notes privées. Factures. Sauvegardes. Internes du générateur, sauf publication explicite.</w:t>
            </w:r>
          </w:p>
        </w:tc>
        <w:tc>
          <w:tcPr/>
          <w:p>
            <w:pPr>
              <w:pStyle w:val="Compact"/>
            </w:pPr>
          </w:p>
        </w:tc>
        <w:tc>
          <w:tcPr/>
          <w:p>
            <w:pPr>
              <w:pStyle w:val="Compact"/>
            </w:pPr>
          </w:p>
        </w:tc>
        <w:tc>
          <w:tcPr/>
          <w:p>
            <w:pPr>
              <w:pStyle w:val="Compact"/>
            </w:pPr>
          </w:p>
        </w:tc>
      </w:tr>
      <w:tr>
        <w:tc>
          <w:tcPr/>
          <w:p>
            <w:pPr>
              <w:pStyle w:val="Compact"/>
              <w:jc w:val="left"/>
            </w:pPr>
            <w:r>
              <w:t xml:space="preserve">source.print.card.02.label</w:t>
            </w:r>
          </w:p>
        </w:tc>
        <w:tc>
          <w:tcPr/>
          <w:p>
            <w:pPr>
              <w:pStyle w:val="Compact"/>
              <w:jc w:val="left"/>
            </w:pPr>
            <w:r>
              <w:t xml:space="preserve">02 What is excluded</w:t>
            </w:r>
          </w:p>
        </w:tc>
        <w:tc>
          <w:tcPr/>
          <w:p>
            <w:pPr>
              <w:pStyle w:val="Compact"/>
              <w:jc w:val="left"/>
            </w:pPr>
            <w:r>
              <w:t xml:space="preserve">02 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source.print.card.02.title</w:t>
            </w:r>
          </w:p>
        </w:tc>
        <w:tc>
          <w:tcPr/>
          <w:p>
            <w:pPr>
              <w:pStyle w:val="Compact"/>
              <w:jc w:val="left"/>
            </w:pPr>
            <w:r>
              <w:t xml:space="preserve">What is excluded</w:t>
            </w:r>
          </w:p>
        </w:tc>
        <w:tc>
          <w:tcPr/>
          <w:p>
            <w:pPr>
              <w:pStyle w:val="Compact"/>
              <w:jc w:val="left"/>
            </w:pPr>
            <w:r>
              <w:t xml:space="preserve">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source.print.card.03.body</w:t>
            </w:r>
          </w:p>
        </w:tc>
        <w:tc>
          <w:tcPr/>
          <w:p>
            <w:pPr>
              <w:pStyle w:val="Compact"/>
              <w:jc w:val="left"/>
            </w:pPr>
            <w:r>
              <w:t xml:space="preserve">Sorted by file type, then name. Plain text mirrors. SHA-256 hashes. File sizes.</w:t>
            </w:r>
          </w:p>
        </w:tc>
        <w:tc>
          <w:tcPr/>
          <w:p>
            <w:pPr>
              <w:pStyle w:val="Compact"/>
              <w:jc w:val="left"/>
            </w:pPr>
            <w:r>
              <w:t xml:space="preserve">Trié par type de fichier, puis par nom. Miroirs en texte brut. Empreintes SHA-256. Tailles de fichier.</w:t>
            </w:r>
          </w:p>
        </w:tc>
        <w:tc>
          <w:tcPr/>
          <w:p>
            <w:pPr>
              <w:pStyle w:val="Compact"/>
            </w:pPr>
          </w:p>
        </w:tc>
        <w:tc>
          <w:tcPr/>
          <w:p>
            <w:pPr>
              <w:pStyle w:val="Compact"/>
            </w:pPr>
          </w:p>
        </w:tc>
        <w:tc>
          <w:tcPr/>
          <w:p>
            <w:pPr>
              <w:pStyle w:val="Compact"/>
            </w:pPr>
          </w:p>
        </w:tc>
      </w:tr>
      <w:tr>
        <w:tc>
          <w:tcPr/>
          <w:p>
            <w:pPr>
              <w:pStyle w:val="Compact"/>
              <w:jc w:val="left"/>
            </w:pPr>
            <w:r>
              <w:t xml:space="preserve">source.print.card.03.label</w:t>
            </w:r>
          </w:p>
        </w:tc>
        <w:tc>
          <w:tcPr/>
          <w:p>
            <w:pPr>
              <w:pStyle w:val="Compact"/>
              <w:jc w:val="left"/>
            </w:pPr>
            <w:r>
              <w:t xml:space="preserve">03 How it is organised</w:t>
            </w:r>
          </w:p>
        </w:tc>
        <w:tc>
          <w:tcPr/>
          <w:p>
            <w:pPr>
              <w:pStyle w:val="Compact"/>
              <w:jc w:val="left"/>
            </w:pPr>
            <w:r>
              <w:t xml:space="preserve">03 Organisation</w:t>
            </w:r>
          </w:p>
        </w:tc>
        <w:tc>
          <w:tcPr/>
          <w:p>
            <w:pPr>
              <w:pStyle w:val="Compact"/>
            </w:pPr>
          </w:p>
        </w:tc>
        <w:tc>
          <w:tcPr/>
          <w:p>
            <w:pPr>
              <w:pStyle w:val="Compact"/>
            </w:pPr>
          </w:p>
        </w:tc>
        <w:tc>
          <w:tcPr/>
          <w:p>
            <w:pPr>
              <w:pStyle w:val="Compact"/>
            </w:pPr>
          </w:p>
        </w:tc>
      </w:tr>
      <w:tr>
        <w:tc>
          <w:tcPr/>
          <w:p>
            <w:pPr>
              <w:pStyle w:val="Compact"/>
              <w:jc w:val="left"/>
            </w:pPr>
            <w:r>
              <w:t xml:space="preserve">source.print.card.03.title</w:t>
            </w:r>
          </w:p>
        </w:tc>
        <w:tc>
          <w:tcPr/>
          <w:p>
            <w:pPr>
              <w:pStyle w:val="Compact"/>
              <w:jc w:val="left"/>
            </w:pPr>
            <w:r>
              <w:t xml:space="preserve">How it is organised</w:t>
            </w:r>
          </w:p>
        </w:tc>
        <w:tc>
          <w:tcPr/>
          <w:p>
            <w:pPr>
              <w:pStyle w:val="Compact"/>
              <w:jc w:val="left"/>
            </w:pPr>
            <w:r>
              <w:t xml:space="preserve">Organisation</w:t>
            </w:r>
          </w:p>
        </w:tc>
        <w:tc>
          <w:tcPr/>
          <w:p>
            <w:pPr>
              <w:pStyle w:val="Compact"/>
            </w:pPr>
          </w:p>
        </w:tc>
        <w:tc>
          <w:tcPr/>
          <w:p>
            <w:pPr>
              <w:pStyle w:val="Compact"/>
            </w:pPr>
          </w:p>
        </w:tc>
        <w:tc>
          <w:tcPr/>
          <w:p>
            <w:pPr>
              <w:pStyle w:val="Compact"/>
            </w:pPr>
          </w:p>
        </w:tc>
      </w:tr>
      <w:tr>
        <w:tc>
          <w:tcPr/>
          <w:p>
            <w:pPr>
              <w:pStyle w:val="Compact"/>
              <w:jc w:val="left"/>
            </w:pPr>
            <w:r>
              <w:t xml:space="preserve">source.print.card.04.body</w:t>
            </w:r>
          </w:p>
        </w:tc>
        <w:tc>
          <w:tcPr/>
          <w:p>
            <w:pPr>
              <w:pStyle w:val="Compact"/>
              <w:jc w:val="left"/>
            </w:pPr>
            <w:r>
              <w:t xml:space="preserve">source-manifest.json · /integrity.json · detached signature · public key.</w:t>
            </w:r>
          </w:p>
        </w:tc>
        <w:tc>
          <w:tcPr/>
          <w:p>
            <w:pPr>
              <w:pStyle w:val="Compact"/>
              <w:jc w:val="left"/>
            </w:pPr>
            <w:r>
              <w:t xml:space="preserve">source-manifest.json · /integrity.json · signature détachée · clé publique.</w:t>
            </w:r>
          </w:p>
        </w:tc>
        <w:tc>
          <w:tcPr/>
          <w:p>
            <w:pPr>
              <w:pStyle w:val="Compact"/>
            </w:pPr>
          </w:p>
        </w:tc>
        <w:tc>
          <w:tcPr/>
          <w:p>
            <w:pPr>
              <w:pStyle w:val="Compact"/>
            </w:pPr>
          </w:p>
        </w:tc>
        <w:tc>
          <w:tcPr/>
          <w:p>
            <w:pPr>
              <w:pStyle w:val="Compact"/>
            </w:pPr>
          </w:p>
        </w:tc>
      </w:tr>
      <w:tr>
        <w:tc>
          <w:tcPr/>
          <w:p>
            <w:pPr>
              <w:pStyle w:val="Compact"/>
              <w:jc w:val="left"/>
            </w:pPr>
            <w:r>
              <w:t xml:space="preserve">source.print.card.04.label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source.print.card.04.title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source.print.card.05.body</w:t>
            </w:r>
          </w:p>
        </w:tc>
        <w:tc>
          <w:tcPr/>
          <w:p>
            <w:pPr>
              <w:pStyle w:val="Compact"/>
              <w:jc w:val="left"/>
            </w:pPr>
            <w:r>
              <w:t xml:space="preserve">styles.css.txt · app.js.txt · print.css.txt · htaccess.txt · source-manifest.json</w:t>
            </w:r>
          </w:p>
        </w:tc>
        <w:tc>
          <w:tcPr/>
          <w:p>
            <w:pPr>
              <w:pStyle w:val="Compact"/>
              <w:jc w:val="left"/>
            </w:pPr>
            <w:r>
              <w:t xml:space="preserve">styles.css.txt · app.js.txt · print.css.txt · htaccess.txt · source-manifest.json</w:t>
            </w:r>
          </w:p>
        </w:tc>
        <w:tc>
          <w:tcPr/>
          <w:p>
            <w:pPr>
              <w:pStyle w:val="Compact"/>
            </w:pPr>
          </w:p>
        </w:tc>
        <w:tc>
          <w:tcPr/>
          <w:p>
            <w:pPr>
              <w:pStyle w:val="Compact"/>
            </w:pPr>
          </w:p>
        </w:tc>
        <w:tc>
          <w:tcPr/>
          <w:p>
            <w:pPr>
              <w:pStyle w:val="Compact"/>
            </w:pPr>
          </w:p>
        </w:tc>
      </w:tr>
      <w:tr>
        <w:tc>
          <w:tcPr/>
          <w:p>
            <w:pPr>
              <w:pStyle w:val="Compact"/>
              <w:jc w:val="left"/>
            </w:pPr>
            <w:r>
              <w:t xml:space="preserve">source.print.card.05.label</w:t>
            </w:r>
          </w:p>
        </w:tc>
        <w:tc>
          <w:tcPr/>
          <w:p>
            <w:pPr>
              <w:pStyle w:val="Compact"/>
              <w:jc w:val="left"/>
            </w:pPr>
            <w:r>
              <w:t xml:space="preserve">05 Files of note</w:t>
            </w:r>
          </w:p>
        </w:tc>
        <w:tc>
          <w:tcPr/>
          <w:p>
            <w:pPr>
              <w:pStyle w:val="Compact"/>
              <w:jc w:val="left"/>
            </w:pPr>
            <w:r>
              <w:t xml:space="preserve">05 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source.print.card.05.title</w:t>
            </w:r>
          </w:p>
        </w:tc>
        <w:tc>
          <w:tcPr/>
          <w:p>
            <w:pPr>
              <w:pStyle w:val="Compact"/>
              <w:jc w:val="left"/>
            </w:pPr>
            <w:r>
              <w:t xml:space="preserve">Files of note</w:t>
            </w:r>
          </w:p>
        </w:tc>
        <w:tc>
          <w:tcPr/>
          <w:p>
            <w:pPr>
              <w:pStyle w:val="Compact"/>
              <w:jc w:val="left"/>
            </w:pPr>
            <w:r>
              <w:t xml:space="preserve">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source.print.card.06.body</w:t>
            </w:r>
          </w:p>
        </w:tc>
        <w:tc>
          <w:tcPr/>
          <w:p>
            <w:pPr>
              <w:pStyle w:val="Compact"/>
              <w:jc w:val="left"/>
            </w:pPr>
            <w:r>
              <w:t xml:space="preserve">Human readers first. Machine-readable files preserve identity, authorship and context.</w:t>
            </w:r>
          </w:p>
        </w:tc>
        <w:tc>
          <w:tcPr/>
          <w:p>
            <w:pPr>
              <w:pStyle w:val="Compact"/>
              <w:jc w:val="left"/>
            </w:pPr>
            <w:r>
              <w:t xml:space="preserve">Lecteurs humains d’abord. Les fichiers lisibles par machine préservent identité, auteur et contexte.</w:t>
            </w:r>
          </w:p>
        </w:tc>
        <w:tc>
          <w:tcPr/>
          <w:p>
            <w:pPr>
              <w:pStyle w:val="Compact"/>
            </w:pPr>
          </w:p>
        </w:tc>
        <w:tc>
          <w:tcPr/>
          <w:p>
            <w:pPr>
              <w:pStyle w:val="Compact"/>
            </w:pPr>
          </w:p>
        </w:tc>
        <w:tc>
          <w:tcPr/>
          <w:p>
            <w:pPr>
              <w:pStyle w:val="Compact"/>
            </w:pPr>
          </w:p>
        </w:tc>
      </w:tr>
      <w:tr>
        <w:tc>
          <w:tcPr/>
          <w:p>
            <w:pPr>
              <w:pStyle w:val="Compact"/>
              <w:jc w:val="left"/>
            </w:pPr>
            <w:r>
              <w:t xml:space="preserve">source.print.card.06.label</w:t>
            </w:r>
          </w:p>
        </w:tc>
        <w:tc>
          <w:tcPr/>
          <w:p>
            <w:pPr>
              <w:pStyle w:val="Compact"/>
              <w:jc w:val="left"/>
            </w:pPr>
            <w:r>
              <w:t xml:space="preserve">06 Principle</w:t>
            </w:r>
          </w:p>
        </w:tc>
        <w:tc>
          <w:tcPr/>
          <w:p>
            <w:pPr>
              <w:pStyle w:val="Compact"/>
              <w:jc w:val="left"/>
            </w:pPr>
            <w:r>
              <w:t xml:space="preserve">06 Principe</w:t>
            </w:r>
          </w:p>
        </w:tc>
        <w:tc>
          <w:tcPr/>
          <w:p>
            <w:pPr>
              <w:pStyle w:val="Compact"/>
            </w:pPr>
          </w:p>
        </w:tc>
        <w:tc>
          <w:tcPr/>
          <w:p>
            <w:pPr>
              <w:pStyle w:val="Compact"/>
            </w:pPr>
          </w:p>
        </w:tc>
        <w:tc>
          <w:tcPr/>
          <w:p>
            <w:pPr>
              <w:pStyle w:val="Compact"/>
            </w:pPr>
          </w:p>
        </w:tc>
      </w:tr>
      <w:tr>
        <w:tc>
          <w:tcPr/>
          <w:p>
            <w:pPr>
              <w:pStyle w:val="Compact"/>
              <w:jc w:val="left"/>
            </w:pPr>
            <w:r>
              <w:t xml:space="preserve">source.print.card.06.title</w:t>
            </w:r>
          </w:p>
        </w:tc>
        <w:tc>
          <w:tcPr/>
          <w:p>
            <w:pPr>
              <w:pStyle w:val="Compact"/>
              <w:jc w:val="left"/>
            </w:pPr>
            <w:r>
              <w:t xml:space="preserve">Principle</w:t>
            </w:r>
          </w:p>
        </w:tc>
        <w:tc>
          <w:tcPr/>
          <w:p>
            <w:pPr>
              <w:pStyle w:val="Compact"/>
              <w:jc w:val="left"/>
            </w:pPr>
            <w:r>
              <w:t xml:space="preserve">Principe</w:t>
            </w:r>
          </w:p>
        </w:tc>
        <w:tc>
          <w:tcPr/>
          <w:p>
            <w:pPr>
              <w:pStyle w:val="Compact"/>
            </w:pPr>
          </w:p>
        </w:tc>
        <w:tc>
          <w:tcPr/>
          <w:p>
            <w:pPr>
              <w:pStyle w:val="Compact"/>
            </w:pPr>
          </w:p>
        </w:tc>
        <w:tc>
          <w:tcPr/>
          <w:p>
            <w:pPr>
              <w:pStyle w:val="Compact"/>
            </w:pPr>
          </w:p>
        </w:tc>
      </w:tr>
      <w:tr>
        <w:tc>
          <w:tcPr/>
          <w:p>
            <w:pPr>
              <w:pStyle w:val="Compact"/>
              <w:jc w:val="left"/>
            </w:pPr>
            <w:r>
              <w:t xml:space="preserve">source.print.doc_title</w:t>
            </w:r>
          </w:p>
        </w:tc>
        <w:tc>
          <w:tcPr/>
          <w:p>
            <w:pPr>
              <w:pStyle w:val="Compact"/>
              <w:jc w:val="left"/>
            </w:pPr>
            <w:r>
              <w:t xml:space="preserve">Trent Power - Public Source Sheet</w:t>
            </w:r>
          </w:p>
        </w:tc>
        <w:tc>
          <w:tcPr/>
          <w:p>
            <w:pPr>
              <w:pStyle w:val="Compact"/>
              <w:jc w:val="left"/>
            </w:pPr>
            <w:r>
              <w:t xml:space="preserve">Trent Power - Vue source publique</w:t>
            </w:r>
          </w:p>
        </w:tc>
        <w:tc>
          <w:tcPr/>
          <w:p>
            <w:pPr>
              <w:pStyle w:val="Compact"/>
            </w:pPr>
          </w:p>
        </w:tc>
        <w:tc>
          <w:tcPr/>
          <w:p>
            <w:pPr>
              <w:pStyle w:val="Compact"/>
            </w:pPr>
          </w:p>
        </w:tc>
        <w:tc>
          <w:tcPr/>
          <w:p>
            <w:pPr>
              <w:pStyle w:val="Compact"/>
            </w:pPr>
          </w:p>
        </w:tc>
      </w:tr>
      <w:tr>
        <w:tc>
          <w:tcPr/>
          <w:p>
            <w:pPr>
              <w:pStyle w:val="Compact"/>
              <w:jc w:val="left"/>
            </w:pPr>
            <w:r>
              <w:t xml:space="preserve">source.print.footer.edition</w:t>
            </w:r>
          </w:p>
        </w:tc>
        <w:tc>
          <w:tcPr/>
          <w:p>
            <w:pPr>
              <w:pStyle w:val="Compact"/>
              <w:jc w:val="left"/>
            </w:pPr>
            <w:r>
              <w:t xml:space="preserve">Edition 2026-05-19 · trentpower.fr/source/</w:t>
            </w:r>
          </w:p>
        </w:tc>
        <w:tc>
          <w:tcPr/>
          <w:p>
            <w:pPr>
              <w:pStyle w:val="Compact"/>
              <w:jc w:val="left"/>
            </w:pPr>
            <w:r>
              <w:t xml:space="preserve">Édition 2026-05-19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source.print.kicker</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source.print.lede</w:t>
            </w:r>
          </w:p>
        </w:tc>
        <w:tc>
          <w:tcPr/>
          <w:p>
            <w:pPr>
              <w:pStyle w:val="Compact"/>
              <w:jc w:val="left"/>
            </w:pPr>
            <w:r>
              <w:t xml:space="preserve">Selected public files are mirrored as plain text so the site can be inspected from any reader, including mobile.</w:t>
            </w:r>
          </w:p>
        </w:tc>
        <w:tc>
          <w:tcPr/>
          <w:p>
            <w:pPr>
              <w:pStyle w:val="Compact"/>
              <w:jc w:val="left"/>
            </w:pPr>
            <w:r>
              <w:t xml:space="preserve">Des fichiers publics sélectionnés sont copiés en texte brut afin que le site puisse être inspecté depuis n’importe quel lecteur, y compris mobile.</w:t>
            </w:r>
          </w:p>
        </w:tc>
        <w:tc>
          <w:tcPr/>
          <w:p>
            <w:pPr>
              <w:pStyle w:val="Compact"/>
            </w:pPr>
          </w:p>
        </w:tc>
        <w:tc>
          <w:tcPr/>
          <w:p>
            <w:pPr>
              <w:pStyle w:val="Compact"/>
            </w:pPr>
          </w:p>
        </w:tc>
        <w:tc>
          <w:tcPr/>
          <w:p>
            <w:pPr>
              <w:pStyle w:val="Compact"/>
            </w:pPr>
          </w:p>
        </w:tc>
      </w:tr>
      <w:tr>
        <w:tc>
          <w:tcPr/>
          <w:p>
            <w:pPr>
              <w:pStyle w:val="Compact"/>
              <w:jc w:val="left"/>
            </w:pPr>
            <w:r>
              <w:t xml:space="preserve">source.print.meta</w:t>
            </w:r>
          </w:p>
        </w:tc>
        <w:tc>
          <w:tcPr/>
          <w:p>
            <w:pPr>
              <w:pStyle w:val="Compact"/>
              <w:jc w:val="left"/>
            </w:pPr>
            <w:r>
              <w:t xml:space="preserve">Edition 2026-05-19 · trentpower.fr/source/</w:t>
            </w:r>
          </w:p>
        </w:tc>
        <w:tc>
          <w:tcPr/>
          <w:p>
            <w:pPr>
              <w:pStyle w:val="Compact"/>
              <w:jc w:val="left"/>
            </w:pPr>
            <w:r>
              <w:t xml:space="preserve">Édition 2026-05-19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source.print.qr.label</w:t>
            </w:r>
          </w:p>
        </w:tc>
        <w:tc>
          <w:tcPr/>
          <w:p>
            <w:pPr>
              <w:pStyle w:val="Compact"/>
              <w:jc w:val="left"/>
            </w:pPr>
            <w:r>
              <w:t xml:space="preserve">trentpower.fr/source/</w:t>
            </w:r>
          </w:p>
        </w:tc>
        <w:tc>
          <w:tcPr/>
          <w:p>
            <w:pPr>
              <w:pStyle w:val="Compact"/>
              <w:jc w:val="left"/>
            </w:pPr>
            <w:r>
              <w:t xml:space="preserve">trentpower.fr/source/</w:t>
            </w:r>
          </w:p>
        </w:tc>
        <w:tc>
          <w:tcPr/>
          <w:p>
            <w:pPr>
              <w:pStyle w:val="Compact"/>
            </w:pPr>
          </w:p>
        </w:tc>
        <w:tc>
          <w:tcPr/>
          <w:p>
            <w:pPr>
              <w:pStyle w:val="Compact"/>
            </w:pPr>
          </w:p>
        </w:tc>
        <w:tc>
          <w:tcPr/>
          <w:p>
            <w:pPr>
              <w:pStyle w:val="Compact"/>
            </w:pPr>
          </w:p>
        </w:tc>
      </w:tr>
      <w:tr>
        <w:tc>
          <w:tcPr/>
          <w:p>
            <w:pPr>
              <w:pStyle w:val="Compact"/>
              <w:jc w:val="left"/>
            </w:pPr>
            <w:r>
              <w:t xml:space="preserve">source.print.title</w:t>
            </w:r>
          </w:p>
        </w:tc>
        <w:tc>
          <w:tcPr/>
          <w:p>
            <w:pPr>
              <w:pStyle w:val="Compact"/>
              <w:jc w:val="left"/>
            </w:pPr>
            <w:r>
              <w:t xml:space="preserve">Public source view</w:t>
            </w:r>
          </w:p>
        </w:tc>
        <w:tc>
          <w:tcPr/>
          <w:p>
            <w:pPr>
              <w:pStyle w:val="Compact"/>
              <w:jc w:val="left"/>
            </w:pPr>
            <w:r>
              <w:t xml:space="preserve">Vue source publique</w:t>
            </w:r>
          </w:p>
        </w:tc>
        <w:tc>
          <w:tcPr/>
          <w:p>
            <w:pPr>
              <w:pStyle w:val="Compact"/>
            </w:pPr>
          </w:p>
        </w:tc>
        <w:tc>
          <w:tcPr/>
          <w:p>
            <w:pPr>
              <w:pStyle w:val="Compact"/>
            </w:pPr>
          </w:p>
        </w:tc>
        <w:tc>
          <w:tcPr/>
          <w:p>
            <w:pPr>
              <w:pStyle w:val="Compact"/>
            </w:pPr>
          </w:p>
        </w:tc>
      </w:tr>
      <w:tr>
        <w:tc>
          <w:tcPr/>
          <w:p>
            <w:pPr>
              <w:pStyle w:val="Compact"/>
              <w:jc w:val="left"/>
            </w:pPr>
            <w:r>
              <w:t xml:space="preserve">source_reader.action.back_to_top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source_reader.action.canonical</w:t>
            </w:r>
          </w:p>
        </w:tc>
        <w:tc>
          <w:tcPr/>
          <w:p>
            <w:pPr>
              <w:pStyle w:val="Compact"/>
              <w:jc w:val="left"/>
            </w:pPr>
            <w:r>
              <w:t xml:space="preserve">Canonical</w:t>
            </w:r>
          </w:p>
        </w:tc>
        <w:tc>
          <w:tcPr/>
          <w:p>
            <w:pPr>
              <w:pStyle w:val="Compact"/>
              <w:jc w:val="left"/>
            </w:pPr>
            <w:r>
              <w:t xml:space="preserve">Canonique</w:t>
            </w:r>
          </w:p>
        </w:tc>
        <w:tc>
          <w:tcPr/>
          <w:p>
            <w:pPr>
              <w:pStyle w:val="Compact"/>
            </w:pPr>
          </w:p>
        </w:tc>
        <w:tc>
          <w:tcPr/>
          <w:p>
            <w:pPr>
              <w:pStyle w:val="Compact"/>
            </w:pPr>
          </w:p>
        </w:tc>
        <w:tc>
          <w:tcPr/>
          <w:p>
            <w:pPr>
              <w:pStyle w:val="Compact"/>
            </w:pPr>
          </w:p>
        </w:tc>
      </w:tr>
      <w:tr>
        <w:tc>
          <w:tcPr/>
          <w:p>
            <w:pPr>
              <w:pStyle w:val="Compact"/>
              <w:jc w:val="left"/>
            </w:pPr>
            <w:r>
              <w:t xml:space="preserve">source_reader.action.clear</w:t>
            </w:r>
          </w:p>
        </w:tc>
        <w:tc>
          <w:tcPr/>
          <w:p>
            <w:pPr>
              <w:pStyle w:val="Compact"/>
              <w:jc w:val="left"/>
            </w:pPr>
            <w:r>
              <w:t xml:space="preserve">Clear</w:t>
            </w:r>
          </w:p>
        </w:tc>
        <w:tc>
          <w:tcPr/>
          <w:p>
            <w:pPr>
              <w:pStyle w:val="Compact"/>
              <w:jc w:val="left"/>
            </w:pPr>
            <w:r>
              <w:t xml:space="preserve">Effacer</w:t>
            </w:r>
          </w:p>
        </w:tc>
        <w:tc>
          <w:tcPr/>
          <w:p>
            <w:pPr>
              <w:pStyle w:val="Compact"/>
            </w:pPr>
          </w:p>
        </w:tc>
        <w:tc>
          <w:tcPr/>
          <w:p>
            <w:pPr>
              <w:pStyle w:val="Compact"/>
            </w:pPr>
          </w:p>
        </w:tc>
        <w:tc>
          <w:tcPr/>
          <w:p>
            <w:pPr>
              <w:pStyle w:val="Compact"/>
            </w:pPr>
          </w:p>
        </w:tc>
      </w:tr>
      <w:tr>
        <w:tc>
          <w:tcPr/>
          <w:p>
            <w:pPr>
              <w:pStyle w:val="Compact"/>
              <w:jc w:val="left"/>
            </w:pPr>
            <w:r>
              <w:t xml:space="preserve">source_reader.action.copied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source_reader.action.copy</w:t>
            </w:r>
          </w:p>
        </w:tc>
        <w:tc>
          <w:tcPr/>
          <w:p>
            <w:pPr>
              <w:pStyle w:val="Compact"/>
              <w:jc w:val="left"/>
            </w:pPr>
            <w:r>
              <w:t xml:space="preserve">Copy</w:t>
            </w:r>
          </w:p>
        </w:tc>
        <w:tc>
          <w:tcPr/>
          <w:p>
            <w:pPr>
              <w:pStyle w:val="Compact"/>
              <w:jc w:val="left"/>
            </w:pPr>
            <w:r>
              <w:t xml:space="preserve">Copier</w:t>
            </w:r>
          </w:p>
        </w:tc>
        <w:tc>
          <w:tcPr/>
          <w:p>
            <w:pPr>
              <w:pStyle w:val="Compact"/>
            </w:pPr>
          </w:p>
        </w:tc>
        <w:tc>
          <w:tcPr/>
          <w:p>
            <w:pPr>
              <w:pStyle w:val="Compact"/>
            </w:pPr>
          </w:p>
        </w:tc>
        <w:tc>
          <w:tcPr/>
          <w:p>
            <w:pPr>
              <w:pStyle w:val="Compact"/>
            </w:pPr>
          </w:p>
        </w:tc>
      </w:tr>
      <w:tr>
        <w:tc>
          <w:tcPr/>
          <w:p>
            <w:pPr>
              <w:pStyle w:val="Compact"/>
              <w:jc w:val="left"/>
            </w:pPr>
            <w:r>
              <w:t xml:space="preserve">source_reader.action.copy_code</w:t>
            </w:r>
          </w:p>
        </w:tc>
        <w:tc>
          <w:tcPr/>
          <w:p>
            <w:pPr>
              <w:pStyle w:val="Compact"/>
              <w:jc w:val="left"/>
            </w:pPr>
            <w:r>
              <w:t xml:space="preserve">Copy code</w:t>
            </w:r>
          </w:p>
        </w:tc>
        <w:tc>
          <w:tcPr/>
          <w:p>
            <w:pPr>
              <w:pStyle w:val="Compact"/>
              <w:jc w:val="left"/>
            </w:pPr>
            <w:r>
              <w:t xml:space="preserve">Copier le code</w:t>
            </w:r>
          </w:p>
        </w:tc>
        <w:tc>
          <w:tcPr/>
          <w:p>
            <w:pPr>
              <w:pStyle w:val="Compact"/>
            </w:pPr>
          </w:p>
        </w:tc>
        <w:tc>
          <w:tcPr/>
          <w:p>
            <w:pPr>
              <w:pStyle w:val="Compact"/>
            </w:pPr>
          </w:p>
        </w:tc>
        <w:tc>
          <w:tcPr/>
          <w:p>
            <w:pPr>
              <w:pStyle w:val="Compact"/>
            </w:pPr>
          </w:p>
        </w:tc>
      </w:tr>
      <w:tr>
        <w:tc>
          <w:tcPr/>
          <w:p>
            <w:pPr>
              <w:pStyle w:val="Compact"/>
              <w:jc w:val="left"/>
            </w:pPr>
            <w:r>
              <w:t xml:space="preserve">source_reader.action.copy_failed</w:t>
            </w:r>
          </w:p>
        </w:tc>
        <w:tc>
          <w:tcPr/>
          <w:p>
            <w:pPr>
              <w:pStyle w:val="Compact"/>
              <w:jc w:val="left"/>
            </w:pPr>
            <w:r>
              <w:t xml:space="preserve">Copy unavailable</w:t>
            </w:r>
          </w:p>
        </w:tc>
        <w:tc>
          <w:tcPr/>
          <w:p>
            <w:pPr>
              <w:pStyle w:val="Compact"/>
              <w:jc w:val="left"/>
            </w:pPr>
            <w:r>
              <w:t xml:space="preserve">Copie indisponible</w:t>
            </w:r>
          </w:p>
        </w:tc>
        <w:tc>
          <w:tcPr/>
          <w:p>
            <w:pPr>
              <w:pStyle w:val="Compact"/>
            </w:pPr>
          </w:p>
        </w:tc>
        <w:tc>
          <w:tcPr/>
          <w:p>
            <w:pPr>
              <w:pStyle w:val="Compact"/>
            </w:pPr>
          </w:p>
        </w:tc>
        <w:tc>
          <w:tcPr/>
          <w:p>
            <w:pPr>
              <w:pStyle w:val="Compact"/>
            </w:pPr>
          </w:p>
        </w:tc>
      </w:tr>
      <w:tr>
        <w:tc>
          <w:tcPr/>
          <w:p>
            <w:pPr>
              <w:pStyle w:val="Compact"/>
              <w:jc w:val="left"/>
            </w:pPr>
            <w:r>
              <w:t xml:space="preserve">source_reader.action.copy_link</w:t>
            </w:r>
          </w:p>
        </w:tc>
        <w:tc>
          <w:tcPr/>
          <w:p>
            <w:pPr>
              <w:pStyle w:val="Compact"/>
              <w:jc w:val="left"/>
            </w:pPr>
            <w:r>
              <w:t xml:space="preserve">Copy link</w:t>
            </w:r>
          </w:p>
        </w:tc>
        <w:tc>
          <w:tcPr/>
          <w:p>
            <w:pPr>
              <w:pStyle w:val="Compact"/>
              <w:jc w:val="left"/>
            </w:pPr>
            <w:r>
              <w:t xml:space="preserve">Copier le lien</w:t>
            </w:r>
          </w:p>
        </w:tc>
        <w:tc>
          <w:tcPr/>
          <w:p>
            <w:pPr>
              <w:pStyle w:val="Compact"/>
            </w:pPr>
          </w:p>
        </w:tc>
        <w:tc>
          <w:tcPr/>
          <w:p>
            <w:pPr>
              <w:pStyle w:val="Compact"/>
            </w:pPr>
          </w:p>
        </w:tc>
        <w:tc>
          <w:tcPr/>
          <w:p>
            <w:pPr>
              <w:pStyle w:val="Compact"/>
            </w:pPr>
          </w:p>
        </w:tc>
      </w:tr>
      <w:tr>
        <w:tc>
          <w:tcPr/>
          <w:p>
            <w:pPr>
              <w:pStyle w:val="Compact"/>
              <w:jc w:val="left"/>
            </w:pPr>
            <w:r>
              <w:t xml:space="preserve">source_reader.action.count_line_one</w:t>
            </w:r>
          </w:p>
        </w:tc>
        <w:tc>
          <w:tcPr/>
          <w:p>
            <w:pPr>
              <w:pStyle w:val="Compact"/>
              <w:jc w:val="left"/>
            </w:pPr>
            <w:r>
              <w:t xml:space="preserve">1 line</w:t>
            </w:r>
          </w:p>
        </w:tc>
        <w:tc>
          <w:tcPr/>
          <w:p>
            <w:pPr>
              <w:pStyle w:val="Compact"/>
              <w:jc w:val="left"/>
            </w:pPr>
            <w:r>
              <w:t xml:space="preserve">1 ligne</w:t>
            </w:r>
          </w:p>
        </w:tc>
        <w:tc>
          <w:tcPr/>
          <w:p>
            <w:pPr>
              <w:pStyle w:val="Compact"/>
            </w:pPr>
          </w:p>
        </w:tc>
        <w:tc>
          <w:tcPr/>
          <w:p>
            <w:pPr>
              <w:pStyle w:val="Compact"/>
            </w:pPr>
          </w:p>
        </w:tc>
        <w:tc>
          <w:tcPr/>
          <w:p>
            <w:pPr>
              <w:pStyle w:val="Compact"/>
            </w:pPr>
          </w:p>
        </w:tc>
      </w:tr>
      <w:tr>
        <w:tc>
          <w:tcPr/>
          <w:p>
            <w:pPr>
              <w:pStyle w:val="Compact"/>
              <w:jc w:val="left"/>
            </w:pPr>
            <w:r>
              <w:t xml:space="preserve">source_reader.action.count_lines_many</w:t>
            </w:r>
          </w:p>
        </w:tc>
        <w:tc>
          <w:tcPr/>
          <w:p>
            <w:pPr>
              <w:pStyle w:val="Compact"/>
              <w:jc w:val="left"/>
            </w:pPr>
            <w:r>
              <w:t xml:space="preserve">{n} lines</w:t>
            </w:r>
          </w:p>
        </w:tc>
        <w:tc>
          <w:tcPr/>
          <w:p>
            <w:pPr>
              <w:pStyle w:val="Compact"/>
              <w:jc w:val="left"/>
            </w:pPr>
            <w:r>
              <w:t xml:space="preserve">{n} lignes</w:t>
            </w:r>
          </w:p>
        </w:tc>
        <w:tc>
          <w:tcPr/>
          <w:p>
            <w:pPr>
              <w:pStyle w:val="Compact"/>
            </w:pPr>
          </w:p>
        </w:tc>
        <w:tc>
          <w:tcPr/>
          <w:p>
            <w:pPr>
              <w:pStyle w:val="Compact"/>
            </w:pPr>
          </w:p>
        </w:tc>
        <w:tc>
          <w:tcPr/>
          <w:p>
            <w:pPr>
              <w:pStyle w:val="Compact"/>
            </w:pPr>
          </w:p>
        </w:tc>
      </w:tr>
      <w:tr>
        <w:tc>
          <w:tcPr/>
          <w:p>
            <w:pPr>
              <w:pStyle w:val="Compact"/>
              <w:jc w:val="left"/>
            </w:pPr>
            <w:r>
              <w:t xml:space="preserve">source_reader.action.line_selected</w:t>
            </w:r>
          </w:p>
        </w:tc>
        <w:tc>
          <w:tcPr/>
          <w:p>
            <w:pPr>
              <w:pStyle w:val="Compact"/>
              <w:jc w:val="left"/>
            </w:pPr>
            <w:r>
              <w:t xml:space="preserve">Line {n} selected</w:t>
            </w:r>
          </w:p>
        </w:tc>
        <w:tc>
          <w:tcPr/>
          <w:p>
            <w:pPr>
              <w:pStyle w:val="Compact"/>
              <w:jc w:val="left"/>
            </w:pPr>
            <w:r>
              <w:t xml:space="preserve">Ligne {n} sélectionnée</w:t>
            </w:r>
          </w:p>
        </w:tc>
        <w:tc>
          <w:tcPr/>
          <w:p>
            <w:pPr>
              <w:pStyle w:val="Compact"/>
            </w:pPr>
          </w:p>
        </w:tc>
        <w:tc>
          <w:tcPr/>
          <w:p>
            <w:pPr>
              <w:pStyle w:val="Compact"/>
            </w:pPr>
          </w:p>
        </w:tc>
        <w:tc>
          <w:tcPr/>
          <w:p>
            <w:pPr>
              <w:pStyle w:val="Compact"/>
            </w:pPr>
          </w:p>
        </w:tc>
      </w:tr>
      <w:tr>
        <w:tc>
          <w:tcPr/>
          <w:p>
            <w:pPr>
              <w:pStyle w:val="Compact"/>
              <w:jc w:val="left"/>
            </w:pPr>
            <w:r>
              <w:t xml:space="preserve">source_reader.action.lines_copied</w:t>
            </w:r>
          </w:p>
        </w:tc>
        <w:tc>
          <w:tcPr/>
          <w:p>
            <w:pPr>
              <w:pStyle w:val="Compact"/>
              <w:jc w:val="left"/>
            </w:pPr>
            <w:r>
              <w:t xml:space="preserve">{n} lines copied</w:t>
            </w:r>
          </w:p>
        </w:tc>
        <w:tc>
          <w:tcPr/>
          <w:p>
            <w:pPr>
              <w:pStyle w:val="Compact"/>
              <w:jc w:val="left"/>
            </w:pPr>
            <w:r>
              <w:t xml:space="preserve">{n} lignes copiées</w:t>
            </w:r>
          </w:p>
        </w:tc>
        <w:tc>
          <w:tcPr/>
          <w:p>
            <w:pPr>
              <w:pStyle w:val="Compact"/>
            </w:pPr>
          </w:p>
        </w:tc>
        <w:tc>
          <w:tcPr/>
          <w:p>
            <w:pPr>
              <w:pStyle w:val="Compact"/>
            </w:pPr>
          </w:p>
        </w:tc>
        <w:tc>
          <w:tcPr/>
          <w:p>
            <w:pPr>
              <w:pStyle w:val="Compact"/>
            </w:pPr>
          </w:p>
        </w:tc>
      </w:tr>
      <w:tr>
        <w:tc>
          <w:tcPr/>
          <w:p>
            <w:pPr>
              <w:pStyle w:val="Compact"/>
              <w:jc w:val="left"/>
            </w:pPr>
            <w:r>
              <w:t xml:space="preserve">source_reader.action.link_copied</w:t>
            </w:r>
          </w:p>
        </w:tc>
        <w:tc>
          <w:tcPr/>
          <w:p>
            <w:pPr>
              <w:pStyle w:val="Compact"/>
              <w:jc w:val="left"/>
            </w:pPr>
            <w:r>
              <w:t xml:space="preserve">Link copied</w:t>
            </w:r>
          </w:p>
        </w:tc>
        <w:tc>
          <w:tcPr/>
          <w:p>
            <w:pPr>
              <w:pStyle w:val="Compact"/>
              <w:jc w:val="left"/>
            </w:pPr>
            <w:r>
              <w:t xml:space="preserve">Lien copié</w:t>
            </w:r>
          </w:p>
        </w:tc>
        <w:tc>
          <w:tcPr/>
          <w:p>
            <w:pPr>
              <w:pStyle w:val="Compact"/>
            </w:pPr>
          </w:p>
        </w:tc>
        <w:tc>
          <w:tcPr/>
          <w:p>
            <w:pPr>
              <w:pStyle w:val="Compact"/>
            </w:pPr>
          </w:p>
        </w:tc>
        <w:tc>
          <w:tcPr/>
          <w:p>
            <w:pPr>
              <w:pStyle w:val="Compact"/>
            </w:pPr>
          </w:p>
        </w:tc>
      </w:tr>
      <w:tr>
        <w:tc>
          <w:tcPr/>
          <w:p>
            <w:pPr>
              <w:pStyle w:val="Compact"/>
              <w:jc w:val="left"/>
            </w:pPr>
            <w:r>
              <w:t xml:space="preserve">source_reader.action.link_copied_normalised</w:t>
            </w:r>
          </w:p>
        </w:tc>
        <w:tc>
          <w:tcPr/>
          <w:p>
            <w:pPr>
              <w:pStyle w:val="Compact"/>
              <w:jc w:val="left"/>
            </w:pPr>
            <w:r>
              <w:t xml:space="preserve">Link copied — normalised to lines {start} to {end}</w:t>
            </w:r>
          </w:p>
        </w:tc>
        <w:tc>
          <w:tcPr/>
          <w:p>
            <w:pPr>
              <w:pStyle w:val="Compact"/>
              <w:jc w:val="left"/>
            </w:pPr>
            <w:r>
              <w:t xml:space="preserve">Lien copié — normalisé aux lignes {start} à {end}</w:t>
            </w:r>
          </w:p>
        </w:tc>
        <w:tc>
          <w:tcPr/>
          <w:p>
            <w:pPr>
              <w:pStyle w:val="Compact"/>
            </w:pPr>
          </w:p>
        </w:tc>
        <w:tc>
          <w:tcPr/>
          <w:p>
            <w:pPr>
              <w:pStyle w:val="Compact"/>
            </w:pPr>
          </w:p>
        </w:tc>
        <w:tc>
          <w:tcPr/>
          <w:p>
            <w:pPr>
              <w:pStyle w:val="Compact"/>
            </w:pPr>
          </w:p>
        </w:tc>
      </w:tr>
      <w:tr>
        <w:tc>
          <w:tcPr/>
          <w:p>
            <w:pPr>
              <w:pStyle w:val="Compact"/>
              <w:jc w:val="left"/>
            </w:pPr>
            <w:r>
              <w:t xml:space="preserve">source_reader.action.plain_text</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source_reader.action.range_selected</w:t>
            </w:r>
          </w:p>
        </w:tc>
        <w:tc>
          <w:tcPr/>
          <w:p>
            <w:pPr>
              <w:pStyle w:val="Compact"/>
              <w:jc w:val="left"/>
            </w:pPr>
            <w:r>
              <w:t xml:space="preserve">Lines {start} to {end} selected</w:t>
            </w:r>
          </w:p>
        </w:tc>
        <w:tc>
          <w:tcPr/>
          <w:p>
            <w:pPr>
              <w:pStyle w:val="Compact"/>
              <w:jc w:val="left"/>
            </w:pPr>
            <w:r>
              <w:t xml:space="preserve">Lignes {start} à {end} sélectionnées</w:t>
            </w:r>
          </w:p>
        </w:tc>
        <w:tc>
          <w:tcPr/>
          <w:p>
            <w:pPr>
              <w:pStyle w:val="Compact"/>
            </w:pPr>
          </w:p>
        </w:tc>
        <w:tc>
          <w:tcPr/>
          <w:p>
            <w:pPr>
              <w:pStyle w:val="Compact"/>
            </w:pPr>
          </w:p>
        </w:tc>
        <w:tc>
          <w:tcPr/>
          <w:p>
            <w:pPr>
              <w:pStyle w:val="Compact"/>
            </w:pPr>
          </w:p>
        </w:tc>
      </w:tr>
      <w:tr>
        <w:tc>
          <w:tcPr/>
          <w:p>
            <w:pPr>
              <w:pStyle w:val="Compact"/>
              <w:jc w:val="left"/>
            </w:pPr>
            <w:r>
              <w:t xml:space="preserve">source_reader.action.reading_mode</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source_reader.action.selection_cleared</w:t>
            </w:r>
          </w:p>
        </w:tc>
        <w:tc>
          <w:tcPr/>
          <w:p>
            <w:pPr>
              <w:pStyle w:val="Compact"/>
              <w:jc w:val="left"/>
            </w:pPr>
            <w:r>
              <w:t xml:space="preserve">Selection cleared</w:t>
            </w:r>
          </w:p>
        </w:tc>
        <w:tc>
          <w:tcPr/>
          <w:p>
            <w:pPr>
              <w:pStyle w:val="Compact"/>
              <w:jc w:val="left"/>
            </w:pPr>
            <w:r>
              <w:t xml:space="preserve">Sélection effacée</w:t>
            </w:r>
          </w:p>
        </w:tc>
        <w:tc>
          <w:tcPr/>
          <w:p>
            <w:pPr>
              <w:pStyle w:val="Compact"/>
            </w:pPr>
          </w:p>
        </w:tc>
        <w:tc>
          <w:tcPr/>
          <w:p>
            <w:pPr>
              <w:pStyle w:val="Compact"/>
            </w:pPr>
          </w:p>
        </w:tc>
        <w:tc>
          <w:tcPr/>
          <w:p>
            <w:pPr>
              <w:pStyle w:val="Compact"/>
            </w:pPr>
          </w:p>
        </w:tc>
      </w:tr>
      <w:tr>
        <w:tc>
          <w:tcPr/>
          <w:p>
            <w:pPr>
              <w:pStyle w:val="Compact"/>
              <w:jc w:val="left"/>
            </w:pPr>
            <w:r>
              <w:t xml:space="preserve">source_reader.action.top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source_reader.action.unwrap_lines</w:t>
            </w:r>
          </w:p>
        </w:tc>
        <w:tc>
          <w:tcPr/>
          <w:p>
            <w:pPr>
              <w:pStyle w:val="Compact"/>
              <w:jc w:val="left"/>
            </w:pPr>
            <w:r>
              <w:t xml:space="preserve">Unwrap lines</w:t>
            </w:r>
          </w:p>
        </w:tc>
        <w:tc>
          <w:tcPr/>
          <w:p>
            <w:pPr>
              <w:pStyle w:val="Compact"/>
              <w:jc w:val="left"/>
            </w:pPr>
            <w:r>
              <w:t xml:space="preserve">Sans 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source_reader.action.verify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source_reader.action.view_annotated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source_reader.action.view_rendered_page</w:t>
            </w:r>
          </w:p>
        </w:tc>
        <w:tc>
          <w:tcPr/>
          <w:p>
            <w:pPr>
              <w:pStyle w:val="Compact"/>
              <w:jc w:val="left"/>
            </w:pPr>
            <w:r>
              <w:t xml:space="preserve">View rendered page</w:t>
            </w:r>
          </w:p>
        </w:tc>
        <w:tc>
          <w:tcPr/>
          <w:p>
            <w:pPr>
              <w:pStyle w:val="Compact"/>
              <w:jc w:val="left"/>
            </w:pPr>
            <w:r>
              <w:t xml:space="preserve">Voir la page rendue</w:t>
            </w:r>
          </w:p>
        </w:tc>
        <w:tc>
          <w:tcPr/>
          <w:p>
            <w:pPr>
              <w:pStyle w:val="Compact"/>
            </w:pPr>
          </w:p>
        </w:tc>
        <w:tc>
          <w:tcPr/>
          <w:p>
            <w:pPr>
              <w:pStyle w:val="Compact"/>
            </w:pPr>
          </w:p>
        </w:tc>
        <w:tc>
          <w:tcPr/>
          <w:p>
            <w:pPr>
              <w:pStyle w:val="Compact"/>
            </w:pPr>
          </w:p>
        </w:tc>
      </w:tr>
      <w:tr>
        <w:tc>
          <w:tcPr/>
          <w:p>
            <w:pPr>
              <w:pStyle w:val="Compact"/>
              <w:jc w:val="left"/>
            </w:pPr>
            <w:r>
              <w:t xml:space="preserve">source_reader.action.view_source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source_reader.action.wrap_lines</w:t>
            </w:r>
          </w:p>
        </w:tc>
        <w:tc>
          <w:tcPr/>
          <w:p>
            <w:pPr>
              <w:pStyle w:val="Compact"/>
              <w:jc w:val="left"/>
            </w:pPr>
            <w:r>
              <w:t xml:space="preserve">Wrap lines</w:t>
            </w:r>
          </w:p>
        </w:tc>
        <w:tc>
          <w:tcPr/>
          <w:p>
            <w:pPr>
              <w:pStyle w:val="Compact"/>
              <w:jc w:val="left"/>
            </w:pPr>
            <w:r>
              <w:t xml:space="preserve">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source_reader.end.edition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source_reader.end.sha256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source_reader.end.signed_release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source_reader.end.title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source_reader.gloss.assets</w:t>
            </w:r>
          </w:p>
        </w:tc>
        <w:tc>
          <w:tcPr/>
          <w:p>
            <w:pPr>
              <w:pStyle w:val="Compact"/>
              <w:jc w:val="left"/>
            </w:pPr>
            <w:r>
              <w:t xml:space="preserve">stylesheets, scripts, icons, manifest.</w:t>
            </w:r>
          </w:p>
        </w:tc>
        <w:tc>
          <w:tcPr/>
          <w:p>
            <w:pPr>
              <w:pStyle w:val="Compact"/>
              <w:jc w:val="left"/>
            </w:pPr>
            <w:r>
              <w:t xml:space="preserve">feuilles de style, scripts, icônes, manifeste.</w:t>
            </w:r>
          </w:p>
        </w:tc>
        <w:tc>
          <w:tcPr/>
          <w:p>
            <w:pPr>
              <w:pStyle w:val="Compact"/>
            </w:pPr>
          </w:p>
        </w:tc>
        <w:tc>
          <w:tcPr/>
          <w:p>
            <w:pPr>
              <w:pStyle w:val="Compact"/>
            </w:pPr>
          </w:p>
        </w:tc>
        <w:tc>
          <w:tcPr/>
          <w:p>
            <w:pPr>
              <w:pStyle w:val="Compact"/>
            </w:pPr>
          </w:p>
        </w:tc>
      </w:tr>
      <w:tr>
        <w:tc>
          <w:tcPr/>
          <w:p>
            <w:pPr>
              <w:pStyle w:val="Compact"/>
              <w:jc w:val="left"/>
            </w:pPr>
            <w:r>
              <w:t xml:space="preserve">source_reader.gloss.base</w:t>
            </w:r>
          </w:p>
        </w:tc>
        <w:tc>
          <w:tcPr/>
          <w:p>
            <w:pPr>
              <w:pStyle w:val="Compact"/>
              <w:jc w:val="left"/>
            </w:pPr>
            <w:r>
              <w:t xml:space="preserve">reset and base element typography.</w:t>
            </w:r>
          </w:p>
        </w:tc>
        <w:tc>
          <w:tcPr/>
          <w:p>
            <w:pPr>
              <w:pStyle w:val="Compact"/>
              <w:jc w:val="left"/>
            </w:pPr>
            <w:r>
              <w:t xml:space="preserve">réinitialisation et typographie des éléments de base.</w:t>
            </w:r>
          </w:p>
        </w:tc>
        <w:tc>
          <w:tcPr/>
          <w:p>
            <w:pPr>
              <w:pStyle w:val="Compact"/>
            </w:pPr>
          </w:p>
        </w:tc>
        <w:tc>
          <w:tcPr/>
          <w:p>
            <w:pPr>
              <w:pStyle w:val="Compact"/>
            </w:pPr>
          </w:p>
        </w:tc>
        <w:tc>
          <w:tcPr/>
          <w:p>
            <w:pPr>
              <w:pStyle w:val="Compact"/>
            </w:pPr>
          </w:p>
        </w:tc>
      </w:tr>
      <w:tr>
        <w:tc>
          <w:tcPr/>
          <w:p>
            <w:pPr>
              <w:pStyle w:val="Compact"/>
              <w:jc w:val="left"/>
            </w:pPr>
            <w:r>
              <w:t xml:space="preserve">source_reader.gloss.components</w:t>
            </w:r>
          </w:p>
        </w:tc>
        <w:tc>
          <w:tcPr/>
          <w:p>
            <w:pPr>
              <w:pStyle w:val="Compact"/>
              <w:jc w:val="left"/>
            </w:pPr>
            <w:r>
              <w:t xml:space="preserve">reusable component styles.</w:t>
            </w:r>
          </w:p>
        </w:tc>
        <w:tc>
          <w:tcPr/>
          <w:p>
            <w:pPr>
              <w:pStyle w:val="Compact"/>
              <w:jc w:val="left"/>
            </w:pPr>
            <w:r>
              <w:t xml:space="preserve">styles de composants réutilisables.</w:t>
            </w:r>
          </w:p>
        </w:tc>
        <w:tc>
          <w:tcPr/>
          <w:p>
            <w:pPr>
              <w:pStyle w:val="Compact"/>
            </w:pPr>
          </w:p>
        </w:tc>
        <w:tc>
          <w:tcPr/>
          <w:p>
            <w:pPr>
              <w:pStyle w:val="Compact"/>
            </w:pPr>
          </w:p>
        </w:tc>
        <w:tc>
          <w:tcPr/>
          <w:p>
            <w:pPr>
              <w:pStyle w:val="Compact"/>
            </w:pPr>
          </w:p>
        </w:tc>
      </w:tr>
      <w:tr>
        <w:tc>
          <w:tcPr/>
          <w:p>
            <w:pPr>
              <w:pStyle w:val="Compact"/>
              <w:jc w:val="left"/>
            </w:pPr>
            <w:r>
              <w:t xml:space="preserve">source_reader.gloss.copy</w:t>
            </w:r>
          </w:p>
        </w:tc>
        <w:tc>
          <w:tcPr/>
          <w:p>
            <w:pPr>
              <w:pStyle w:val="Compact"/>
              <w:jc w:val="left"/>
            </w:pPr>
            <w:r>
              <w:t xml:space="preserve">clipboard interactions.</w:t>
            </w:r>
          </w:p>
        </w:tc>
        <w:tc>
          <w:tcPr/>
          <w:p>
            <w:pPr>
              <w:pStyle w:val="Compact"/>
              <w:jc w:val="left"/>
            </w:pPr>
            <w:r>
              <w:t xml:space="preserve">interactions avec le presse-papiers.</w:t>
            </w:r>
          </w:p>
        </w:tc>
        <w:tc>
          <w:tcPr/>
          <w:p>
            <w:pPr>
              <w:pStyle w:val="Compact"/>
            </w:pPr>
          </w:p>
        </w:tc>
        <w:tc>
          <w:tcPr/>
          <w:p>
            <w:pPr>
              <w:pStyle w:val="Compact"/>
            </w:pPr>
          </w:p>
        </w:tc>
        <w:tc>
          <w:tcPr/>
          <w:p>
            <w:pPr>
              <w:pStyle w:val="Compact"/>
            </w:pPr>
          </w:p>
        </w:tc>
      </w:tr>
      <w:tr>
        <w:tc>
          <w:tcPr/>
          <w:p>
            <w:pPr>
              <w:pStyle w:val="Compact"/>
              <w:jc w:val="left"/>
            </w:pPr>
            <w:r>
              <w:t xml:space="preserve">source_reader.gloss.discovery</w:t>
            </w:r>
          </w:p>
        </w:tc>
        <w:tc>
          <w:tcPr/>
          <w:p>
            <w:pPr>
              <w:pStyle w:val="Compact"/>
              <w:jc w:val="left"/>
            </w:pPr>
            <w:r>
              <w:t xml:space="preserve">indexing and referrer policy.</w:t>
            </w:r>
          </w:p>
        </w:tc>
        <w:tc>
          <w:tcPr/>
          <w:p>
            <w:pPr>
              <w:pStyle w:val="Compact"/>
              <w:jc w:val="left"/>
            </w:pPr>
            <w:r>
              <w:t xml:space="preserve">politique d'indexation et de référent.</w:t>
            </w:r>
          </w:p>
        </w:tc>
        <w:tc>
          <w:tcPr/>
          <w:p>
            <w:pPr>
              <w:pStyle w:val="Compact"/>
            </w:pPr>
          </w:p>
        </w:tc>
        <w:tc>
          <w:tcPr/>
          <w:p>
            <w:pPr>
              <w:pStyle w:val="Compact"/>
            </w:pPr>
          </w:p>
        </w:tc>
        <w:tc>
          <w:tcPr/>
          <w:p>
            <w:pPr>
              <w:pStyle w:val="Compact"/>
            </w:pPr>
          </w:p>
        </w:tc>
      </w:tr>
      <w:tr>
        <w:tc>
          <w:tcPr/>
          <w:p>
            <w:pPr>
              <w:pStyle w:val="Compact"/>
              <w:jc w:val="left"/>
            </w:pPr>
            <w:r>
              <w:t xml:space="preserve">source_reader.gloss.document</w:t>
            </w:r>
          </w:p>
        </w:tc>
        <w:tc>
          <w:tcPr/>
          <w:p>
            <w:pPr>
              <w:pStyle w:val="Compact"/>
              <w:jc w:val="left"/>
            </w:pPr>
            <w:r>
              <w:t xml:space="preserve">page title, description, canonical url.</w:t>
            </w:r>
          </w:p>
        </w:tc>
        <w:tc>
          <w:tcPr/>
          <w:p>
            <w:pPr>
              <w:pStyle w:val="Compact"/>
              <w:jc w:val="left"/>
            </w:pPr>
            <w:r>
              <w:t xml:space="preserve">titre de la page, description, URL canonique.</w:t>
            </w:r>
          </w:p>
        </w:tc>
        <w:tc>
          <w:tcPr/>
          <w:p>
            <w:pPr>
              <w:pStyle w:val="Compact"/>
            </w:pPr>
          </w:p>
        </w:tc>
        <w:tc>
          <w:tcPr/>
          <w:p>
            <w:pPr>
              <w:pStyle w:val="Compact"/>
            </w:pPr>
          </w:p>
        </w:tc>
        <w:tc>
          <w:tcPr/>
          <w:p>
            <w:pPr>
              <w:pStyle w:val="Compact"/>
            </w:pPr>
          </w:p>
        </w:tc>
      </w:tr>
      <w:tr>
        <w:tc>
          <w:tcPr/>
          <w:p>
            <w:pPr>
              <w:pStyle w:val="Compact"/>
              <w:jc w:val="left"/>
            </w:pPr>
            <w:r>
              <w:t xml:space="preserve">source_reader.gloss.events</w:t>
            </w:r>
          </w:p>
        </w:tc>
        <w:tc>
          <w:tcPr/>
          <w:p>
            <w:pPr>
              <w:pStyle w:val="Compact"/>
              <w:jc w:val="left"/>
            </w:pPr>
            <w:r>
              <w:t xml:space="preserve">event listeners and interaction wiring.</w:t>
            </w:r>
          </w:p>
        </w:tc>
        <w:tc>
          <w:tcPr/>
          <w:p>
            <w:pPr>
              <w:pStyle w:val="Compact"/>
              <w:jc w:val="left"/>
            </w:pPr>
            <w:r>
              <w:t xml:space="preserve">écouteurs d'événements et câblage des interactions.</w:t>
            </w:r>
          </w:p>
        </w:tc>
        <w:tc>
          <w:tcPr/>
          <w:p>
            <w:pPr>
              <w:pStyle w:val="Compact"/>
            </w:pPr>
          </w:p>
        </w:tc>
        <w:tc>
          <w:tcPr/>
          <w:p>
            <w:pPr>
              <w:pStyle w:val="Compact"/>
            </w:pPr>
          </w:p>
        </w:tc>
        <w:tc>
          <w:tcPr/>
          <w:p>
            <w:pPr>
              <w:pStyle w:val="Compact"/>
            </w:pPr>
          </w:p>
        </w:tc>
      </w:tr>
      <w:tr>
        <w:tc>
          <w:tcPr/>
          <w:p>
            <w:pPr>
              <w:pStyle w:val="Compact"/>
              <w:jc w:val="left"/>
            </w:pPr>
            <w:r>
              <w:t xml:space="preserve">source_reader.gloss.fonts</w:t>
            </w:r>
          </w:p>
        </w:tc>
        <w:tc>
          <w:tcPr/>
          <w:p>
            <w:pPr>
              <w:pStyle w:val="Compact"/>
              <w:jc w:val="left"/>
            </w:pPr>
            <w:r>
              <w:t xml:space="preserve">font face declarations and font assets.</w:t>
            </w:r>
          </w:p>
        </w:tc>
        <w:tc>
          <w:tcPr/>
          <w:p>
            <w:pPr>
              <w:pStyle w:val="Compact"/>
              <w:jc w:val="left"/>
            </w:pPr>
            <w:r>
              <w:t xml:space="preserve">déclarations @font-face et fichiers de police.</w:t>
            </w:r>
          </w:p>
        </w:tc>
        <w:tc>
          <w:tcPr/>
          <w:p>
            <w:pPr>
              <w:pStyle w:val="Compact"/>
            </w:pPr>
          </w:p>
        </w:tc>
        <w:tc>
          <w:tcPr/>
          <w:p>
            <w:pPr>
              <w:pStyle w:val="Compact"/>
            </w:pPr>
          </w:p>
        </w:tc>
        <w:tc>
          <w:tcPr/>
          <w:p>
            <w:pPr>
              <w:pStyle w:val="Compact"/>
            </w:pPr>
          </w:p>
        </w:tc>
      </w:tr>
      <w:tr>
        <w:tc>
          <w:tcPr/>
          <w:p>
            <w:pPr>
              <w:pStyle w:val="Compact"/>
              <w:jc w:val="left"/>
            </w:pPr>
            <w:r>
              <w:t xml:space="preserve">source_reader.gloss.footer</w:t>
            </w:r>
          </w:p>
        </w:tc>
        <w:tc>
          <w:tcPr/>
          <w:p>
            <w:pPr>
              <w:pStyle w:val="Compact"/>
              <w:jc w:val="left"/>
            </w:pPr>
            <w:r>
              <w:t xml:space="preserve">colophon, language switch, footer actions.</w:t>
            </w:r>
          </w:p>
        </w:tc>
        <w:tc>
          <w:tcPr/>
          <w:p>
            <w:pPr>
              <w:pStyle w:val="Compact"/>
              <w:jc w:val="left"/>
            </w:pPr>
            <w:r>
              <w:t xml:space="preserve">colophon, sélecteur de langue, actions de pied de page.</w:t>
            </w:r>
          </w:p>
        </w:tc>
        <w:tc>
          <w:tcPr/>
          <w:p>
            <w:pPr>
              <w:pStyle w:val="Compact"/>
            </w:pPr>
          </w:p>
        </w:tc>
        <w:tc>
          <w:tcPr/>
          <w:p>
            <w:pPr>
              <w:pStyle w:val="Compact"/>
            </w:pPr>
          </w:p>
        </w:tc>
        <w:tc>
          <w:tcPr/>
          <w:p>
            <w:pPr>
              <w:pStyle w:val="Compact"/>
            </w:pPr>
          </w:p>
        </w:tc>
      </w:tr>
      <w:tr>
        <w:tc>
          <w:tcPr/>
          <w:p>
            <w:pPr>
              <w:pStyle w:val="Compact"/>
              <w:jc w:val="left"/>
            </w:pPr>
            <w:r>
              <w:t xml:space="preserve">source_reader.gloss.foundations</w:t>
            </w:r>
          </w:p>
        </w:tc>
        <w:tc>
          <w:tcPr/>
          <w:p>
            <w:pPr>
              <w:pStyle w:val="Compact"/>
              <w:jc w:val="left"/>
            </w:pPr>
            <w:r>
              <w:t xml:space="preserve">character encoding, viewport, colour scheme.</w:t>
            </w:r>
          </w:p>
        </w:tc>
        <w:tc>
          <w:tcPr/>
          <w:p>
            <w:pPr>
              <w:pStyle w:val="Compact"/>
              <w:jc w:val="left"/>
            </w:pPr>
            <w:r>
              <w:t xml:space="preserve">encodage des caractères, fenêtre d'affichage, palette.</w:t>
            </w:r>
          </w:p>
        </w:tc>
        <w:tc>
          <w:tcPr/>
          <w:p>
            <w:pPr>
              <w:pStyle w:val="Compact"/>
            </w:pPr>
          </w:p>
        </w:tc>
        <w:tc>
          <w:tcPr/>
          <w:p>
            <w:pPr>
              <w:pStyle w:val="Compact"/>
            </w:pPr>
          </w:p>
        </w:tc>
        <w:tc>
          <w:tcPr/>
          <w:p>
            <w:pPr>
              <w:pStyle w:val="Compact"/>
            </w:pPr>
          </w:p>
        </w:tc>
      </w:tr>
      <w:tr>
        <w:tc>
          <w:tcPr/>
          <w:p>
            <w:pPr>
              <w:pStyle w:val="Compact"/>
              <w:jc w:val="left"/>
            </w:pPr>
            <w:r>
              <w:t xml:space="preserve">source_reader.gloss.head</w:t>
            </w:r>
          </w:p>
        </w:tc>
        <w:tc>
          <w:tcPr/>
          <w:p>
            <w:pPr>
              <w:pStyle w:val="Compact"/>
              <w:jc w:val="left"/>
            </w:pPr>
            <w:r>
              <w:t xml:space="preserve">document head — metadata, no rendered content.</w:t>
            </w:r>
          </w:p>
        </w:tc>
        <w:tc>
          <w:tcPr/>
          <w:p>
            <w:pPr>
              <w:pStyle w:val="Compact"/>
              <w:jc w:val="left"/>
            </w:pPr>
            <w:r>
              <w:t xml:space="preserve">en-tête du document — métadonnées, aucun contenu rendu.</w:t>
            </w:r>
          </w:p>
        </w:tc>
        <w:tc>
          <w:tcPr/>
          <w:p>
            <w:pPr>
              <w:pStyle w:val="Compact"/>
            </w:pPr>
          </w:p>
        </w:tc>
        <w:tc>
          <w:tcPr/>
          <w:p>
            <w:pPr>
              <w:pStyle w:val="Compact"/>
            </w:pPr>
          </w:p>
        </w:tc>
        <w:tc>
          <w:tcPr/>
          <w:p>
            <w:pPr>
              <w:pStyle w:val="Compact"/>
            </w:pPr>
          </w:p>
        </w:tc>
      </w:tr>
      <w:tr>
        <w:tc>
          <w:tcPr/>
          <w:p>
            <w:pPr>
              <w:pStyle w:val="Compact"/>
              <w:jc w:val="left"/>
            </w:pPr>
            <w:r>
              <w:t xml:space="preserve">source_reader.gloss.header</w:t>
            </w:r>
          </w:p>
        </w:tc>
        <w:tc>
          <w:tcPr/>
          <w:p>
            <w:pPr>
              <w:pStyle w:val="Compact"/>
              <w:jc w:val="left"/>
            </w:pPr>
            <w:r>
              <w:t xml:space="preserve">site header — wordmark and primary nav.</w:t>
            </w:r>
          </w:p>
        </w:tc>
        <w:tc>
          <w:tcPr/>
          <w:p>
            <w:pPr>
              <w:pStyle w:val="Compact"/>
              <w:jc w:val="left"/>
            </w:pPr>
            <w:r>
              <w:t xml:space="preserve">en-tête du site — sigle et navigation principale.</w:t>
            </w:r>
          </w:p>
        </w:tc>
        <w:tc>
          <w:tcPr/>
          <w:p>
            <w:pPr>
              <w:pStyle w:val="Compact"/>
            </w:pPr>
          </w:p>
        </w:tc>
        <w:tc>
          <w:tcPr/>
          <w:p>
            <w:pPr>
              <w:pStyle w:val="Compact"/>
            </w:pPr>
          </w:p>
        </w:tc>
        <w:tc>
          <w:tcPr/>
          <w:p>
            <w:pPr>
              <w:pStyle w:val="Compact"/>
            </w:pPr>
          </w:p>
        </w:tc>
      </w:tr>
      <w:tr>
        <w:tc>
          <w:tcPr/>
          <w:p>
            <w:pPr>
              <w:pStyle w:val="Compact"/>
              <w:jc w:val="left"/>
            </w:pPr>
            <w:r>
              <w:t xml:space="preserve">source_reader.gloss.i18n</w:t>
            </w:r>
          </w:p>
        </w:tc>
        <w:tc>
          <w:tcPr/>
          <w:p>
            <w:pPr>
              <w:pStyle w:val="Compact"/>
              <w:jc w:val="left"/>
            </w:pPr>
            <w:r>
              <w:t xml:space="preserve">translation lookup and language switching.</w:t>
            </w:r>
          </w:p>
        </w:tc>
        <w:tc>
          <w:tcPr/>
          <w:p>
            <w:pPr>
              <w:pStyle w:val="Compact"/>
              <w:jc w:val="left"/>
            </w:pPr>
            <w:r>
              <w:t xml:space="preserve">résolution des traductions et changement de langue.</w:t>
            </w:r>
          </w:p>
        </w:tc>
        <w:tc>
          <w:tcPr/>
          <w:p>
            <w:pPr>
              <w:pStyle w:val="Compact"/>
            </w:pPr>
          </w:p>
        </w:tc>
        <w:tc>
          <w:tcPr/>
          <w:p>
            <w:pPr>
              <w:pStyle w:val="Compact"/>
            </w:pPr>
          </w:p>
        </w:tc>
        <w:tc>
          <w:tcPr/>
          <w:p>
            <w:pPr>
              <w:pStyle w:val="Compact"/>
            </w:pPr>
          </w:p>
        </w:tc>
      </w:tr>
      <w:tr>
        <w:tc>
          <w:tcPr/>
          <w:p>
            <w:pPr>
              <w:pStyle w:val="Compact"/>
              <w:jc w:val="left"/>
            </w:pPr>
            <w:r>
              <w:t xml:space="preserve">source_reader.gloss.icons</w:t>
            </w:r>
          </w:p>
        </w:tc>
        <w:tc>
          <w:tcPr/>
          <w:p>
            <w:pPr>
              <w:pStyle w:val="Compact"/>
              <w:jc w:val="left"/>
            </w:pPr>
            <w:r>
              <w:t xml:space="preserve">platform icons and home-screen artwork.</w:t>
            </w:r>
          </w:p>
        </w:tc>
        <w:tc>
          <w:tcPr/>
          <w:p>
            <w:pPr>
              <w:pStyle w:val="Compact"/>
              <w:jc w:val="left"/>
            </w:pPr>
            <w:r>
              <w:t xml:space="preserve">icônes de plateforme et illustration d'écran d'accueil.</w:t>
            </w:r>
          </w:p>
        </w:tc>
        <w:tc>
          <w:tcPr/>
          <w:p>
            <w:pPr>
              <w:pStyle w:val="Compact"/>
            </w:pPr>
          </w:p>
        </w:tc>
        <w:tc>
          <w:tcPr/>
          <w:p>
            <w:pPr>
              <w:pStyle w:val="Compact"/>
            </w:pPr>
          </w:p>
        </w:tc>
        <w:tc>
          <w:tcPr/>
          <w:p>
            <w:pPr>
              <w:pStyle w:val="Compact"/>
            </w:pPr>
          </w:p>
        </w:tc>
      </w:tr>
      <w:tr>
        <w:tc>
          <w:tcPr/>
          <w:p>
            <w:pPr>
              <w:pStyle w:val="Compact"/>
              <w:jc w:val="left"/>
            </w:pPr>
            <w:r>
              <w:t xml:space="preserve">source_reader.gloss.identity</w:t>
            </w:r>
          </w:p>
        </w:tc>
        <w:tc>
          <w:tcPr/>
          <w:p>
            <w:pPr>
              <w:pStyle w:val="Compact"/>
              <w:jc w:val="left"/>
            </w:pPr>
            <w:r>
              <w:t xml:space="preserve">authorship, application name, attribution links.</w:t>
            </w:r>
          </w:p>
        </w:tc>
        <w:tc>
          <w:tcPr/>
          <w:p>
            <w:pPr>
              <w:pStyle w:val="Compact"/>
              <w:jc w:val="left"/>
            </w:pPr>
            <w:r>
              <w:t xml:space="preserve">auteur, nom de l'application, liens d'attribution.</w:t>
            </w:r>
          </w:p>
        </w:tc>
        <w:tc>
          <w:tcPr/>
          <w:p>
            <w:pPr>
              <w:pStyle w:val="Compact"/>
            </w:pPr>
          </w:p>
        </w:tc>
        <w:tc>
          <w:tcPr/>
          <w:p>
            <w:pPr>
              <w:pStyle w:val="Compact"/>
            </w:pPr>
          </w:p>
        </w:tc>
        <w:tc>
          <w:tcPr/>
          <w:p>
            <w:pPr>
              <w:pStyle w:val="Compact"/>
            </w:pPr>
          </w:p>
        </w:tc>
      </w:tr>
      <w:tr>
        <w:tc>
          <w:tcPr/>
          <w:p>
            <w:pPr>
              <w:pStyle w:val="Compact"/>
              <w:jc w:val="left"/>
            </w:pPr>
            <w:r>
              <w:t xml:space="preserve">source_reader.gloss.init</w:t>
            </w:r>
          </w:p>
        </w:tc>
        <w:tc>
          <w:tcPr/>
          <w:p>
            <w:pPr>
              <w:pStyle w:val="Compact"/>
              <w:jc w:val="left"/>
            </w:pPr>
            <w:r>
              <w:t xml:space="preserve">boot sequence — runs once on load.</w:t>
            </w:r>
          </w:p>
        </w:tc>
        <w:tc>
          <w:tcPr/>
          <w:p>
            <w:pPr>
              <w:pStyle w:val="Compact"/>
              <w:jc w:val="left"/>
            </w:pPr>
            <w:r>
              <w:t xml:space="preserve">séquence de démarrage — exécutée une fois au chargement.</w:t>
            </w:r>
          </w:p>
        </w:tc>
        <w:tc>
          <w:tcPr/>
          <w:p>
            <w:pPr>
              <w:pStyle w:val="Compact"/>
            </w:pPr>
          </w:p>
        </w:tc>
        <w:tc>
          <w:tcPr/>
          <w:p>
            <w:pPr>
              <w:pStyle w:val="Compact"/>
            </w:pPr>
          </w:p>
        </w:tc>
        <w:tc>
          <w:tcPr/>
          <w:p>
            <w:pPr>
              <w:pStyle w:val="Compact"/>
            </w:pPr>
          </w:p>
        </w:tc>
      </w:tr>
      <w:tr>
        <w:tc>
          <w:tcPr/>
          <w:p>
            <w:pPr>
              <w:pStyle w:val="Compact"/>
              <w:jc w:val="left"/>
            </w:pPr>
            <w:r>
              <w:t xml:space="preserve">source_reader.gloss.layout</w:t>
            </w:r>
          </w:p>
        </w:tc>
        <w:tc>
          <w:tcPr/>
          <w:p>
            <w:pPr>
              <w:pStyle w:val="Compact"/>
              <w:jc w:val="left"/>
            </w:pPr>
            <w:r>
              <w:t xml:space="preserve">page-level layout grammar.</w:t>
            </w:r>
          </w:p>
        </w:tc>
        <w:tc>
          <w:tcPr/>
          <w:p>
            <w:pPr>
              <w:pStyle w:val="Compact"/>
              <w:jc w:val="left"/>
            </w:pPr>
            <w:r>
              <w:t xml:space="preserve">grammaire de mise en page au niveau de la page.</w:t>
            </w:r>
          </w:p>
        </w:tc>
        <w:tc>
          <w:tcPr/>
          <w:p>
            <w:pPr>
              <w:pStyle w:val="Compact"/>
            </w:pPr>
          </w:p>
        </w:tc>
        <w:tc>
          <w:tcPr/>
          <w:p>
            <w:pPr>
              <w:pStyle w:val="Compact"/>
            </w:pPr>
          </w:p>
        </w:tc>
        <w:tc>
          <w:tcPr/>
          <w:p>
            <w:pPr>
              <w:pStyle w:val="Compact"/>
            </w:pPr>
          </w:p>
        </w:tc>
      </w:tr>
      <w:tr>
        <w:tc>
          <w:tcPr/>
          <w:p>
            <w:pPr>
              <w:pStyle w:val="Compact"/>
              <w:jc w:val="left"/>
            </w:pPr>
            <w:r>
              <w:t xml:space="preserve">source_reader.gloss.modals</w:t>
            </w:r>
          </w:p>
        </w:tc>
        <w:tc>
          <w:tcPr/>
          <w:p>
            <w:pPr>
              <w:pStyle w:val="Compact"/>
              <w:jc w:val="left"/>
            </w:pPr>
            <w:r>
              <w:t xml:space="preserve">overlay surfaces, dialogs, focus traps.</w:t>
            </w:r>
          </w:p>
        </w:tc>
        <w:tc>
          <w:tcPr/>
          <w:p>
            <w:pPr>
              <w:pStyle w:val="Compact"/>
              <w:jc w:val="left"/>
            </w:pPr>
            <w:r>
              <w:t xml:space="preserve">surfaces superposées, dialogues, pièges de focus.</w:t>
            </w:r>
          </w:p>
        </w:tc>
        <w:tc>
          <w:tcPr/>
          <w:p>
            <w:pPr>
              <w:pStyle w:val="Compact"/>
            </w:pPr>
          </w:p>
        </w:tc>
        <w:tc>
          <w:tcPr/>
          <w:p>
            <w:pPr>
              <w:pStyle w:val="Compact"/>
            </w:pPr>
          </w:p>
        </w:tc>
        <w:tc>
          <w:tcPr/>
          <w:p>
            <w:pPr>
              <w:pStyle w:val="Compact"/>
            </w:pPr>
          </w:p>
        </w:tc>
      </w:tr>
      <w:tr>
        <w:tc>
          <w:tcPr/>
          <w:p>
            <w:pPr>
              <w:pStyle w:val="Compact"/>
              <w:jc w:val="left"/>
            </w:pPr>
            <w:r>
              <w:t xml:space="preserve">source_reader.gloss.policy</w:t>
            </w:r>
          </w:p>
        </w:tc>
        <w:tc>
          <w:tcPr/>
          <w:p>
            <w:pPr>
              <w:pStyle w:val="Compact"/>
              <w:jc w:val="left"/>
            </w:pPr>
            <w:r>
              <w:t xml:space="preserve">declared site policies.</w:t>
            </w:r>
          </w:p>
        </w:tc>
        <w:tc>
          <w:tcPr/>
          <w:p>
            <w:pPr>
              <w:pStyle w:val="Compact"/>
              <w:jc w:val="left"/>
            </w:pPr>
            <w:r>
              <w:t xml:space="preserve">politiques déclarées du site.</w:t>
            </w:r>
          </w:p>
        </w:tc>
        <w:tc>
          <w:tcPr/>
          <w:p>
            <w:pPr>
              <w:pStyle w:val="Compact"/>
            </w:pPr>
          </w:p>
        </w:tc>
        <w:tc>
          <w:tcPr/>
          <w:p>
            <w:pPr>
              <w:pStyle w:val="Compact"/>
            </w:pPr>
          </w:p>
        </w:tc>
        <w:tc>
          <w:tcPr/>
          <w:p>
            <w:pPr>
              <w:pStyle w:val="Compact"/>
            </w:pPr>
          </w:p>
        </w:tc>
      </w:tr>
      <w:tr>
        <w:tc>
          <w:tcPr/>
          <w:p>
            <w:pPr>
              <w:pStyle w:val="Compact"/>
              <w:jc w:val="left"/>
            </w:pPr>
            <w:r>
              <w:t xml:space="preserve">source_reader.gloss.print</w:t>
            </w:r>
          </w:p>
        </w:tc>
        <w:tc>
          <w:tcPr/>
          <w:p>
            <w:pPr>
              <w:pStyle w:val="Compact"/>
              <w:jc w:val="left"/>
            </w:pPr>
            <w:r>
              <w:t xml:space="preserve">print stylesheet rules.</w:t>
            </w:r>
          </w:p>
        </w:tc>
        <w:tc>
          <w:tcPr/>
          <w:p>
            <w:pPr>
              <w:pStyle w:val="Compact"/>
              <w:jc w:val="left"/>
            </w:pPr>
            <w:r>
              <w:t xml:space="preserve">règles de feuille de style pour l'impression.</w:t>
            </w:r>
          </w:p>
        </w:tc>
        <w:tc>
          <w:tcPr/>
          <w:p>
            <w:pPr>
              <w:pStyle w:val="Compact"/>
            </w:pPr>
          </w:p>
        </w:tc>
        <w:tc>
          <w:tcPr/>
          <w:p>
            <w:pPr>
              <w:pStyle w:val="Compact"/>
            </w:pPr>
          </w:p>
        </w:tc>
        <w:tc>
          <w:tcPr/>
          <w:p>
            <w:pPr>
              <w:pStyle w:val="Compact"/>
            </w:pPr>
          </w:p>
        </w:tc>
      </w:tr>
      <w:tr>
        <w:tc>
          <w:tcPr/>
          <w:p>
            <w:pPr>
              <w:pStyle w:val="Compact"/>
              <w:jc w:val="left"/>
            </w:pPr>
            <w:r>
              <w:t xml:space="preserve">source_reader.gloss.records</w:t>
            </w:r>
          </w:p>
        </w:tc>
        <w:tc>
          <w:tcPr/>
          <w:p>
            <w:pPr>
              <w:pStyle w:val="Compact"/>
              <w:jc w:val="left"/>
            </w:pPr>
            <w:r>
              <w:t xml:space="preserve">editorial record entries.</w:t>
            </w:r>
          </w:p>
        </w:tc>
        <w:tc>
          <w:tcPr/>
          <w:p>
            <w:pPr>
              <w:pStyle w:val="Compact"/>
              <w:jc w:val="left"/>
            </w:pPr>
            <w:r>
              <w:t xml:space="preserve">fiches éditoriales.</w:t>
            </w:r>
          </w:p>
        </w:tc>
        <w:tc>
          <w:tcPr/>
          <w:p>
            <w:pPr>
              <w:pStyle w:val="Compact"/>
            </w:pPr>
          </w:p>
        </w:tc>
        <w:tc>
          <w:tcPr/>
          <w:p>
            <w:pPr>
              <w:pStyle w:val="Compact"/>
            </w:pPr>
          </w:p>
        </w:tc>
        <w:tc>
          <w:tcPr/>
          <w:p>
            <w:pPr>
              <w:pStyle w:val="Compact"/>
            </w:pPr>
          </w:p>
        </w:tc>
      </w:tr>
      <w:tr>
        <w:tc>
          <w:tcPr/>
          <w:p>
            <w:pPr>
              <w:pStyle w:val="Compact"/>
              <w:jc w:val="left"/>
            </w:pPr>
            <w:r>
              <w:t xml:space="preserve">source_reader.gloss.responsive</w:t>
            </w:r>
          </w:p>
        </w:tc>
        <w:tc>
          <w:tcPr/>
          <w:p>
            <w:pPr>
              <w:pStyle w:val="Compact"/>
              <w:jc w:val="left"/>
            </w:pPr>
            <w:r>
              <w:t xml:space="preserve">viewport-aware overrides.</w:t>
            </w:r>
          </w:p>
        </w:tc>
        <w:tc>
          <w:tcPr/>
          <w:p>
            <w:pPr>
              <w:pStyle w:val="Compact"/>
              <w:jc w:val="left"/>
            </w:pPr>
            <w:r>
              <w:t xml:space="preserve">ajustements selon la fenêtre d'affichage.</w:t>
            </w:r>
          </w:p>
        </w:tc>
        <w:tc>
          <w:tcPr/>
          <w:p>
            <w:pPr>
              <w:pStyle w:val="Compact"/>
            </w:pPr>
          </w:p>
        </w:tc>
        <w:tc>
          <w:tcPr/>
          <w:p>
            <w:pPr>
              <w:pStyle w:val="Compact"/>
            </w:pPr>
          </w:p>
        </w:tc>
        <w:tc>
          <w:tcPr/>
          <w:p>
            <w:pPr>
              <w:pStyle w:val="Compact"/>
            </w:pPr>
          </w:p>
        </w:tc>
      </w:tr>
      <w:tr>
        <w:tc>
          <w:tcPr/>
          <w:p>
            <w:pPr>
              <w:pStyle w:val="Compact"/>
              <w:jc w:val="left"/>
            </w:pPr>
            <w:r>
              <w:t xml:space="preserve">source_reader.gloss.script</w:t>
            </w:r>
          </w:p>
        </w:tc>
        <w:tc>
          <w:tcPr/>
          <w:p>
            <w:pPr>
              <w:pStyle w:val="Compact"/>
              <w:jc w:val="left"/>
            </w:pPr>
            <w:r>
              <w:t xml:space="preserve">site application logic.</w:t>
            </w:r>
          </w:p>
        </w:tc>
        <w:tc>
          <w:tcPr/>
          <w:p>
            <w:pPr>
              <w:pStyle w:val="Compact"/>
              <w:jc w:val="left"/>
            </w:pPr>
            <w:r>
              <w:t xml:space="preserve">logique applicative du site.</w:t>
            </w:r>
          </w:p>
        </w:tc>
        <w:tc>
          <w:tcPr/>
          <w:p>
            <w:pPr>
              <w:pStyle w:val="Compact"/>
            </w:pPr>
          </w:p>
        </w:tc>
        <w:tc>
          <w:tcPr/>
          <w:p>
            <w:pPr>
              <w:pStyle w:val="Compact"/>
            </w:pPr>
          </w:p>
        </w:tc>
        <w:tc>
          <w:tcPr/>
          <w:p>
            <w:pPr>
              <w:pStyle w:val="Compact"/>
            </w:pPr>
          </w:p>
        </w:tc>
      </w:tr>
      <w:tr>
        <w:tc>
          <w:tcPr/>
          <w:p>
            <w:pPr>
              <w:pStyle w:val="Compact"/>
              <w:jc w:val="left"/>
            </w:pPr>
            <w:r>
              <w:t xml:space="preserve">source_reader.gloss.social</w:t>
            </w:r>
          </w:p>
        </w:tc>
        <w:tc>
          <w:tcPr/>
          <w:p>
            <w:pPr>
              <w:pStyle w:val="Compact"/>
              <w:jc w:val="left"/>
            </w:pPr>
            <w:r>
              <w:t xml:space="preserve">open graph and twitter card metadata.</w:t>
            </w:r>
          </w:p>
        </w:tc>
        <w:tc>
          <w:tcPr/>
          <w:p>
            <w:pPr>
              <w:pStyle w:val="Compact"/>
              <w:jc w:val="left"/>
            </w:pPr>
            <w:r>
              <w:t xml:space="preserve">métadonnées open graph et twitter card.</w:t>
            </w:r>
          </w:p>
        </w:tc>
        <w:tc>
          <w:tcPr/>
          <w:p>
            <w:pPr>
              <w:pStyle w:val="Compact"/>
            </w:pPr>
          </w:p>
        </w:tc>
        <w:tc>
          <w:tcPr/>
          <w:p>
            <w:pPr>
              <w:pStyle w:val="Compact"/>
            </w:pPr>
          </w:p>
        </w:tc>
        <w:tc>
          <w:tcPr/>
          <w:p>
            <w:pPr>
              <w:pStyle w:val="Compact"/>
            </w:pPr>
          </w:p>
        </w:tc>
      </w:tr>
      <w:tr>
        <w:tc>
          <w:tcPr/>
          <w:p>
            <w:pPr>
              <w:pStyle w:val="Compact"/>
              <w:jc w:val="left"/>
            </w:pPr>
            <w:r>
              <w:t xml:space="preserve">source_reader.gloss.state</w:t>
            </w:r>
          </w:p>
        </w:tc>
        <w:tc>
          <w:tcPr/>
          <w:p>
            <w:pPr>
              <w:pStyle w:val="Compact"/>
              <w:jc w:val="left"/>
            </w:pPr>
            <w:r>
              <w:t xml:space="preserve">application state and runtime variables.</w:t>
            </w:r>
          </w:p>
        </w:tc>
        <w:tc>
          <w:tcPr/>
          <w:p>
            <w:pPr>
              <w:pStyle w:val="Compact"/>
              <w:jc w:val="left"/>
            </w:pPr>
            <w:r>
              <w:t xml:space="preserve">état applicatif et variables d'exécution.</w:t>
            </w:r>
          </w:p>
        </w:tc>
        <w:tc>
          <w:tcPr/>
          <w:p>
            <w:pPr>
              <w:pStyle w:val="Compact"/>
            </w:pPr>
          </w:p>
        </w:tc>
        <w:tc>
          <w:tcPr/>
          <w:p>
            <w:pPr>
              <w:pStyle w:val="Compact"/>
            </w:pPr>
          </w:p>
        </w:tc>
        <w:tc>
          <w:tcPr/>
          <w:p>
            <w:pPr>
              <w:pStyle w:val="Compact"/>
            </w:pPr>
          </w:p>
        </w:tc>
      </w:tr>
      <w:tr>
        <w:tc>
          <w:tcPr/>
          <w:p>
            <w:pPr>
              <w:pStyle w:val="Compact"/>
              <w:jc w:val="left"/>
            </w:pPr>
            <w:r>
              <w:t xml:space="preserve">source_reader.gloss.structured</w:t>
            </w:r>
          </w:p>
        </w:tc>
        <w:tc>
          <w:tcPr/>
          <w:p>
            <w:pPr>
              <w:pStyle w:val="Compact"/>
              <w:jc w:val="left"/>
            </w:pPr>
            <w:r>
              <w:t xml:space="preserve">json-ld schema, machine-readable identity.</w:t>
            </w:r>
          </w:p>
        </w:tc>
        <w:tc>
          <w:tcPr/>
          <w:p>
            <w:pPr>
              <w:pStyle w:val="Compact"/>
              <w:jc w:val="left"/>
            </w:pPr>
            <w:r>
              <w:t xml:space="preserve">schéma json-ld, identité lisible par machine.</w:t>
            </w:r>
          </w:p>
        </w:tc>
        <w:tc>
          <w:tcPr/>
          <w:p>
            <w:pPr>
              <w:pStyle w:val="Compact"/>
            </w:pPr>
          </w:p>
        </w:tc>
        <w:tc>
          <w:tcPr/>
          <w:p>
            <w:pPr>
              <w:pStyle w:val="Compact"/>
            </w:pPr>
          </w:p>
        </w:tc>
        <w:tc>
          <w:tcPr/>
          <w:p>
            <w:pPr>
              <w:pStyle w:val="Compact"/>
            </w:pPr>
          </w:p>
        </w:tc>
      </w:tr>
      <w:tr>
        <w:tc>
          <w:tcPr/>
          <w:p>
            <w:pPr>
              <w:pStyle w:val="Compact"/>
              <w:jc w:val="left"/>
            </w:pPr>
            <w:r>
              <w:t xml:space="preserve">source_reader.gloss.tokens</w:t>
            </w:r>
          </w:p>
        </w:tc>
        <w:tc>
          <w:tcPr/>
          <w:p>
            <w:pPr>
              <w:pStyle w:val="Compact"/>
              <w:jc w:val="left"/>
            </w:pPr>
            <w:r>
              <w:t xml:space="preserve">design tokens — colours, typography, spacing.</w:t>
            </w:r>
          </w:p>
        </w:tc>
        <w:tc>
          <w:tcPr/>
          <w:p>
            <w:pPr>
              <w:pStyle w:val="Compact"/>
              <w:jc w:val="left"/>
            </w:pPr>
            <w:r>
              <w:t xml:space="preserve">jetons de design — couleurs, typographie, espacements.</w:t>
            </w:r>
          </w:p>
        </w:tc>
        <w:tc>
          <w:tcPr/>
          <w:p>
            <w:pPr>
              <w:pStyle w:val="Compact"/>
            </w:pPr>
          </w:p>
        </w:tc>
        <w:tc>
          <w:tcPr/>
          <w:p>
            <w:pPr>
              <w:pStyle w:val="Compact"/>
            </w:pPr>
          </w:p>
        </w:tc>
        <w:tc>
          <w:tcPr/>
          <w:p>
            <w:pPr>
              <w:pStyle w:val="Compact"/>
            </w:pPr>
          </w:p>
        </w:tc>
      </w:tr>
      <w:tr>
        <w:tc>
          <w:tcPr/>
          <w:p>
            <w:pPr>
              <w:pStyle w:val="Compact"/>
              <w:jc w:val="left"/>
            </w:pPr>
            <w:r>
              <w:t xml:space="preserve">source_reader.gloss.verification</w:t>
            </w:r>
          </w:p>
        </w:tc>
        <w:tc>
          <w:tcPr/>
          <w:p>
            <w:pPr>
              <w:pStyle w:val="Compact"/>
              <w:jc w:val="left"/>
            </w:pPr>
            <w:r>
              <w:t xml:space="preserve">signed-manifest and cryptographic references.</w:t>
            </w:r>
          </w:p>
        </w:tc>
        <w:tc>
          <w:tcPr/>
          <w:p>
            <w:pPr>
              <w:pStyle w:val="Compact"/>
              <w:jc w:val="left"/>
            </w:pPr>
            <w:r>
              <w:t xml:space="preserve">manifeste signé et références cryptographiques.</w:t>
            </w:r>
          </w:p>
        </w:tc>
        <w:tc>
          <w:tcPr/>
          <w:p>
            <w:pPr>
              <w:pStyle w:val="Compact"/>
            </w:pPr>
          </w:p>
        </w:tc>
        <w:tc>
          <w:tcPr/>
          <w:p>
            <w:pPr>
              <w:pStyle w:val="Compact"/>
            </w:pPr>
          </w:p>
        </w:tc>
        <w:tc>
          <w:tcPr/>
          <w:p>
            <w:pPr>
              <w:pStyle w:val="Compact"/>
            </w:pPr>
          </w:p>
        </w:tc>
      </w:tr>
      <w:tr>
        <w:tc>
          <w:tcPr/>
          <w:p>
            <w:pPr>
              <w:pStyle w:val="Compact"/>
              <w:jc w:val="left"/>
            </w:pPr>
            <w:r>
              <w:t xml:space="preserve">source_reader.integrity.canonical</w:t>
            </w:r>
          </w:p>
        </w:tc>
        <w:tc>
          <w:tcPr/>
          <w:p>
            <w:pPr>
              <w:pStyle w:val="Compact"/>
              <w:jc w:val="left"/>
            </w:pPr>
            <w:r>
              <w:t xml:space="preserve">Canonical file</w:t>
            </w:r>
          </w:p>
        </w:tc>
        <w:tc>
          <w:tcPr/>
          <w:p>
            <w:pPr>
              <w:pStyle w:val="Compact"/>
              <w:jc w:val="left"/>
            </w:pPr>
            <w:r>
              <w:t xml:space="preserve">Fichier canonique</w:t>
            </w:r>
          </w:p>
        </w:tc>
        <w:tc>
          <w:tcPr/>
          <w:p>
            <w:pPr>
              <w:pStyle w:val="Compact"/>
            </w:pPr>
          </w:p>
        </w:tc>
        <w:tc>
          <w:tcPr/>
          <w:p>
            <w:pPr>
              <w:pStyle w:val="Compact"/>
            </w:pPr>
          </w:p>
        </w:tc>
        <w:tc>
          <w:tcPr/>
          <w:p>
            <w:pPr>
              <w:pStyle w:val="Compact"/>
            </w:pPr>
          </w:p>
        </w:tc>
      </w:tr>
      <w:tr>
        <w:tc>
          <w:tcPr/>
          <w:p>
            <w:pPr>
              <w:pStyle w:val="Compact"/>
              <w:jc w:val="left"/>
            </w:pPr>
            <w:r>
              <w:t xml:space="preserve">source_reader.integrity.edition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source_reader.integrity.sha256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source_reader.integrity.signed_release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source_reader.kind.apache</w:t>
            </w:r>
          </w:p>
        </w:tc>
        <w:tc>
          <w:tcPr/>
          <w:p>
            <w:pPr>
              <w:pStyle w:val="Compact"/>
              <w:jc w:val="left"/>
            </w:pPr>
            <w:r>
              <w:t xml:space="preserve">Apache configuration</w:t>
            </w:r>
          </w:p>
        </w:tc>
        <w:tc>
          <w:tcPr/>
          <w:p>
            <w:pPr>
              <w:pStyle w:val="Compact"/>
              <w:jc w:val="left"/>
            </w:pPr>
            <w:r>
              <w:t xml:space="preserve">Configuration Apache</w:t>
            </w:r>
          </w:p>
        </w:tc>
        <w:tc>
          <w:tcPr/>
          <w:p>
            <w:pPr>
              <w:pStyle w:val="Compact"/>
            </w:pPr>
          </w:p>
        </w:tc>
        <w:tc>
          <w:tcPr/>
          <w:p>
            <w:pPr>
              <w:pStyle w:val="Compact"/>
            </w:pPr>
          </w:p>
        </w:tc>
        <w:tc>
          <w:tcPr/>
          <w:p>
            <w:pPr>
              <w:pStyle w:val="Compact"/>
            </w:pPr>
          </w:p>
        </w:tc>
      </w:tr>
      <w:tr>
        <w:tc>
          <w:tcPr/>
          <w:p>
            <w:pPr>
              <w:pStyle w:val="Compact"/>
              <w:jc w:val="left"/>
            </w:pPr>
            <w:r>
              <w:t xml:space="preserve">source_reader.kind.asc</w:t>
            </w:r>
          </w:p>
        </w:tc>
        <w:tc>
          <w:tcPr/>
          <w:p>
            <w:pPr>
              <w:pStyle w:val="Compact"/>
              <w:jc w:val="left"/>
            </w:pPr>
            <w:r>
              <w:t xml:space="preserve">ASCII-armoured PGP key</w:t>
            </w:r>
          </w:p>
        </w:tc>
        <w:tc>
          <w:tcPr/>
          <w:p>
            <w:pPr>
              <w:pStyle w:val="Compact"/>
              <w:jc w:val="left"/>
            </w:pPr>
            <w:r>
              <w:t xml:space="preserve">Clé PGP en ASCII-armor</w:t>
            </w:r>
          </w:p>
        </w:tc>
        <w:tc>
          <w:tcPr/>
          <w:p>
            <w:pPr>
              <w:pStyle w:val="Compact"/>
            </w:pPr>
          </w:p>
        </w:tc>
        <w:tc>
          <w:tcPr/>
          <w:p>
            <w:pPr>
              <w:pStyle w:val="Compact"/>
            </w:pPr>
          </w:p>
        </w:tc>
        <w:tc>
          <w:tcPr/>
          <w:p>
            <w:pPr>
              <w:pStyle w:val="Compact"/>
            </w:pPr>
          </w:p>
        </w:tc>
      </w:tr>
      <w:tr>
        <w:tc>
          <w:tcPr/>
          <w:p>
            <w:pPr>
              <w:pStyle w:val="Compact"/>
              <w:jc w:val="left"/>
            </w:pPr>
            <w:r>
              <w:t xml:space="preserve">source_reader.kind.css</w:t>
            </w:r>
          </w:p>
        </w:tc>
        <w:tc>
          <w:tcPr/>
          <w:p>
            <w:pPr>
              <w:pStyle w:val="Compact"/>
              <w:jc w:val="left"/>
            </w:pPr>
            <w:r>
              <w:t xml:space="preserve">Cascading Style Sheets</w:t>
            </w:r>
          </w:p>
        </w:tc>
        <w:tc>
          <w:tcPr/>
          <w:p>
            <w:pPr>
              <w:pStyle w:val="Compact"/>
              <w:jc w:val="left"/>
            </w:pPr>
            <w:r>
              <w:t xml:space="preserve">Feuilles de style en cascade</w:t>
            </w:r>
          </w:p>
        </w:tc>
        <w:tc>
          <w:tcPr/>
          <w:p>
            <w:pPr>
              <w:pStyle w:val="Compact"/>
            </w:pPr>
          </w:p>
        </w:tc>
        <w:tc>
          <w:tcPr/>
          <w:p>
            <w:pPr>
              <w:pStyle w:val="Compact"/>
            </w:pPr>
          </w:p>
        </w:tc>
        <w:tc>
          <w:tcPr/>
          <w:p>
            <w:pPr>
              <w:pStyle w:val="Compact"/>
            </w:pPr>
          </w:p>
        </w:tc>
      </w:tr>
      <w:tr>
        <w:tc>
          <w:tcPr/>
          <w:p>
            <w:pPr>
              <w:pStyle w:val="Compact"/>
              <w:jc w:val="left"/>
            </w:pPr>
            <w:r>
              <w:t xml:space="preserve">source_reader.kind.html</w:t>
            </w:r>
          </w:p>
        </w:tc>
        <w:tc>
          <w:tcPr/>
          <w:p>
            <w:pPr>
              <w:pStyle w:val="Compact"/>
              <w:jc w:val="left"/>
            </w:pPr>
            <w:r>
              <w:t xml:space="preserve">HyperText Markup Language</w:t>
            </w:r>
          </w:p>
        </w:tc>
        <w:tc>
          <w:tcPr/>
          <w:p>
            <w:pPr>
              <w:pStyle w:val="Compact"/>
              <w:jc w:val="left"/>
            </w:pPr>
            <w:r>
              <w:t xml:space="preserve">Langage de balisage hypertexte</w:t>
            </w:r>
          </w:p>
        </w:tc>
        <w:tc>
          <w:tcPr/>
          <w:p>
            <w:pPr>
              <w:pStyle w:val="Compact"/>
            </w:pPr>
          </w:p>
        </w:tc>
        <w:tc>
          <w:tcPr/>
          <w:p>
            <w:pPr>
              <w:pStyle w:val="Compact"/>
            </w:pPr>
          </w:p>
        </w:tc>
        <w:tc>
          <w:tcPr/>
          <w:p>
            <w:pPr>
              <w:pStyle w:val="Compact"/>
            </w:pPr>
          </w:p>
        </w:tc>
      </w:tr>
      <w:tr>
        <w:tc>
          <w:tcPr/>
          <w:p>
            <w:pPr>
              <w:pStyle w:val="Compact"/>
              <w:jc w:val="left"/>
            </w:pPr>
            <w:r>
              <w:t xml:space="preserve">source_reader.kind.js</w:t>
            </w:r>
          </w:p>
        </w:tc>
        <w:tc>
          <w:tcPr/>
          <w:p>
            <w:pPr>
              <w:pStyle w:val="Compact"/>
              <w:jc w:val="left"/>
            </w:pPr>
            <w:r>
              <w:t xml:space="preserve">JavaScript</w:t>
            </w:r>
          </w:p>
        </w:tc>
        <w:tc>
          <w:tcPr/>
          <w:p>
            <w:pPr>
              <w:pStyle w:val="Compact"/>
              <w:jc w:val="left"/>
            </w:pPr>
            <w:r>
              <w:t xml:space="preserve">JavaScript</w:t>
            </w:r>
          </w:p>
        </w:tc>
        <w:tc>
          <w:tcPr/>
          <w:p>
            <w:pPr>
              <w:pStyle w:val="Compact"/>
            </w:pPr>
          </w:p>
        </w:tc>
        <w:tc>
          <w:tcPr/>
          <w:p>
            <w:pPr>
              <w:pStyle w:val="Compact"/>
            </w:pPr>
          </w:p>
        </w:tc>
        <w:tc>
          <w:tcPr/>
          <w:p>
            <w:pPr>
              <w:pStyle w:val="Compact"/>
            </w:pPr>
          </w:p>
        </w:tc>
      </w:tr>
      <w:tr>
        <w:tc>
          <w:tcPr/>
          <w:p>
            <w:pPr>
              <w:pStyle w:val="Compact"/>
              <w:jc w:val="left"/>
            </w:pPr>
            <w:r>
              <w:t xml:space="preserve">source_reader.kind.json</w:t>
            </w:r>
          </w:p>
        </w:tc>
        <w:tc>
          <w:tcPr/>
          <w:p>
            <w:pPr>
              <w:pStyle w:val="Compact"/>
              <w:jc w:val="left"/>
            </w:pPr>
            <w:r>
              <w:t xml:space="preserve">JavaScript Object Notation</w:t>
            </w:r>
          </w:p>
        </w:tc>
        <w:tc>
          <w:tcPr/>
          <w:p>
            <w:pPr>
              <w:pStyle w:val="Compact"/>
              <w:jc w:val="left"/>
            </w:pPr>
            <w:r>
              <w:t xml:space="preserve">Notation d'objet JavaScript</w:t>
            </w:r>
          </w:p>
        </w:tc>
        <w:tc>
          <w:tcPr/>
          <w:p>
            <w:pPr>
              <w:pStyle w:val="Compact"/>
            </w:pPr>
          </w:p>
        </w:tc>
        <w:tc>
          <w:tcPr/>
          <w:p>
            <w:pPr>
              <w:pStyle w:val="Compact"/>
            </w:pPr>
          </w:p>
        </w:tc>
        <w:tc>
          <w:tcPr/>
          <w:p>
            <w:pPr>
              <w:pStyle w:val="Compact"/>
            </w:pPr>
          </w:p>
        </w:tc>
      </w:tr>
      <w:tr>
        <w:tc>
          <w:tcPr/>
          <w:p>
            <w:pPr>
              <w:pStyle w:val="Compact"/>
              <w:jc w:val="left"/>
            </w:pPr>
            <w:r>
              <w:t xml:space="preserve">source_reader.kind.sig</w:t>
            </w:r>
          </w:p>
        </w:tc>
        <w:tc>
          <w:tcPr/>
          <w:p>
            <w:pPr>
              <w:pStyle w:val="Compact"/>
              <w:jc w:val="left"/>
            </w:pPr>
            <w:r>
              <w:t xml:space="preserve">Detached PGP signature</w:t>
            </w:r>
          </w:p>
        </w:tc>
        <w:tc>
          <w:tcPr/>
          <w:p>
            <w:pPr>
              <w:pStyle w:val="Compact"/>
              <w:jc w:val="left"/>
            </w:pPr>
            <w:r>
              <w:t xml:space="preserve">Signature PGP détachée</w:t>
            </w:r>
          </w:p>
        </w:tc>
        <w:tc>
          <w:tcPr/>
          <w:p>
            <w:pPr>
              <w:pStyle w:val="Compact"/>
            </w:pPr>
          </w:p>
        </w:tc>
        <w:tc>
          <w:tcPr/>
          <w:p>
            <w:pPr>
              <w:pStyle w:val="Compact"/>
            </w:pPr>
          </w:p>
        </w:tc>
        <w:tc>
          <w:tcPr/>
          <w:p>
            <w:pPr>
              <w:pStyle w:val="Compact"/>
            </w:pPr>
          </w:p>
        </w:tc>
      </w:tr>
      <w:tr>
        <w:tc>
          <w:tcPr/>
          <w:p>
            <w:pPr>
              <w:pStyle w:val="Compact"/>
              <w:jc w:val="left"/>
            </w:pPr>
            <w:r>
              <w:t xml:space="preserve">source_reader.kind.text</w:t>
            </w:r>
          </w:p>
        </w:tc>
        <w:tc>
          <w:tcPr/>
          <w:p>
            <w:pPr>
              <w:pStyle w:val="Compact"/>
              <w:jc w:val="left"/>
            </w:pPr>
            <w:r>
              <w:t xml:space="preserve">Plain text</w:t>
            </w:r>
          </w:p>
        </w:tc>
        <w:tc>
          <w:tcPr/>
          <w:p>
            <w:pPr>
              <w:pStyle w:val="Compact"/>
              <w:jc w:val="left"/>
            </w:pPr>
            <w:r>
              <w:t xml:space="preserve">Texte brut</w:t>
            </w:r>
          </w:p>
        </w:tc>
        <w:tc>
          <w:tcPr/>
          <w:p>
            <w:pPr>
              <w:pStyle w:val="Compact"/>
            </w:pPr>
          </w:p>
        </w:tc>
        <w:tc>
          <w:tcPr/>
          <w:p>
            <w:pPr>
              <w:pStyle w:val="Compact"/>
            </w:pPr>
          </w:p>
        </w:tc>
        <w:tc>
          <w:tcPr/>
          <w:p>
            <w:pPr>
              <w:pStyle w:val="Compact"/>
            </w:pPr>
          </w:p>
        </w:tc>
      </w:tr>
      <w:tr>
        <w:tc>
          <w:tcPr/>
          <w:p>
            <w:pPr>
              <w:pStyle w:val="Compact"/>
              <w:jc w:val="left"/>
            </w:pPr>
            <w:r>
              <w:t xml:space="preserve">source_reader.kind.xml</w:t>
            </w:r>
          </w:p>
        </w:tc>
        <w:tc>
          <w:tcPr/>
          <w:p>
            <w:pPr>
              <w:pStyle w:val="Compact"/>
              <w:jc w:val="left"/>
            </w:pPr>
            <w:r>
              <w:t xml:space="preserve">Extensible Markup Language</w:t>
            </w:r>
          </w:p>
        </w:tc>
        <w:tc>
          <w:tcPr/>
          <w:p>
            <w:pPr>
              <w:pStyle w:val="Compact"/>
              <w:jc w:val="left"/>
            </w:pPr>
            <w:r>
              <w:t xml:space="preserve">Langage de balisage extensible</w:t>
            </w:r>
          </w:p>
        </w:tc>
        <w:tc>
          <w:tcPr/>
          <w:p>
            <w:pPr>
              <w:pStyle w:val="Compact"/>
            </w:pPr>
          </w:p>
        </w:tc>
        <w:tc>
          <w:tcPr/>
          <w:p>
            <w:pPr>
              <w:pStyle w:val="Compact"/>
            </w:pPr>
          </w:p>
        </w:tc>
        <w:tc>
          <w:tcPr/>
          <w:p>
            <w:pPr>
              <w:pStyle w:val="Compact"/>
            </w:pPr>
          </w:p>
        </w:tc>
      </w:tr>
      <w:tr>
        <w:tc>
          <w:tcPr/>
          <w:p>
            <w:pPr>
              <w:pStyle w:val="Compact"/>
              <w:jc w:val="left"/>
            </w:pPr>
            <w:r>
              <w:t xml:space="preserve">source_reader.loading</w:t>
            </w:r>
          </w:p>
        </w:tc>
        <w:tc>
          <w:tcPr/>
          <w:p>
            <w:pPr>
              <w:pStyle w:val="Compact"/>
              <w:jc w:val="left"/>
            </w:pPr>
            <w:r>
              <w:t xml:space="preserve">Loading source…</w:t>
            </w:r>
          </w:p>
        </w:tc>
        <w:tc>
          <w:tcPr/>
          <w:p>
            <w:pPr>
              <w:pStyle w:val="Compact"/>
              <w:jc w:val="left"/>
            </w:pPr>
            <w:r>
              <w:t xml:space="preserve">Chargement du source…</w:t>
            </w:r>
          </w:p>
        </w:tc>
        <w:tc>
          <w:tcPr/>
          <w:p>
            <w:pPr>
              <w:pStyle w:val="Compact"/>
            </w:pPr>
          </w:p>
        </w:tc>
        <w:tc>
          <w:tcPr/>
          <w:p>
            <w:pPr>
              <w:pStyle w:val="Compact"/>
            </w:pPr>
          </w:p>
        </w:tc>
        <w:tc>
          <w:tcPr/>
          <w:p>
            <w:pPr>
              <w:pStyle w:val="Compact"/>
            </w:pPr>
          </w:p>
        </w:tc>
      </w:tr>
      <w:tr>
        <w:tc>
          <w:tcPr/>
          <w:p>
            <w:pPr>
              <w:pStyle w:val="Compact"/>
              <w:jc w:val="left"/>
            </w:pPr>
            <w:r>
              <w:t xml:space="preserve">source_reader.map_label.assets</w:t>
            </w:r>
          </w:p>
        </w:tc>
        <w:tc>
          <w:tcPr/>
          <w:p>
            <w:pPr>
              <w:pStyle w:val="Compact"/>
              <w:jc w:val="left"/>
            </w:pPr>
            <w:r>
              <w:t xml:space="preserve">Assets</w:t>
            </w:r>
          </w:p>
        </w:tc>
        <w:tc>
          <w:tcPr/>
          <w:p>
            <w:pPr>
              <w:pStyle w:val="Compact"/>
              <w:jc w:val="left"/>
            </w:pPr>
            <w:r>
              <w:t xml:space="preserve">Ressources</w:t>
            </w:r>
          </w:p>
        </w:tc>
        <w:tc>
          <w:tcPr/>
          <w:p>
            <w:pPr>
              <w:pStyle w:val="Compact"/>
            </w:pPr>
          </w:p>
        </w:tc>
        <w:tc>
          <w:tcPr/>
          <w:p>
            <w:pPr>
              <w:pStyle w:val="Compact"/>
            </w:pPr>
          </w:p>
        </w:tc>
        <w:tc>
          <w:tcPr/>
          <w:p>
            <w:pPr>
              <w:pStyle w:val="Compact"/>
            </w:pPr>
          </w:p>
        </w:tc>
      </w:tr>
      <w:tr>
        <w:tc>
          <w:tcPr/>
          <w:p>
            <w:pPr>
              <w:pStyle w:val="Compact"/>
              <w:jc w:val="left"/>
            </w:pPr>
            <w:r>
              <w:t xml:space="preserve">source_reader.map_label.base</w:t>
            </w:r>
          </w:p>
        </w:tc>
        <w:tc>
          <w:tcPr/>
          <w:p>
            <w:pPr>
              <w:pStyle w:val="Compact"/>
              <w:jc w:val="left"/>
            </w:pPr>
            <w:r>
              <w:t xml:space="preserve">Base</w:t>
            </w:r>
          </w:p>
        </w:tc>
        <w:tc>
          <w:tcPr/>
          <w:p>
            <w:pPr>
              <w:pStyle w:val="Compact"/>
              <w:jc w:val="left"/>
            </w:pPr>
            <w:r>
              <w:t xml:space="preserve">Base</w:t>
            </w:r>
          </w:p>
        </w:tc>
        <w:tc>
          <w:tcPr/>
          <w:p>
            <w:pPr>
              <w:pStyle w:val="Compact"/>
            </w:pPr>
          </w:p>
        </w:tc>
        <w:tc>
          <w:tcPr/>
          <w:p>
            <w:pPr>
              <w:pStyle w:val="Compact"/>
            </w:pPr>
          </w:p>
        </w:tc>
        <w:tc>
          <w:tcPr/>
          <w:p>
            <w:pPr>
              <w:pStyle w:val="Compact"/>
            </w:pPr>
          </w:p>
        </w:tc>
      </w:tr>
      <w:tr>
        <w:tc>
          <w:tcPr/>
          <w:p>
            <w:pPr>
              <w:pStyle w:val="Compact"/>
              <w:jc w:val="left"/>
            </w:pPr>
            <w:r>
              <w:t xml:space="preserve">source_reader.map_label.components</w:t>
            </w:r>
          </w:p>
        </w:tc>
        <w:tc>
          <w:tcPr/>
          <w:p>
            <w:pPr>
              <w:pStyle w:val="Compact"/>
              <w:jc w:val="left"/>
            </w:pPr>
            <w:r>
              <w:t xml:space="preserve">Components</w:t>
            </w:r>
          </w:p>
        </w:tc>
        <w:tc>
          <w:tcPr/>
          <w:p>
            <w:pPr>
              <w:pStyle w:val="Compact"/>
              <w:jc w:val="left"/>
            </w:pPr>
            <w:r>
              <w:t xml:space="preserve">Composants</w:t>
            </w:r>
          </w:p>
        </w:tc>
        <w:tc>
          <w:tcPr/>
          <w:p>
            <w:pPr>
              <w:pStyle w:val="Compact"/>
            </w:pPr>
          </w:p>
        </w:tc>
        <w:tc>
          <w:tcPr/>
          <w:p>
            <w:pPr>
              <w:pStyle w:val="Compact"/>
            </w:pPr>
          </w:p>
        </w:tc>
        <w:tc>
          <w:tcPr/>
          <w:p>
            <w:pPr>
              <w:pStyle w:val="Compact"/>
            </w:pPr>
          </w:p>
        </w:tc>
      </w:tr>
      <w:tr>
        <w:tc>
          <w:tcPr/>
          <w:p>
            <w:pPr>
              <w:pStyle w:val="Compact"/>
              <w:jc w:val="left"/>
            </w:pPr>
            <w:r>
              <w:t xml:space="preserve">source_reader.map_label.copy</w:t>
            </w:r>
          </w:p>
        </w:tc>
        <w:tc>
          <w:tcPr/>
          <w:p>
            <w:pPr>
              <w:pStyle w:val="Compact"/>
              <w:jc w:val="left"/>
            </w:pPr>
            <w:r>
              <w:t xml:space="preserve">Copy</w:t>
            </w:r>
          </w:p>
        </w:tc>
        <w:tc>
          <w:tcPr/>
          <w:p>
            <w:pPr>
              <w:pStyle w:val="Compact"/>
              <w:jc w:val="left"/>
            </w:pPr>
            <w:r>
              <w:t xml:space="preserve">Copie</w:t>
            </w:r>
          </w:p>
        </w:tc>
        <w:tc>
          <w:tcPr/>
          <w:p>
            <w:pPr>
              <w:pStyle w:val="Compact"/>
            </w:pPr>
          </w:p>
        </w:tc>
        <w:tc>
          <w:tcPr/>
          <w:p>
            <w:pPr>
              <w:pStyle w:val="Compact"/>
            </w:pPr>
          </w:p>
        </w:tc>
        <w:tc>
          <w:tcPr/>
          <w:p>
            <w:pPr>
              <w:pStyle w:val="Compact"/>
            </w:pPr>
          </w:p>
        </w:tc>
      </w:tr>
      <w:tr>
        <w:tc>
          <w:tcPr/>
          <w:p>
            <w:pPr>
              <w:pStyle w:val="Compact"/>
              <w:jc w:val="left"/>
            </w:pPr>
            <w:r>
              <w:t xml:space="preserve">source_reader.map_label.discovery</w:t>
            </w:r>
          </w:p>
        </w:tc>
        <w:tc>
          <w:tcPr/>
          <w:p>
            <w:pPr>
              <w:pStyle w:val="Compact"/>
              <w:jc w:val="left"/>
            </w:pPr>
            <w:r>
              <w:t xml:space="preserve">Discovery</w:t>
            </w:r>
          </w:p>
        </w:tc>
        <w:tc>
          <w:tcPr/>
          <w:p>
            <w:pPr>
              <w:pStyle w:val="Compact"/>
              <w:jc w:val="left"/>
            </w:pPr>
            <w:r>
              <w:t xml:space="preserve">Découvrabilité</w:t>
            </w:r>
          </w:p>
        </w:tc>
        <w:tc>
          <w:tcPr/>
          <w:p>
            <w:pPr>
              <w:pStyle w:val="Compact"/>
            </w:pPr>
          </w:p>
        </w:tc>
        <w:tc>
          <w:tcPr/>
          <w:p>
            <w:pPr>
              <w:pStyle w:val="Compact"/>
            </w:pPr>
          </w:p>
        </w:tc>
        <w:tc>
          <w:tcPr/>
          <w:p>
            <w:pPr>
              <w:pStyle w:val="Compact"/>
            </w:pPr>
          </w:p>
        </w:tc>
      </w:tr>
      <w:tr>
        <w:tc>
          <w:tcPr/>
          <w:p>
            <w:pPr>
              <w:pStyle w:val="Compact"/>
              <w:jc w:val="left"/>
            </w:pPr>
            <w:r>
              <w:t xml:space="preserve">source_reader.map_label.events</w:t>
            </w:r>
          </w:p>
        </w:tc>
        <w:tc>
          <w:tcPr/>
          <w:p>
            <w:pPr>
              <w:pStyle w:val="Compact"/>
              <w:jc w:val="left"/>
            </w:pPr>
            <w:r>
              <w:t xml:space="preserve">Events</w:t>
            </w:r>
          </w:p>
        </w:tc>
        <w:tc>
          <w:tcPr/>
          <w:p>
            <w:pPr>
              <w:pStyle w:val="Compact"/>
              <w:jc w:val="left"/>
            </w:pPr>
            <w:r>
              <w:t xml:space="preserve">Événements</w:t>
            </w:r>
          </w:p>
        </w:tc>
        <w:tc>
          <w:tcPr/>
          <w:p>
            <w:pPr>
              <w:pStyle w:val="Compact"/>
            </w:pPr>
          </w:p>
        </w:tc>
        <w:tc>
          <w:tcPr/>
          <w:p>
            <w:pPr>
              <w:pStyle w:val="Compact"/>
            </w:pPr>
          </w:p>
        </w:tc>
        <w:tc>
          <w:tcPr/>
          <w:p>
            <w:pPr>
              <w:pStyle w:val="Compact"/>
            </w:pPr>
          </w:p>
        </w:tc>
      </w:tr>
      <w:tr>
        <w:tc>
          <w:tcPr/>
          <w:p>
            <w:pPr>
              <w:pStyle w:val="Compact"/>
              <w:jc w:val="left"/>
            </w:pPr>
            <w:r>
              <w:t xml:space="preserve">source_reader.map_label.fonts</w:t>
            </w:r>
          </w:p>
        </w:tc>
        <w:tc>
          <w:tcPr/>
          <w:p>
            <w:pPr>
              <w:pStyle w:val="Compact"/>
              <w:jc w:val="left"/>
            </w:pPr>
            <w:r>
              <w:t xml:space="preserve">Fonts</w:t>
            </w:r>
          </w:p>
        </w:tc>
        <w:tc>
          <w:tcPr/>
          <w:p>
            <w:pPr>
              <w:pStyle w:val="Compact"/>
              <w:jc w:val="left"/>
            </w:pPr>
            <w:r>
              <w:t xml:space="preserve">Polices</w:t>
            </w:r>
          </w:p>
        </w:tc>
        <w:tc>
          <w:tcPr/>
          <w:p>
            <w:pPr>
              <w:pStyle w:val="Compact"/>
            </w:pPr>
          </w:p>
        </w:tc>
        <w:tc>
          <w:tcPr/>
          <w:p>
            <w:pPr>
              <w:pStyle w:val="Compact"/>
            </w:pPr>
          </w:p>
        </w:tc>
        <w:tc>
          <w:tcPr/>
          <w:p>
            <w:pPr>
              <w:pStyle w:val="Compact"/>
            </w:pPr>
          </w:p>
        </w:tc>
      </w:tr>
      <w:tr>
        <w:tc>
          <w:tcPr/>
          <w:p>
            <w:pPr>
              <w:pStyle w:val="Compact"/>
              <w:jc w:val="left"/>
            </w:pPr>
            <w:r>
              <w:t xml:space="preserve">source_reader.map_label.footer</w:t>
            </w:r>
          </w:p>
        </w:tc>
        <w:tc>
          <w:tcPr/>
          <w:p>
            <w:pPr>
              <w:pStyle w:val="Compact"/>
              <w:jc w:val="left"/>
            </w:pPr>
            <w:r>
              <w:t xml:space="preserve">Footer</w:t>
            </w:r>
          </w:p>
        </w:tc>
        <w:tc>
          <w:tcPr/>
          <w:p>
            <w:pPr>
              <w:pStyle w:val="Compact"/>
              <w:jc w:val="left"/>
            </w:pPr>
            <w:r>
              <w:t xml:space="preserve">Pied de page</w:t>
            </w:r>
          </w:p>
        </w:tc>
        <w:tc>
          <w:tcPr/>
          <w:p>
            <w:pPr>
              <w:pStyle w:val="Compact"/>
            </w:pPr>
          </w:p>
        </w:tc>
        <w:tc>
          <w:tcPr/>
          <w:p>
            <w:pPr>
              <w:pStyle w:val="Compact"/>
            </w:pPr>
          </w:p>
        </w:tc>
        <w:tc>
          <w:tcPr/>
          <w:p>
            <w:pPr>
              <w:pStyle w:val="Compact"/>
            </w:pPr>
          </w:p>
        </w:tc>
      </w:tr>
      <w:tr>
        <w:tc>
          <w:tcPr/>
          <w:p>
            <w:pPr>
              <w:pStyle w:val="Compact"/>
              <w:jc w:val="left"/>
            </w:pPr>
            <w:r>
              <w:t xml:space="preserve">source_reader.map_label.head</w:t>
            </w:r>
          </w:p>
        </w:tc>
        <w:tc>
          <w:tcPr/>
          <w:p>
            <w:pPr>
              <w:pStyle w:val="Compact"/>
              <w:jc w:val="left"/>
            </w:pPr>
            <w:r>
              <w:t xml:space="preserve">Head</w:t>
            </w:r>
          </w:p>
        </w:tc>
        <w:tc>
          <w:tcPr/>
          <w:p>
            <w:pPr>
              <w:pStyle w:val="Compact"/>
              <w:jc w:val="left"/>
            </w:pPr>
            <w:r>
              <w:t xml:space="preserve">Tête</w:t>
            </w:r>
          </w:p>
        </w:tc>
        <w:tc>
          <w:tcPr/>
          <w:p>
            <w:pPr>
              <w:pStyle w:val="Compact"/>
            </w:pPr>
          </w:p>
        </w:tc>
        <w:tc>
          <w:tcPr/>
          <w:p>
            <w:pPr>
              <w:pStyle w:val="Compact"/>
            </w:pPr>
          </w:p>
        </w:tc>
        <w:tc>
          <w:tcPr/>
          <w:p>
            <w:pPr>
              <w:pStyle w:val="Compact"/>
            </w:pPr>
          </w:p>
        </w:tc>
      </w:tr>
      <w:tr>
        <w:tc>
          <w:tcPr/>
          <w:p>
            <w:pPr>
              <w:pStyle w:val="Compact"/>
              <w:jc w:val="left"/>
            </w:pPr>
            <w:r>
              <w:t xml:space="preserve">source_reader.map_label.header</w:t>
            </w:r>
          </w:p>
        </w:tc>
        <w:tc>
          <w:tcPr/>
          <w:p>
            <w:pPr>
              <w:pStyle w:val="Compact"/>
              <w:jc w:val="left"/>
            </w:pPr>
            <w:r>
              <w:t xml:space="preserve">Header</w:t>
            </w:r>
          </w:p>
        </w:tc>
        <w:tc>
          <w:tcPr/>
          <w:p>
            <w:pPr>
              <w:pStyle w:val="Compact"/>
              <w:jc w:val="left"/>
            </w:pPr>
            <w:r>
              <w:t xml:space="preserve">En-tête</w:t>
            </w:r>
          </w:p>
        </w:tc>
        <w:tc>
          <w:tcPr/>
          <w:p>
            <w:pPr>
              <w:pStyle w:val="Compact"/>
            </w:pPr>
          </w:p>
        </w:tc>
        <w:tc>
          <w:tcPr/>
          <w:p>
            <w:pPr>
              <w:pStyle w:val="Compact"/>
            </w:pPr>
          </w:p>
        </w:tc>
        <w:tc>
          <w:tcPr/>
          <w:p>
            <w:pPr>
              <w:pStyle w:val="Compact"/>
            </w:pPr>
          </w:p>
        </w:tc>
      </w:tr>
      <w:tr>
        <w:tc>
          <w:tcPr/>
          <w:p>
            <w:pPr>
              <w:pStyle w:val="Compact"/>
              <w:jc w:val="left"/>
            </w:pPr>
            <w:r>
              <w:t xml:space="preserve">source_reader.map_label.i18n</w:t>
            </w:r>
          </w:p>
        </w:tc>
        <w:tc>
          <w:tcPr/>
          <w:p>
            <w:pPr>
              <w:pStyle w:val="Compact"/>
              <w:jc w:val="left"/>
            </w:pPr>
            <w:r>
              <w:t xml:space="preserve">i18n</w:t>
            </w:r>
          </w:p>
        </w:tc>
        <w:tc>
          <w:tcPr/>
          <w:p>
            <w:pPr>
              <w:pStyle w:val="Compact"/>
              <w:jc w:val="left"/>
            </w:pPr>
            <w:r>
              <w:t xml:space="preserve">i18n</w:t>
            </w:r>
          </w:p>
        </w:tc>
        <w:tc>
          <w:tcPr/>
          <w:p>
            <w:pPr>
              <w:pStyle w:val="Compact"/>
            </w:pPr>
          </w:p>
        </w:tc>
        <w:tc>
          <w:tcPr/>
          <w:p>
            <w:pPr>
              <w:pStyle w:val="Compact"/>
            </w:pPr>
          </w:p>
        </w:tc>
        <w:tc>
          <w:tcPr/>
          <w:p>
            <w:pPr>
              <w:pStyle w:val="Compact"/>
            </w:pPr>
          </w:p>
        </w:tc>
      </w:tr>
      <w:tr>
        <w:tc>
          <w:tcPr/>
          <w:p>
            <w:pPr>
              <w:pStyle w:val="Compact"/>
              <w:jc w:val="left"/>
            </w:pPr>
            <w:r>
              <w:t xml:space="preserve">source_reader.map_label.identity</w:t>
            </w:r>
          </w:p>
        </w:tc>
        <w:tc>
          <w:tcPr/>
          <w:p>
            <w:pPr>
              <w:pStyle w:val="Compact"/>
              <w:jc w:val="left"/>
            </w:pPr>
            <w:r>
              <w:t xml:space="preserve">Identity</w:t>
            </w:r>
          </w:p>
        </w:tc>
        <w:tc>
          <w:tcPr/>
          <w:p>
            <w:pPr>
              <w:pStyle w:val="Compact"/>
              <w:jc w:val="left"/>
            </w:pPr>
            <w:r>
              <w:t xml:space="preserve">Identité</w:t>
            </w:r>
          </w:p>
        </w:tc>
        <w:tc>
          <w:tcPr/>
          <w:p>
            <w:pPr>
              <w:pStyle w:val="Compact"/>
            </w:pPr>
          </w:p>
        </w:tc>
        <w:tc>
          <w:tcPr/>
          <w:p>
            <w:pPr>
              <w:pStyle w:val="Compact"/>
            </w:pPr>
          </w:p>
        </w:tc>
        <w:tc>
          <w:tcPr/>
          <w:p>
            <w:pPr>
              <w:pStyle w:val="Compact"/>
            </w:pPr>
          </w:p>
        </w:tc>
      </w:tr>
      <w:tr>
        <w:tc>
          <w:tcPr/>
          <w:p>
            <w:pPr>
              <w:pStyle w:val="Compact"/>
              <w:jc w:val="left"/>
            </w:pPr>
            <w:r>
              <w:t xml:space="preserve">source_reader.map_label.init</w:t>
            </w:r>
          </w:p>
        </w:tc>
        <w:tc>
          <w:tcPr/>
          <w:p>
            <w:pPr>
              <w:pStyle w:val="Compact"/>
              <w:jc w:val="left"/>
            </w:pPr>
            <w:r>
              <w:t xml:space="preserve">Init</w:t>
            </w:r>
          </w:p>
        </w:tc>
        <w:tc>
          <w:tcPr/>
          <w:p>
            <w:pPr>
              <w:pStyle w:val="Compact"/>
              <w:jc w:val="left"/>
            </w:pPr>
            <w:r>
              <w:t xml:space="preserve">Initialisation</w:t>
            </w:r>
          </w:p>
        </w:tc>
        <w:tc>
          <w:tcPr/>
          <w:p>
            <w:pPr>
              <w:pStyle w:val="Compact"/>
            </w:pPr>
          </w:p>
        </w:tc>
        <w:tc>
          <w:tcPr/>
          <w:p>
            <w:pPr>
              <w:pStyle w:val="Compact"/>
            </w:pPr>
          </w:p>
        </w:tc>
        <w:tc>
          <w:tcPr/>
          <w:p>
            <w:pPr>
              <w:pStyle w:val="Compact"/>
            </w:pPr>
          </w:p>
        </w:tc>
      </w:tr>
      <w:tr>
        <w:tc>
          <w:tcPr/>
          <w:p>
            <w:pPr>
              <w:pStyle w:val="Compact"/>
              <w:jc w:val="left"/>
            </w:pPr>
            <w:r>
              <w:t xml:space="preserve">source_reader.map_label.layout</w:t>
            </w:r>
          </w:p>
        </w:tc>
        <w:tc>
          <w:tcPr/>
          <w:p>
            <w:pPr>
              <w:pStyle w:val="Compact"/>
              <w:jc w:val="left"/>
            </w:pPr>
            <w:r>
              <w:t xml:space="preserve">Layout</w:t>
            </w:r>
          </w:p>
        </w:tc>
        <w:tc>
          <w:tcPr/>
          <w:p>
            <w:pPr>
              <w:pStyle w:val="Compact"/>
              <w:jc w:val="left"/>
            </w:pPr>
            <w:r>
              <w:t xml:space="preserve">Mise en page</w:t>
            </w:r>
          </w:p>
        </w:tc>
        <w:tc>
          <w:tcPr/>
          <w:p>
            <w:pPr>
              <w:pStyle w:val="Compact"/>
            </w:pPr>
          </w:p>
        </w:tc>
        <w:tc>
          <w:tcPr/>
          <w:p>
            <w:pPr>
              <w:pStyle w:val="Compact"/>
            </w:pPr>
          </w:p>
        </w:tc>
        <w:tc>
          <w:tcPr/>
          <w:p>
            <w:pPr>
              <w:pStyle w:val="Compact"/>
            </w:pPr>
          </w:p>
        </w:tc>
      </w:tr>
      <w:tr>
        <w:tc>
          <w:tcPr/>
          <w:p>
            <w:pPr>
              <w:pStyle w:val="Compact"/>
              <w:jc w:val="left"/>
            </w:pPr>
            <w:r>
              <w:t xml:space="preserve">source_reader.map_label.main</w:t>
            </w:r>
          </w:p>
        </w:tc>
        <w:tc>
          <w:tcPr/>
          <w:p>
            <w:pPr>
              <w:pStyle w:val="Compact"/>
              <w:jc w:val="left"/>
            </w:pPr>
            <w:r>
              <w:t xml:space="preserve">Main</w:t>
            </w:r>
          </w:p>
        </w:tc>
        <w:tc>
          <w:tcPr/>
          <w:p>
            <w:pPr>
              <w:pStyle w:val="Compact"/>
              <w:jc w:val="left"/>
            </w:pPr>
            <w:r>
              <w:t xml:space="preserve">Contenu principal</w:t>
            </w:r>
          </w:p>
        </w:tc>
        <w:tc>
          <w:tcPr/>
          <w:p>
            <w:pPr>
              <w:pStyle w:val="Compact"/>
            </w:pPr>
          </w:p>
        </w:tc>
        <w:tc>
          <w:tcPr/>
          <w:p>
            <w:pPr>
              <w:pStyle w:val="Compact"/>
            </w:pPr>
          </w:p>
        </w:tc>
        <w:tc>
          <w:tcPr/>
          <w:p>
            <w:pPr>
              <w:pStyle w:val="Compact"/>
            </w:pPr>
          </w:p>
        </w:tc>
      </w:tr>
      <w:tr>
        <w:tc>
          <w:tcPr/>
          <w:p>
            <w:pPr>
              <w:pStyle w:val="Compact"/>
              <w:jc w:val="left"/>
            </w:pPr>
            <w:r>
              <w:t xml:space="preserve">source_reader.map_label.modals</w:t>
            </w:r>
          </w:p>
        </w:tc>
        <w:tc>
          <w:tcPr/>
          <w:p>
            <w:pPr>
              <w:pStyle w:val="Compact"/>
              <w:jc w:val="left"/>
            </w:pPr>
            <w:r>
              <w:t xml:space="preserve">Modals</w:t>
            </w:r>
          </w:p>
        </w:tc>
        <w:tc>
          <w:tcPr/>
          <w:p>
            <w:pPr>
              <w:pStyle w:val="Compact"/>
              <w:jc w:val="left"/>
            </w:pPr>
            <w:r>
              <w:t xml:space="preserve">Modales</w:t>
            </w:r>
          </w:p>
        </w:tc>
        <w:tc>
          <w:tcPr/>
          <w:p>
            <w:pPr>
              <w:pStyle w:val="Compact"/>
            </w:pPr>
          </w:p>
        </w:tc>
        <w:tc>
          <w:tcPr/>
          <w:p>
            <w:pPr>
              <w:pStyle w:val="Compact"/>
            </w:pPr>
          </w:p>
        </w:tc>
        <w:tc>
          <w:tcPr/>
          <w:p>
            <w:pPr>
              <w:pStyle w:val="Compact"/>
            </w:pPr>
          </w:p>
        </w:tc>
      </w:tr>
      <w:tr>
        <w:tc>
          <w:tcPr/>
          <w:p>
            <w:pPr>
              <w:pStyle w:val="Compact"/>
              <w:jc w:val="left"/>
            </w:pPr>
            <w:r>
              <w:t xml:space="preserve">source_reader.map_label.policy</w:t>
            </w:r>
          </w:p>
        </w:tc>
        <w:tc>
          <w:tcPr/>
          <w:p>
            <w:pPr>
              <w:pStyle w:val="Compact"/>
              <w:jc w:val="left"/>
            </w:pPr>
            <w:r>
              <w:t xml:space="preserve">Policy</w:t>
            </w:r>
          </w:p>
        </w:tc>
        <w:tc>
          <w:tcPr/>
          <w:p>
            <w:pPr>
              <w:pStyle w:val="Compact"/>
              <w:jc w:val="left"/>
            </w:pPr>
            <w:r>
              <w:t xml:space="preserve">Politique</w:t>
            </w:r>
          </w:p>
        </w:tc>
        <w:tc>
          <w:tcPr/>
          <w:p>
            <w:pPr>
              <w:pStyle w:val="Compact"/>
            </w:pPr>
          </w:p>
        </w:tc>
        <w:tc>
          <w:tcPr/>
          <w:p>
            <w:pPr>
              <w:pStyle w:val="Compact"/>
            </w:pPr>
          </w:p>
        </w:tc>
        <w:tc>
          <w:tcPr/>
          <w:p>
            <w:pPr>
              <w:pStyle w:val="Compact"/>
            </w:pPr>
          </w:p>
        </w:tc>
      </w:tr>
      <w:tr>
        <w:tc>
          <w:tcPr/>
          <w:p>
            <w:pPr>
              <w:pStyle w:val="Compact"/>
              <w:jc w:val="left"/>
            </w:pPr>
            <w:r>
              <w:t xml:space="preserve">source_reader.map_label.print</w:t>
            </w:r>
          </w:p>
        </w:tc>
        <w:tc>
          <w:tcPr/>
          <w:p>
            <w:pPr>
              <w:pStyle w:val="Compact"/>
              <w:jc w:val="left"/>
            </w:pPr>
            <w:r>
              <w:t xml:space="preserve">Print</w:t>
            </w:r>
          </w:p>
        </w:tc>
        <w:tc>
          <w:tcPr/>
          <w:p>
            <w:pPr>
              <w:pStyle w:val="Compact"/>
              <w:jc w:val="left"/>
            </w:pPr>
            <w:r>
              <w:t xml:space="preserve">Impression</w:t>
            </w:r>
          </w:p>
        </w:tc>
        <w:tc>
          <w:tcPr/>
          <w:p>
            <w:pPr>
              <w:pStyle w:val="Compact"/>
            </w:pPr>
          </w:p>
        </w:tc>
        <w:tc>
          <w:tcPr/>
          <w:p>
            <w:pPr>
              <w:pStyle w:val="Compact"/>
            </w:pPr>
          </w:p>
        </w:tc>
        <w:tc>
          <w:tcPr/>
          <w:p>
            <w:pPr>
              <w:pStyle w:val="Compact"/>
            </w:pPr>
          </w:p>
        </w:tc>
      </w:tr>
      <w:tr>
        <w:tc>
          <w:tcPr/>
          <w:p>
            <w:pPr>
              <w:pStyle w:val="Compact"/>
              <w:jc w:val="left"/>
            </w:pPr>
            <w:r>
              <w:t xml:space="preserve">source_reader.map_label.records</w:t>
            </w:r>
          </w:p>
        </w:tc>
        <w:tc>
          <w:tcPr/>
          <w:p>
            <w:pPr>
              <w:pStyle w:val="Compact"/>
              <w:jc w:val="left"/>
            </w:pPr>
            <w:r>
              <w:t xml:space="preserve">Records</w:t>
            </w:r>
          </w:p>
        </w:tc>
        <w:tc>
          <w:tcPr/>
          <w:p>
            <w:pPr>
              <w:pStyle w:val="Compact"/>
              <w:jc w:val="left"/>
            </w:pPr>
            <w:r>
              <w:t xml:space="preserve">Enregistrements</w:t>
            </w:r>
          </w:p>
        </w:tc>
        <w:tc>
          <w:tcPr/>
          <w:p>
            <w:pPr>
              <w:pStyle w:val="Compact"/>
            </w:pPr>
          </w:p>
        </w:tc>
        <w:tc>
          <w:tcPr/>
          <w:p>
            <w:pPr>
              <w:pStyle w:val="Compact"/>
            </w:pPr>
          </w:p>
        </w:tc>
        <w:tc>
          <w:tcPr/>
          <w:p>
            <w:pPr>
              <w:pStyle w:val="Compact"/>
            </w:pPr>
          </w:p>
        </w:tc>
      </w:tr>
      <w:tr>
        <w:tc>
          <w:tcPr/>
          <w:p>
            <w:pPr>
              <w:pStyle w:val="Compact"/>
              <w:jc w:val="left"/>
            </w:pPr>
            <w:r>
              <w:t xml:space="preserve">source_reader.map_label.responsive</w:t>
            </w:r>
          </w:p>
        </w:tc>
        <w:tc>
          <w:tcPr/>
          <w:p>
            <w:pPr>
              <w:pStyle w:val="Compact"/>
              <w:jc w:val="left"/>
            </w:pPr>
            <w:r>
              <w:t xml:space="preserve">Responsive</w:t>
            </w:r>
          </w:p>
        </w:tc>
        <w:tc>
          <w:tcPr/>
          <w:p>
            <w:pPr>
              <w:pStyle w:val="Compact"/>
              <w:jc w:val="left"/>
            </w:pPr>
            <w:r>
              <w:t xml:space="preserve">Responsive</w:t>
            </w:r>
          </w:p>
        </w:tc>
        <w:tc>
          <w:tcPr/>
          <w:p>
            <w:pPr>
              <w:pStyle w:val="Compact"/>
            </w:pPr>
          </w:p>
        </w:tc>
        <w:tc>
          <w:tcPr/>
          <w:p>
            <w:pPr>
              <w:pStyle w:val="Compact"/>
            </w:pPr>
          </w:p>
        </w:tc>
        <w:tc>
          <w:tcPr/>
          <w:p>
            <w:pPr>
              <w:pStyle w:val="Compact"/>
            </w:pPr>
          </w:p>
        </w:tc>
      </w:tr>
      <w:tr>
        <w:tc>
          <w:tcPr/>
          <w:p>
            <w:pPr>
              <w:pStyle w:val="Compact"/>
              <w:jc w:val="left"/>
            </w:pPr>
            <w:r>
              <w:t xml:space="preserve">source_reader.map_label.social_preview</w:t>
            </w:r>
          </w:p>
        </w:tc>
        <w:tc>
          <w:tcPr/>
          <w:p>
            <w:pPr>
              <w:pStyle w:val="Compact"/>
              <w:jc w:val="left"/>
            </w:pPr>
            <w:r>
              <w:t xml:space="preserve">Social preview</w:t>
            </w:r>
          </w:p>
        </w:tc>
        <w:tc>
          <w:tcPr/>
          <w:p>
            <w:pPr>
              <w:pStyle w:val="Compact"/>
              <w:jc w:val="left"/>
            </w:pPr>
            <w:r>
              <w:t xml:space="preserve">Aperçu social</w:t>
            </w:r>
          </w:p>
        </w:tc>
        <w:tc>
          <w:tcPr/>
          <w:p>
            <w:pPr>
              <w:pStyle w:val="Compact"/>
            </w:pPr>
          </w:p>
        </w:tc>
        <w:tc>
          <w:tcPr/>
          <w:p>
            <w:pPr>
              <w:pStyle w:val="Compact"/>
            </w:pPr>
          </w:p>
        </w:tc>
        <w:tc>
          <w:tcPr/>
          <w:p>
            <w:pPr>
              <w:pStyle w:val="Compact"/>
            </w:pPr>
          </w:p>
        </w:tc>
      </w:tr>
      <w:tr>
        <w:tc>
          <w:tcPr/>
          <w:p>
            <w:pPr>
              <w:pStyle w:val="Compact"/>
              <w:jc w:val="left"/>
            </w:pPr>
            <w:r>
              <w:t xml:space="preserve">source_reader.map_label.state</w:t>
            </w:r>
          </w:p>
        </w:tc>
        <w:tc>
          <w:tcPr/>
          <w:p>
            <w:pPr>
              <w:pStyle w:val="Compact"/>
              <w:jc w:val="left"/>
            </w:pPr>
            <w:r>
              <w:t xml:space="preserve">State</w:t>
            </w:r>
          </w:p>
        </w:tc>
        <w:tc>
          <w:tcPr/>
          <w:p>
            <w:pPr>
              <w:pStyle w:val="Compact"/>
              <w:jc w:val="left"/>
            </w:pPr>
            <w:r>
              <w:t xml:space="preserve">État</w:t>
            </w:r>
          </w:p>
        </w:tc>
        <w:tc>
          <w:tcPr/>
          <w:p>
            <w:pPr>
              <w:pStyle w:val="Compact"/>
            </w:pPr>
          </w:p>
        </w:tc>
        <w:tc>
          <w:tcPr/>
          <w:p>
            <w:pPr>
              <w:pStyle w:val="Compact"/>
            </w:pPr>
          </w:p>
        </w:tc>
        <w:tc>
          <w:tcPr/>
          <w:p>
            <w:pPr>
              <w:pStyle w:val="Compact"/>
            </w:pPr>
          </w:p>
        </w:tc>
      </w:tr>
      <w:tr>
        <w:tc>
          <w:tcPr/>
          <w:p>
            <w:pPr>
              <w:pStyle w:val="Compact"/>
              <w:jc w:val="left"/>
            </w:pPr>
            <w:r>
              <w:t xml:space="preserve">source_reader.map_label.structured_data</w:t>
            </w:r>
          </w:p>
        </w:tc>
        <w:tc>
          <w:tcPr/>
          <w:p>
            <w:pPr>
              <w:pStyle w:val="Compact"/>
              <w:jc w:val="left"/>
            </w:pPr>
            <w:r>
              <w:t xml:space="preserve">Structured data</w:t>
            </w:r>
          </w:p>
        </w:tc>
        <w:tc>
          <w:tcPr/>
          <w:p>
            <w:pPr>
              <w:pStyle w:val="Compact"/>
              <w:jc w:val="left"/>
            </w:pPr>
            <w:r>
              <w:t xml:space="preserve">Données structurées</w:t>
            </w:r>
          </w:p>
        </w:tc>
        <w:tc>
          <w:tcPr/>
          <w:p>
            <w:pPr>
              <w:pStyle w:val="Compact"/>
            </w:pPr>
          </w:p>
        </w:tc>
        <w:tc>
          <w:tcPr/>
          <w:p>
            <w:pPr>
              <w:pStyle w:val="Compact"/>
            </w:pPr>
          </w:p>
        </w:tc>
        <w:tc>
          <w:tcPr/>
          <w:p>
            <w:pPr>
              <w:pStyle w:val="Compact"/>
            </w:pPr>
          </w:p>
        </w:tc>
      </w:tr>
      <w:tr>
        <w:tc>
          <w:tcPr/>
          <w:p>
            <w:pPr>
              <w:pStyle w:val="Compact"/>
              <w:jc w:val="left"/>
            </w:pPr>
            <w:r>
              <w:t xml:space="preserve">source_reader.map_label.tokens</w:t>
            </w:r>
          </w:p>
        </w:tc>
        <w:tc>
          <w:tcPr/>
          <w:p>
            <w:pPr>
              <w:pStyle w:val="Compact"/>
              <w:jc w:val="left"/>
            </w:pPr>
            <w:r>
              <w:t xml:space="preserve">Tokens</w:t>
            </w:r>
          </w:p>
        </w:tc>
        <w:tc>
          <w:tcPr/>
          <w:p>
            <w:pPr>
              <w:pStyle w:val="Compact"/>
              <w:jc w:val="left"/>
            </w:pPr>
            <w:r>
              <w:t xml:space="preserve">Jetons</w:t>
            </w:r>
          </w:p>
        </w:tc>
        <w:tc>
          <w:tcPr/>
          <w:p>
            <w:pPr>
              <w:pStyle w:val="Compact"/>
            </w:pPr>
          </w:p>
        </w:tc>
        <w:tc>
          <w:tcPr/>
          <w:p>
            <w:pPr>
              <w:pStyle w:val="Compact"/>
            </w:pPr>
          </w:p>
        </w:tc>
        <w:tc>
          <w:tcPr/>
          <w:p>
            <w:pPr>
              <w:pStyle w:val="Compact"/>
            </w:pPr>
          </w:p>
        </w:tc>
      </w:tr>
      <w:tr>
        <w:tc>
          <w:tcPr/>
          <w:p>
            <w:pPr>
              <w:pStyle w:val="Compact"/>
              <w:jc w:val="left"/>
            </w:pPr>
            <w:r>
              <w:t xml:space="preserve">source_reader.map_label.verification</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source_reader.meta.document_map</w:t>
            </w:r>
          </w:p>
        </w:tc>
        <w:tc>
          <w:tcPr/>
          <w:p>
            <w:pPr>
              <w:pStyle w:val="Compact"/>
              <w:jc w:val="left"/>
            </w:pPr>
            <w:r>
              <w:t xml:space="preserve">Document map</w:t>
            </w:r>
          </w:p>
        </w:tc>
        <w:tc>
          <w:tcPr/>
          <w:p>
            <w:pPr>
              <w:pStyle w:val="Compact"/>
              <w:jc w:val="left"/>
            </w:pPr>
            <w:r>
              <w:t xml:space="preserve">Plan du document</w:t>
            </w:r>
          </w:p>
        </w:tc>
        <w:tc>
          <w:tcPr/>
          <w:p>
            <w:pPr>
              <w:pStyle w:val="Compact"/>
            </w:pPr>
          </w:p>
        </w:tc>
        <w:tc>
          <w:tcPr/>
          <w:p>
            <w:pPr>
              <w:pStyle w:val="Compact"/>
            </w:pPr>
          </w:p>
        </w:tc>
        <w:tc>
          <w:tcPr/>
          <w:p>
            <w:pPr>
              <w:pStyle w:val="Compact"/>
            </w:pPr>
          </w:p>
        </w:tc>
      </w:tr>
      <w:tr>
        <w:tc>
          <w:tcPr/>
          <w:p>
            <w:pPr>
              <w:pStyle w:val="Compact"/>
              <w:jc w:val="left"/>
            </w:pPr>
            <w:r>
              <w:t xml:space="preserve">source_reader.meta.end_of_source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source_reader.meta.intent</w:t>
            </w:r>
          </w:p>
        </w:tc>
        <w:tc>
          <w:tcPr/>
          <w:p>
            <w:pPr>
              <w:pStyle w:val="Compact"/>
              <w:jc w:val="left"/>
            </w:pPr>
            <w:r>
              <w:t xml:space="preserve">This reader presents public source mirrors with structural annotations and signed publication references.</w:t>
            </w:r>
          </w:p>
        </w:tc>
        <w:tc>
          <w:tcPr/>
          <w:p>
            <w:pPr>
              <w:pStyle w:val="Compact"/>
              <w:jc w:val="left"/>
            </w:pPr>
            <w:r>
              <w:t xml:space="preserve">Ce lecteur présente les miroirs publics du code source, avec annotations structurelles et références de publication signées.</w:t>
            </w:r>
          </w:p>
        </w:tc>
        <w:tc>
          <w:tcPr/>
          <w:p>
            <w:pPr>
              <w:pStyle w:val="Compact"/>
            </w:pPr>
          </w:p>
        </w:tc>
        <w:tc>
          <w:tcPr/>
          <w:p>
            <w:pPr>
              <w:pStyle w:val="Compact"/>
            </w:pPr>
          </w:p>
        </w:tc>
        <w:tc>
          <w:tcPr/>
          <w:p>
            <w:pPr>
              <w:pStyle w:val="Compact"/>
            </w:pPr>
          </w:p>
        </w:tc>
      </w:tr>
      <w:tr>
        <w:tc>
          <w:tcPr/>
          <w:p>
            <w:pPr>
              <w:pStyle w:val="Compact"/>
              <w:jc w:val="left"/>
            </w:pPr>
            <w:r>
              <w:t xml:space="preserve">source_reader.meta.part_of</w:t>
            </w:r>
          </w:p>
        </w:tc>
        <w:tc>
          <w:tcPr/>
          <w:p>
            <w:pPr>
              <w:pStyle w:val="Compact"/>
              <w:jc w:val="left"/>
            </w:pPr>
            <w:r>
              <w:t xml:space="preserve">Related systems:</w:t>
            </w:r>
          </w:p>
        </w:tc>
        <w:tc>
          <w:tcPr/>
          <w:p>
            <w:pPr>
              <w:pStyle w:val="Compact"/>
              <w:jc w:val="left"/>
            </w:pPr>
            <w:r>
              <w:t xml:space="preserve">Systèmes liés :</w:t>
            </w:r>
          </w:p>
        </w:tc>
        <w:tc>
          <w:tcPr/>
          <w:p>
            <w:pPr>
              <w:pStyle w:val="Compact"/>
            </w:pPr>
          </w:p>
        </w:tc>
        <w:tc>
          <w:tcPr/>
          <w:p>
            <w:pPr>
              <w:pStyle w:val="Compact"/>
            </w:pPr>
          </w:p>
        </w:tc>
        <w:tc>
          <w:tcPr/>
          <w:p>
            <w:pPr>
              <w:pStyle w:val="Compact"/>
            </w:pPr>
          </w:p>
        </w:tc>
      </w:tr>
      <w:tr>
        <w:tc>
          <w:tcPr/>
          <w:p>
            <w:pPr>
              <w:pStyle w:val="Compact"/>
              <w:jc w:val="left"/>
            </w:pPr>
            <w:r>
              <w:t xml:space="preserve">source_reader.meta.validated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source_reader.mode.annotated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source_reader.mode.label</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source_reader.mode.raw</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source_reader.mode.source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source_reader.title</w:t>
            </w:r>
          </w:p>
        </w:tc>
        <w:tc>
          <w:tcPr/>
          <w:p>
            <w:pPr>
              <w:pStyle w:val="Compact"/>
              <w:jc w:val="left"/>
            </w:pPr>
            <w:r>
              <w:t xml:space="preserve">Source reader</w:t>
            </w:r>
          </w:p>
        </w:tc>
        <w:tc>
          <w:tcPr/>
          <w:p>
            <w:pPr>
              <w:pStyle w:val="Compact"/>
              <w:jc w:val="left"/>
            </w:pPr>
            <w:r>
              <w:t xml:space="preserve">Lecteur source</w:t>
            </w:r>
          </w:p>
        </w:tc>
        <w:tc>
          <w:tcPr/>
          <w:p>
            <w:pPr>
              <w:pStyle w:val="Compact"/>
            </w:pPr>
          </w:p>
        </w:tc>
        <w:tc>
          <w:tcPr/>
          <w:p>
            <w:pPr>
              <w:pStyle w:val="Compact"/>
            </w:pPr>
          </w:p>
        </w:tc>
        <w:tc>
          <w:tcPr/>
          <w:p>
            <w:pPr>
              <w:pStyle w:val="Compact"/>
            </w:pPr>
          </w:p>
        </w:tc>
      </w:tr>
      <w:tr>
        <w:tc>
          <w:tcPr/>
          <w:p>
            <w:pPr>
              <w:pStyle w:val="Compact"/>
              <w:jc w:val="left"/>
            </w:pPr>
            <w:r>
              <w:t xml:space="preserve">sw_reset.api_label</w:t>
            </w:r>
          </w:p>
        </w:tc>
        <w:tc>
          <w:tcPr/>
          <w:p>
            <w:pPr>
              <w:pStyle w:val="Compact"/>
              <w:jc w:val="left"/>
            </w:pPr>
            <w:r>
              <w:t xml:space="preserve">APIs</w:t>
            </w:r>
          </w:p>
        </w:tc>
        <w:tc>
          <w:tcPr/>
          <w:p>
            <w:pPr>
              <w:pStyle w:val="Compact"/>
              <w:jc w:val="left"/>
            </w:pPr>
            <w:r>
              <w:t xml:space="preserve">API</w:t>
            </w:r>
          </w:p>
        </w:tc>
        <w:tc>
          <w:tcPr/>
          <w:p>
            <w:pPr>
              <w:pStyle w:val="Compact"/>
            </w:pPr>
          </w:p>
        </w:tc>
        <w:tc>
          <w:tcPr/>
          <w:p>
            <w:pPr>
              <w:pStyle w:val="Compact"/>
            </w:pPr>
          </w:p>
        </w:tc>
        <w:tc>
          <w:tcPr/>
          <w:p>
            <w:pPr>
              <w:pStyle w:val="Compact"/>
            </w:pPr>
          </w:p>
        </w:tc>
      </w:tr>
      <w:tr>
        <w:tc>
          <w:tcPr/>
          <w:p>
            <w:pPr>
              <w:pStyle w:val="Compact"/>
              <w:jc w:val="left"/>
            </w:pPr>
            <w:r>
              <w:t xml:space="preserve">sw_reset.button</w:t>
            </w:r>
          </w:p>
        </w:tc>
        <w:tc>
          <w:tcPr/>
          <w:p>
            <w:pPr>
              <w:pStyle w:val="Compact"/>
              <w:jc w:val="left"/>
            </w:pPr>
            <w:r>
              <w:t xml:space="preserve">Reset local offline cache</w:t>
            </w:r>
          </w:p>
        </w:tc>
        <w:tc>
          <w:tcPr/>
          <w:p>
            <w:pPr>
              <w:pStyle w:val="Compact"/>
              <w:jc w:val="left"/>
            </w:pPr>
            <w:r>
              <w:t xml:space="preserve">Réinitialiser le cache hors-ligne local</w:t>
            </w:r>
          </w:p>
        </w:tc>
        <w:tc>
          <w:tcPr/>
          <w:p>
            <w:pPr>
              <w:pStyle w:val="Compact"/>
            </w:pPr>
          </w:p>
        </w:tc>
        <w:tc>
          <w:tcPr/>
          <w:p>
            <w:pPr>
              <w:pStyle w:val="Compact"/>
            </w:pPr>
          </w:p>
        </w:tc>
        <w:tc>
          <w:tcPr/>
          <w:p>
            <w:pPr>
              <w:pStyle w:val="Compact"/>
            </w:pPr>
          </w:p>
        </w:tc>
      </w:tr>
      <w:tr>
        <w:tc>
          <w:tcPr/>
          <w:p>
            <w:pPr>
              <w:pStyle w:val="Compact"/>
              <w:jc w:val="left"/>
            </w:pPr>
            <w:r>
              <w:t xml:space="preserve">sw_reset.button_done</w:t>
            </w:r>
          </w:p>
        </w:tc>
        <w:tc>
          <w:tcPr/>
          <w:p>
            <w:pPr>
              <w:pStyle w:val="Compact"/>
              <w:jc w:val="left"/>
            </w:pPr>
            <w:r>
              <w:t xml:space="preserve">Reset complete</w:t>
            </w:r>
          </w:p>
        </w:tc>
        <w:tc>
          <w:tcPr/>
          <w:p>
            <w:pPr>
              <w:pStyle w:val="Compact"/>
              <w:jc w:val="left"/>
            </w:pPr>
            <w:r>
              <w:t xml:space="preserve">Réinitialisation effectuée</w:t>
            </w:r>
          </w:p>
        </w:tc>
        <w:tc>
          <w:tcPr/>
          <w:p>
            <w:pPr>
              <w:pStyle w:val="Compact"/>
            </w:pPr>
          </w:p>
        </w:tc>
        <w:tc>
          <w:tcPr/>
          <w:p>
            <w:pPr>
              <w:pStyle w:val="Compact"/>
            </w:pPr>
          </w:p>
        </w:tc>
        <w:tc>
          <w:tcPr/>
          <w:p>
            <w:pPr>
              <w:pStyle w:val="Compact"/>
            </w:pPr>
          </w:p>
        </w:tc>
      </w:tr>
      <w:tr>
        <w:tc>
          <w:tcPr/>
          <w:p>
            <w:pPr>
              <w:pStyle w:val="Compact"/>
              <w:jc w:val="left"/>
            </w:pPr>
            <w:r>
              <w:t xml:space="preserve">sw_reset.card_state</w:t>
            </w:r>
          </w:p>
        </w:tc>
        <w:tc>
          <w:tcPr/>
          <w:p>
            <w:pPr>
              <w:pStyle w:val="Compact"/>
              <w:jc w:val="left"/>
            </w:pPr>
            <w:r>
              <w:t xml:space="preserve">Offline cache</w:t>
            </w:r>
          </w:p>
        </w:tc>
        <w:tc>
          <w:tcPr/>
          <w:p>
            <w:pPr>
              <w:pStyle w:val="Compact"/>
              <w:jc w:val="left"/>
            </w:pPr>
            <w:r>
              <w:t xml:space="preserve">Cache hors-ligne</w:t>
            </w:r>
          </w:p>
        </w:tc>
        <w:tc>
          <w:tcPr/>
          <w:p>
            <w:pPr>
              <w:pStyle w:val="Compact"/>
            </w:pPr>
          </w:p>
        </w:tc>
        <w:tc>
          <w:tcPr/>
          <w:p>
            <w:pPr>
              <w:pStyle w:val="Compact"/>
            </w:pPr>
          </w:p>
        </w:tc>
        <w:tc>
          <w:tcPr/>
          <w:p>
            <w:pPr>
              <w:pStyle w:val="Compact"/>
            </w:pPr>
          </w:p>
        </w:tc>
      </w:tr>
      <w:tr>
        <w:tc>
          <w:tcPr/>
          <w:p>
            <w:pPr>
              <w:pStyle w:val="Compact"/>
              <w:jc w:val="left"/>
            </w:pPr>
            <w:r>
              <w:t xml:space="preserve">sw_reset.card_state_cleared</w:t>
            </w:r>
          </w:p>
        </w:tc>
        <w:tc>
          <w:tcPr/>
          <w:p>
            <w:pPr>
              <w:pStyle w:val="Compact"/>
              <w:jc w:val="left"/>
            </w:pPr>
            <w:r>
              <w:t xml:space="preserve">Offline cache cleared</w:t>
            </w:r>
          </w:p>
        </w:tc>
        <w:tc>
          <w:tcPr/>
          <w:p>
            <w:pPr>
              <w:pStyle w:val="Compact"/>
              <w:jc w:val="left"/>
            </w:pPr>
            <w:r>
              <w:t xml:space="preserve">Cache hors-ligne effacé</w:t>
            </w:r>
          </w:p>
        </w:tc>
        <w:tc>
          <w:tcPr/>
          <w:p>
            <w:pPr>
              <w:pStyle w:val="Compact"/>
            </w:pPr>
          </w:p>
        </w:tc>
        <w:tc>
          <w:tcPr/>
          <w:p>
            <w:pPr>
              <w:pStyle w:val="Compact"/>
            </w:pPr>
          </w:p>
        </w:tc>
        <w:tc>
          <w:tcPr/>
          <w:p>
            <w:pPr>
              <w:pStyle w:val="Compact"/>
            </w:pPr>
          </w:p>
        </w:tc>
      </w:tr>
      <w:tr>
        <w:tc>
          <w:tcPr/>
          <w:p>
            <w:pPr>
              <w:pStyle w:val="Compact"/>
              <w:jc w:val="left"/>
            </w:pPr>
            <w:r>
              <w:t xml:space="preserve">sw_reset.clear_caches</w:t>
            </w:r>
          </w:p>
        </w:tc>
        <w:tc>
          <w:tcPr/>
          <w:p>
            <w:pPr>
              <w:pStyle w:val="Compact"/>
              <w:jc w:val="left"/>
            </w:pPr>
            <w:r>
              <w:t xml:space="preserve">Offline cache entries</w:t>
            </w:r>
          </w:p>
        </w:tc>
        <w:tc>
          <w:tcPr/>
          <w:p>
            <w:pPr>
              <w:pStyle w:val="Compact"/>
              <w:jc w:val="left"/>
            </w:pPr>
            <w:r>
              <w:t xml:space="preserve">Entrées du cache hors-ligne</w:t>
            </w:r>
          </w:p>
        </w:tc>
        <w:tc>
          <w:tcPr/>
          <w:p>
            <w:pPr>
              <w:pStyle w:val="Compact"/>
            </w:pPr>
          </w:p>
        </w:tc>
        <w:tc>
          <w:tcPr/>
          <w:p>
            <w:pPr>
              <w:pStyle w:val="Compact"/>
            </w:pPr>
          </w:p>
        </w:tc>
        <w:tc>
          <w:tcPr/>
          <w:p>
            <w:pPr>
              <w:pStyle w:val="Compact"/>
            </w:pPr>
          </w:p>
        </w:tc>
      </w:tr>
      <w:tr>
        <w:tc>
          <w:tcPr/>
          <w:p>
            <w:pPr>
              <w:pStyle w:val="Compact"/>
              <w:jc w:val="left"/>
            </w:pPr>
            <w:r>
              <w:t xml:space="preserve">sw_reset.clear_pref</w:t>
            </w:r>
          </w:p>
        </w:tc>
        <w:tc>
          <w:tcPr/>
          <w:p>
            <w:pPr>
              <w:pStyle w:val="Compact"/>
              <w:jc w:val="left"/>
            </w:pPr>
            <w:r>
              <w:t xml:space="preserve">Saved language preference</w:t>
            </w:r>
          </w:p>
        </w:tc>
        <w:tc>
          <w:tcPr/>
          <w:p>
            <w:pPr>
              <w:pStyle w:val="Compact"/>
              <w:jc w:val="left"/>
            </w:pPr>
            <w:r>
              <w:t xml:space="preserve">Préférence de langue enregistrée</w:t>
            </w:r>
          </w:p>
        </w:tc>
        <w:tc>
          <w:tcPr/>
          <w:p>
            <w:pPr>
              <w:pStyle w:val="Compact"/>
            </w:pPr>
          </w:p>
        </w:tc>
        <w:tc>
          <w:tcPr/>
          <w:p>
            <w:pPr>
              <w:pStyle w:val="Compact"/>
            </w:pPr>
          </w:p>
        </w:tc>
        <w:tc>
          <w:tcPr/>
          <w:p>
            <w:pPr>
              <w:pStyle w:val="Compact"/>
            </w:pPr>
          </w:p>
        </w:tc>
      </w:tr>
      <w:tr>
        <w:tc>
          <w:tcPr/>
          <w:p>
            <w:pPr>
              <w:pStyle w:val="Compact"/>
              <w:jc w:val="left"/>
            </w:pPr>
            <w:r>
              <w:t xml:space="preserve">sw_reset.clear_sw</w:t>
            </w:r>
          </w:p>
        </w:tc>
        <w:tc>
          <w:tcPr/>
          <w:p>
            <w:pPr>
              <w:pStyle w:val="Compact"/>
              <w:jc w:val="left"/>
            </w:pPr>
            <w:r>
              <w:t xml:space="preserve">Service Worker registrations</w:t>
            </w:r>
          </w:p>
        </w:tc>
        <w:tc>
          <w:tcPr/>
          <w:p>
            <w:pPr>
              <w:pStyle w:val="Compact"/>
              <w:jc w:val="left"/>
            </w:pPr>
            <w:r>
              <w:t xml:space="preserve">Enregistrements du Service Worker</w:t>
            </w:r>
          </w:p>
        </w:tc>
        <w:tc>
          <w:tcPr/>
          <w:p>
            <w:pPr>
              <w:pStyle w:val="Compact"/>
            </w:pPr>
          </w:p>
        </w:tc>
        <w:tc>
          <w:tcPr/>
          <w:p>
            <w:pPr>
              <w:pStyle w:val="Compact"/>
            </w:pPr>
          </w:p>
        </w:tc>
        <w:tc>
          <w:tcPr/>
          <w:p>
            <w:pPr>
              <w:pStyle w:val="Compact"/>
            </w:pPr>
          </w:p>
        </w:tc>
      </w:tr>
      <w:tr>
        <w:tc>
          <w:tcPr/>
          <w:p>
            <w:pPr>
              <w:pStyle w:val="Compact"/>
              <w:jc w:val="left"/>
            </w:pPr>
            <w:r>
              <w:t xml:space="preserve">sw_reset.clears_heading</w:t>
            </w:r>
          </w:p>
        </w:tc>
        <w:tc>
          <w:tcPr/>
          <w:p>
            <w:pPr>
              <w:pStyle w:val="Compact"/>
              <w:jc w:val="left"/>
            </w:pPr>
            <w:r>
              <w:t xml:space="preserve">Clears</w:t>
            </w:r>
          </w:p>
        </w:tc>
        <w:tc>
          <w:tcPr/>
          <w:p>
            <w:pPr>
              <w:pStyle w:val="Compact"/>
              <w:jc w:val="left"/>
            </w:pPr>
            <w:r>
              <w:t xml:space="preserve">Efface</w:t>
            </w:r>
          </w:p>
        </w:tc>
        <w:tc>
          <w:tcPr/>
          <w:p>
            <w:pPr>
              <w:pStyle w:val="Compact"/>
            </w:pPr>
          </w:p>
        </w:tc>
        <w:tc>
          <w:tcPr/>
          <w:p>
            <w:pPr>
              <w:pStyle w:val="Compact"/>
            </w:pPr>
          </w:p>
        </w:tc>
        <w:tc>
          <w:tcPr/>
          <w:p>
            <w:pPr>
              <w:pStyle w:val="Compact"/>
            </w:pPr>
          </w:p>
        </w:tc>
      </w:tr>
      <w:tr>
        <w:tc>
          <w:tcPr/>
          <w:p>
            <w:pPr>
              <w:pStyle w:val="Compact"/>
              <w:jc w:val="left"/>
            </w:pPr>
            <w:r>
              <w:t xml:space="preserve">sw_reset.detected_label</w:t>
            </w:r>
          </w:p>
        </w:tc>
        <w:tc>
          <w:tcPr/>
          <w:p>
            <w:pPr>
              <w:pStyle w:val="Compact"/>
              <w:jc w:val="left"/>
            </w:pPr>
            <w:r>
              <w:t xml:space="preserve">Detected</w:t>
            </w:r>
          </w:p>
        </w:tc>
        <w:tc>
          <w:tcPr/>
          <w:p>
            <w:pPr>
              <w:pStyle w:val="Compact"/>
              <w:jc w:val="left"/>
            </w:pPr>
            <w:r>
              <w:t xml:space="preserve">Détecté</w:t>
            </w:r>
          </w:p>
        </w:tc>
        <w:tc>
          <w:tcPr/>
          <w:p>
            <w:pPr>
              <w:pStyle w:val="Compact"/>
            </w:pPr>
          </w:p>
        </w:tc>
        <w:tc>
          <w:tcPr/>
          <w:p>
            <w:pPr>
              <w:pStyle w:val="Compact"/>
            </w:pPr>
          </w:p>
        </w:tc>
        <w:tc>
          <w:tcPr/>
          <w:p>
            <w:pPr>
              <w:pStyle w:val="Compact"/>
            </w:pPr>
          </w:p>
        </w:tc>
      </w:tr>
      <w:tr>
        <w:tc>
          <w:tcPr/>
          <w:p>
            <w:pPr>
              <w:pStyle w:val="Compact"/>
              <w:jc w:val="left"/>
            </w:pPr>
            <w:r>
              <w:t xml:space="preserve">sw_reset.edition_label</w:t>
            </w:r>
          </w:p>
        </w:tc>
        <w:tc>
          <w:tcPr/>
          <w:p>
            <w:pPr>
              <w:pStyle w:val="Compact"/>
              <w:jc w:val="left"/>
            </w:pPr>
            <w:r>
              <w:t xml:space="preserve">Cached edition</w:t>
            </w:r>
          </w:p>
        </w:tc>
        <w:tc>
          <w:tcPr/>
          <w:p>
            <w:pPr>
              <w:pStyle w:val="Compact"/>
              <w:jc w:val="left"/>
            </w:pPr>
            <w:r>
              <w:t xml:space="preserve">Édition en cache</w:t>
            </w:r>
          </w:p>
        </w:tc>
        <w:tc>
          <w:tcPr/>
          <w:p>
            <w:pPr>
              <w:pStyle w:val="Compact"/>
            </w:pPr>
          </w:p>
        </w:tc>
        <w:tc>
          <w:tcPr/>
          <w:p>
            <w:pPr>
              <w:pStyle w:val="Compact"/>
            </w:pPr>
          </w:p>
        </w:tc>
        <w:tc>
          <w:tcPr/>
          <w:p>
            <w:pPr>
              <w:pStyle w:val="Compact"/>
            </w:pPr>
          </w:p>
        </w:tc>
      </w:tr>
      <w:tr>
        <w:tc>
          <w:tcPr/>
          <w:p>
            <w:pPr>
              <w:pStyle w:val="Compact"/>
              <w:jc w:val="left"/>
            </w:pPr>
            <w:r>
              <w:t xml:space="preserve">sw_reset.edition_none</w:t>
            </w:r>
          </w:p>
        </w:tc>
        <w:tc>
          <w:tcPr/>
          <w:p>
            <w:pPr>
              <w:pStyle w:val="Compact"/>
              <w:jc w:val="left"/>
            </w:pPr>
            <w:r>
              <w:t xml:space="preserve">No cached edition detected</w:t>
            </w:r>
          </w:p>
        </w:tc>
        <w:tc>
          <w:tcPr/>
          <w:p>
            <w:pPr>
              <w:pStyle w:val="Compact"/>
              <w:jc w:val="left"/>
            </w:pPr>
            <w:r>
              <w:t xml:space="preserve">Aucune édition en cache détectée</w:t>
            </w:r>
          </w:p>
        </w:tc>
        <w:tc>
          <w:tcPr/>
          <w:p>
            <w:pPr>
              <w:pStyle w:val="Compact"/>
            </w:pPr>
          </w:p>
        </w:tc>
        <w:tc>
          <w:tcPr/>
          <w:p>
            <w:pPr>
              <w:pStyle w:val="Compact"/>
            </w:pPr>
          </w:p>
        </w:tc>
        <w:tc>
          <w:tcPr/>
          <w:p>
            <w:pPr>
              <w:pStyle w:val="Compact"/>
            </w:pPr>
          </w:p>
        </w:tc>
      </w:tr>
      <w:tr>
        <w:tc>
          <w:tcPr/>
          <w:p>
            <w:pPr>
              <w:pStyle w:val="Compact"/>
              <w:jc w:val="left"/>
            </w:pPr>
            <w:r>
              <w:t xml:space="preserve">sw_reset.footnote</w:t>
            </w:r>
          </w:p>
        </w:tc>
        <w:tc>
          <w:tcPr/>
          <w:p>
            <w:pPr>
              <w:pStyle w:val="Compact"/>
              <w:jc w:val="left"/>
            </w:pPr>
            <w:r>
              <w:t xml:space="preserve">Offline state is stored locally through the browser Cache Storage and Service Worker APIs.</w:t>
            </w:r>
          </w:p>
        </w:tc>
        <w:tc>
          <w:tcPr/>
          <w:p>
            <w:pPr>
              <w:pStyle w:val="Compact"/>
              <w:jc w:val="left"/>
            </w:pPr>
            <w:r>
              <w:t xml:space="preserve">L'état hors-ligne est conservé localement via les API Cache Storage et Service Worker du navigateur.</w:t>
            </w:r>
          </w:p>
        </w:tc>
        <w:tc>
          <w:tcPr/>
          <w:p>
            <w:pPr>
              <w:pStyle w:val="Compact"/>
            </w:pPr>
          </w:p>
        </w:tc>
        <w:tc>
          <w:tcPr/>
          <w:p>
            <w:pPr>
              <w:pStyle w:val="Compact"/>
            </w:pPr>
          </w:p>
        </w:tc>
        <w:tc>
          <w:tcPr/>
          <w:p>
            <w:pPr>
              <w:pStyle w:val="Compact"/>
            </w:pPr>
          </w:p>
        </w:tc>
      </w:tr>
      <w:tr>
        <w:tc>
          <w:tcPr/>
          <w:p>
            <w:pPr>
              <w:pStyle w:val="Compact"/>
              <w:jc w:val="left"/>
            </w:pPr>
            <w:r>
              <w:t xml:space="preserve">sw_reset.lede</w:t>
            </w:r>
          </w:p>
        </w:tc>
        <w:tc>
          <w:tcPr/>
          <w:p>
            <w:pPr>
              <w:pStyle w:val="Compact"/>
              <w:jc w:val="left"/>
            </w:pPr>
            <w:r>
              <w:t xml:space="preserve">Clears the local offline cache for this device only. The live publication and server are unaffected.</w:t>
            </w:r>
          </w:p>
        </w:tc>
        <w:tc>
          <w:tcPr/>
          <w:p>
            <w:pPr>
              <w:pStyle w:val="Compact"/>
              <w:jc w:val="left"/>
            </w:pPr>
            <w:r>
              <w:t xml:space="preserve">Efface le cache hors-ligne local de cet appareil uniquement. La publication en ligne et le serveur ne sont pas affectés.</w:t>
            </w:r>
          </w:p>
        </w:tc>
        <w:tc>
          <w:tcPr/>
          <w:p>
            <w:pPr>
              <w:pStyle w:val="Compact"/>
            </w:pPr>
          </w:p>
        </w:tc>
        <w:tc>
          <w:tcPr/>
          <w:p>
            <w:pPr>
              <w:pStyle w:val="Compact"/>
            </w:pPr>
          </w:p>
        </w:tc>
        <w:tc>
          <w:tcPr/>
          <w:p>
            <w:pPr>
              <w:pStyle w:val="Compact"/>
            </w:pPr>
          </w:p>
        </w:tc>
      </w:tr>
      <w:tr>
        <w:tc>
          <w:tcPr/>
          <w:p>
            <w:pPr>
              <w:pStyle w:val="Compact"/>
              <w:jc w:val="left"/>
            </w:pPr>
            <w:r>
              <w:t xml:space="preserve">sw_reset.link_home</w:t>
            </w:r>
          </w:p>
        </w:tc>
        <w:tc>
          <w:tcPr/>
          <w:p>
            <w:pPr>
              <w:pStyle w:val="Compact"/>
              <w:jc w:val="left"/>
            </w:pPr>
            <w:r>
              <w:t xml:space="preserve">Home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sw_reset.link_reload</w:t>
            </w:r>
          </w:p>
        </w:tc>
        <w:tc>
          <w:tcPr/>
          <w:p>
            <w:pPr>
              <w:pStyle w:val="Compact"/>
              <w:jc w:val="left"/>
            </w:pPr>
            <w:r>
              <w:t xml:space="preserve">Reload current edition</w:t>
            </w:r>
          </w:p>
        </w:tc>
        <w:tc>
          <w:tcPr/>
          <w:p>
            <w:pPr>
              <w:pStyle w:val="Compact"/>
              <w:jc w:val="left"/>
            </w:pPr>
            <w:r>
              <w:t xml:space="preserve">Recharger l'édition actuelle</w:t>
            </w:r>
          </w:p>
        </w:tc>
        <w:tc>
          <w:tcPr/>
          <w:p>
            <w:pPr>
              <w:pStyle w:val="Compact"/>
            </w:pPr>
          </w:p>
        </w:tc>
        <w:tc>
          <w:tcPr/>
          <w:p>
            <w:pPr>
              <w:pStyle w:val="Compact"/>
            </w:pPr>
          </w:p>
        </w:tc>
        <w:tc>
          <w:tcPr/>
          <w:p>
            <w:pPr>
              <w:pStyle w:val="Compact"/>
            </w:pPr>
          </w:p>
        </w:tc>
      </w:tr>
      <w:tr>
        <w:tc>
          <w:tcPr/>
          <w:p>
            <w:pPr>
              <w:pStyle w:val="Compact"/>
              <w:jc w:val="left"/>
            </w:pPr>
            <w:r>
              <w:t xml:space="preserve">sw_reset.local_marker</w:t>
            </w:r>
          </w:p>
        </w:tc>
        <w:tc>
          <w:tcPr/>
          <w:p>
            <w:pPr>
              <w:pStyle w:val="Compact"/>
              <w:jc w:val="left"/>
            </w:pPr>
            <w:r>
              <w:t xml:space="preserve">LOCAL DEVICE ONLY</w:t>
            </w:r>
          </w:p>
        </w:tc>
        <w:tc>
          <w:tcPr/>
          <w:p>
            <w:pPr>
              <w:pStyle w:val="Compact"/>
              <w:jc w:val="left"/>
            </w:pPr>
            <w:r>
              <w:t xml:space="preserve">APPAREIL LOCAL UNIQUEMENT</w:t>
            </w:r>
          </w:p>
        </w:tc>
        <w:tc>
          <w:tcPr/>
          <w:p>
            <w:pPr>
              <w:pStyle w:val="Compact"/>
            </w:pPr>
          </w:p>
        </w:tc>
        <w:tc>
          <w:tcPr/>
          <w:p>
            <w:pPr>
              <w:pStyle w:val="Compact"/>
            </w:pPr>
          </w:p>
        </w:tc>
        <w:tc>
          <w:tcPr/>
          <w:p>
            <w:pPr>
              <w:pStyle w:val="Compact"/>
            </w:pPr>
          </w:p>
        </w:tc>
      </w:tr>
      <w:tr>
        <w:tc>
          <w:tcPr/>
          <w:p>
            <w:pPr>
              <w:pStyle w:val="Compact"/>
              <w:jc w:val="left"/>
            </w:pPr>
            <w:r>
              <w:t xml:space="preserve">sw_reset.page_title</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sw_reset.preserve_downloads</w:t>
            </w:r>
          </w:p>
        </w:tc>
        <w:tc>
          <w:tcPr/>
          <w:p>
            <w:pPr>
              <w:pStyle w:val="Compact"/>
              <w:jc w:val="left"/>
            </w:pPr>
            <w:r>
              <w:t xml:space="preserve">Downloads</w:t>
            </w:r>
          </w:p>
        </w:tc>
        <w:tc>
          <w:tcPr/>
          <w:p>
            <w:pPr>
              <w:pStyle w:val="Compact"/>
              <w:jc w:val="left"/>
            </w:pPr>
            <w:r>
              <w:t xml:space="preserve">Téléchargements</w:t>
            </w:r>
          </w:p>
        </w:tc>
        <w:tc>
          <w:tcPr/>
          <w:p>
            <w:pPr>
              <w:pStyle w:val="Compact"/>
            </w:pPr>
          </w:p>
        </w:tc>
        <w:tc>
          <w:tcPr/>
          <w:p>
            <w:pPr>
              <w:pStyle w:val="Compact"/>
            </w:pPr>
          </w:p>
        </w:tc>
        <w:tc>
          <w:tcPr/>
          <w:p>
            <w:pPr>
              <w:pStyle w:val="Compact"/>
            </w:pPr>
          </w:p>
        </w:tc>
      </w:tr>
      <w:tr>
        <w:tc>
          <w:tcPr/>
          <w:p>
            <w:pPr>
              <w:pStyle w:val="Compact"/>
              <w:jc w:val="left"/>
            </w:pPr>
            <w:r>
              <w:t xml:space="preserve">sw_reset.preserve_history</w:t>
            </w:r>
          </w:p>
        </w:tc>
        <w:tc>
          <w:tcPr/>
          <w:p>
            <w:pPr>
              <w:pStyle w:val="Compact"/>
              <w:jc w:val="left"/>
            </w:pPr>
            <w:r>
              <w:t xml:space="preserve">Browser history</w:t>
            </w:r>
          </w:p>
        </w:tc>
        <w:tc>
          <w:tcPr/>
          <w:p>
            <w:pPr>
              <w:pStyle w:val="Compact"/>
              <w:jc w:val="left"/>
            </w:pPr>
            <w:r>
              <w:t xml:space="preserve">Historique du navigateur</w:t>
            </w:r>
          </w:p>
        </w:tc>
        <w:tc>
          <w:tcPr/>
          <w:p>
            <w:pPr>
              <w:pStyle w:val="Compact"/>
            </w:pPr>
          </w:p>
        </w:tc>
        <w:tc>
          <w:tcPr/>
          <w:p>
            <w:pPr>
              <w:pStyle w:val="Compact"/>
            </w:pPr>
          </w:p>
        </w:tc>
        <w:tc>
          <w:tcPr/>
          <w:p>
            <w:pPr>
              <w:pStyle w:val="Compact"/>
            </w:pPr>
          </w:p>
        </w:tc>
      </w:tr>
      <w:tr>
        <w:tc>
          <w:tcPr/>
          <w:p>
            <w:pPr>
              <w:pStyle w:val="Compact"/>
              <w:jc w:val="left"/>
            </w:pPr>
            <w:r>
              <w:t xml:space="preserve">sw_reset.preserve_others</w:t>
            </w:r>
          </w:p>
        </w:tc>
        <w:tc>
          <w:tcPr/>
          <w:p>
            <w:pPr>
              <w:pStyle w:val="Compact"/>
              <w:jc w:val="left"/>
            </w:pPr>
            <w:r>
              <w:t xml:space="preserve">Other websites</w:t>
            </w:r>
          </w:p>
        </w:tc>
        <w:tc>
          <w:tcPr/>
          <w:p>
            <w:pPr>
              <w:pStyle w:val="Compact"/>
              <w:jc w:val="left"/>
            </w:pPr>
            <w:r>
              <w:t xml:space="preserve">Autres sites</w:t>
            </w:r>
          </w:p>
        </w:tc>
        <w:tc>
          <w:tcPr/>
          <w:p>
            <w:pPr>
              <w:pStyle w:val="Compact"/>
            </w:pPr>
          </w:p>
        </w:tc>
        <w:tc>
          <w:tcPr/>
          <w:p>
            <w:pPr>
              <w:pStyle w:val="Compact"/>
            </w:pPr>
          </w:p>
        </w:tc>
        <w:tc>
          <w:tcPr/>
          <w:p>
            <w:pPr>
              <w:pStyle w:val="Compact"/>
            </w:pPr>
          </w:p>
        </w:tc>
      </w:tr>
      <w:tr>
        <w:tc>
          <w:tcPr/>
          <w:p>
            <w:pPr>
              <w:pStyle w:val="Compact"/>
              <w:jc w:val="left"/>
            </w:pPr>
            <w:r>
              <w:t xml:space="preserve">sw_reset.preserve_server</w:t>
            </w:r>
          </w:p>
        </w:tc>
        <w:tc>
          <w:tcPr/>
          <w:p>
            <w:pPr>
              <w:pStyle w:val="Compact"/>
              <w:jc w:val="left"/>
            </w:pPr>
            <w:r>
              <w:t xml:space="preserve">Server content</w:t>
            </w:r>
          </w:p>
        </w:tc>
        <w:tc>
          <w:tcPr/>
          <w:p>
            <w:pPr>
              <w:pStyle w:val="Compact"/>
              <w:jc w:val="left"/>
            </w:pPr>
            <w:r>
              <w:t xml:space="preserve">Contenu du serveur</w:t>
            </w:r>
          </w:p>
        </w:tc>
        <w:tc>
          <w:tcPr/>
          <w:p>
            <w:pPr>
              <w:pStyle w:val="Compact"/>
            </w:pPr>
          </w:p>
        </w:tc>
        <w:tc>
          <w:tcPr/>
          <w:p>
            <w:pPr>
              <w:pStyle w:val="Compact"/>
            </w:pPr>
          </w:p>
        </w:tc>
        <w:tc>
          <w:tcPr/>
          <w:p>
            <w:pPr>
              <w:pStyle w:val="Compact"/>
            </w:pPr>
          </w:p>
        </w:tc>
      </w:tr>
      <w:tr>
        <w:tc>
          <w:tcPr/>
          <w:p>
            <w:pPr>
              <w:pStyle w:val="Compact"/>
              <w:jc w:val="left"/>
            </w:pPr>
            <w:r>
              <w:t xml:space="preserve">sw_reset.preserves_heading</w:t>
            </w:r>
          </w:p>
        </w:tc>
        <w:tc>
          <w:tcPr/>
          <w:p>
            <w:pPr>
              <w:pStyle w:val="Compact"/>
              <w:jc w:val="left"/>
            </w:pPr>
            <w:r>
              <w:t xml:space="preserve">Does not clear</w:t>
            </w:r>
          </w:p>
        </w:tc>
        <w:tc>
          <w:tcPr/>
          <w:p>
            <w:pPr>
              <w:pStyle w:val="Compact"/>
              <w:jc w:val="left"/>
            </w:pPr>
            <w:r>
              <w:t xml:space="preserve">N'efface pas</w:t>
            </w:r>
          </w:p>
        </w:tc>
        <w:tc>
          <w:tcPr/>
          <w:p>
            <w:pPr>
              <w:pStyle w:val="Compact"/>
            </w:pPr>
          </w:p>
        </w:tc>
        <w:tc>
          <w:tcPr/>
          <w:p>
            <w:pPr>
              <w:pStyle w:val="Compact"/>
            </w:pPr>
          </w:p>
        </w:tc>
        <w:tc>
          <w:tcPr/>
          <w:p>
            <w:pPr>
              <w:pStyle w:val="Compact"/>
            </w:pPr>
          </w:p>
        </w:tc>
      </w:tr>
      <w:tr>
        <w:tc>
          <w:tcPr/>
          <w:p>
            <w:pPr>
              <w:pStyle w:val="Compact"/>
              <w:jc w:val="left"/>
            </w:pPr>
            <w:r>
              <w:t xml:space="preserve">sw_reset.print.card.01.body</w:t>
            </w:r>
          </w:p>
        </w:tc>
        <w:tc>
          <w:tcPr/>
          <w:p>
            <w:pPr>
              <w:pStyle w:val="Compact"/>
              <w:jc w:val="left"/>
            </w:pPr>
            <w:r>
              <w:t xml:space="preserve">Unregisters the service worker and deletes every named cache for this origin.</w:t>
            </w:r>
          </w:p>
        </w:tc>
        <w:tc>
          <w:tcPr/>
          <w:p>
            <w:pPr>
              <w:pStyle w:val="Compact"/>
              <w:jc w:val="left"/>
            </w:pPr>
            <w:r>
              <w:t xml:space="preserve">Désenregistre le Service Worker et supprime chaque cache nommé de cette origine.</w:t>
            </w:r>
          </w:p>
        </w:tc>
        <w:tc>
          <w:tcPr/>
          <w:p>
            <w:pPr>
              <w:pStyle w:val="Compact"/>
            </w:pPr>
          </w:p>
        </w:tc>
        <w:tc>
          <w:tcPr/>
          <w:p>
            <w:pPr>
              <w:pStyle w:val="Compact"/>
            </w:pPr>
          </w:p>
        </w:tc>
        <w:tc>
          <w:tcPr/>
          <w:p>
            <w:pPr>
              <w:pStyle w:val="Compact"/>
            </w:pPr>
          </w:p>
        </w:tc>
      </w:tr>
      <w:tr>
        <w:tc>
          <w:tcPr/>
          <w:p>
            <w:pPr>
              <w:pStyle w:val="Compact"/>
              <w:jc w:val="left"/>
            </w:pPr>
            <w:r>
              <w:t xml:space="preserve">sw_reset.print.card.01.label</w:t>
            </w:r>
          </w:p>
        </w:tc>
        <w:tc>
          <w:tcPr/>
          <w:p>
            <w:pPr>
              <w:pStyle w:val="Compact"/>
              <w:jc w:val="left"/>
            </w:pPr>
            <w:r>
              <w:t xml:space="preserve">01 Cache removal</w:t>
            </w:r>
          </w:p>
        </w:tc>
        <w:tc>
          <w:tcPr/>
          <w:p>
            <w:pPr>
              <w:pStyle w:val="Compact"/>
              <w:jc w:val="left"/>
            </w:pPr>
            <w:r>
              <w:t xml:space="preserve">01 Suppression du cache</w:t>
            </w:r>
          </w:p>
        </w:tc>
        <w:tc>
          <w:tcPr/>
          <w:p>
            <w:pPr>
              <w:pStyle w:val="Compact"/>
            </w:pPr>
          </w:p>
        </w:tc>
        <w:tc>
          <w:tcPr/>
          <w:p>
            <w:pPr>
              <w:pStyle w:val="Compact"/>
            </w:pPr>
          </w:p>
        </w:tc>
        <w:tc>
          <w:tcPr/>
          <w:p>
            <w:pPr>
              <w:pStyle w:val="Compact"/>
            </w:pPr>
          </w:p>
        </w:tc>
      </w:tr>
      <w:tr>
        <w:tc>
          <w:tcPr/>
          <w:p>
            <w:pPr>
              <w:pStyle w:val="Compact"/>
              <w:jc w:val="left"/>
            </w:pPr>
            <w:r>
              <w:t xml:space="preserve">sw_reset.print.card.01.title</w:t>
            </w:r>
          </w:p>
        </w:tc>
        <w:tc>
          <w:tcPr/>
          <w:p>
            <w:pPr>
              <w:pStyle w:val="Compact"/>
              <w:jc w:val="left"/>
            </w:pPr>
            <w:r>
              <w:t xml:space="preserve">Cache removal</w:t>
            </w:r>
          </w:p>
        </w:tc>
        <w:tc>
          <w:tcPr/>
          <w:p>
            <w:pPr>
              <w:pStyle w:val="Compact"/>
              <w:jc w:val="left"/>
            </w:pPr>
            <w:r>
              <w:t xml:space="preserve">Suppression du cache</w:t>
            </w:r>
          </w:p>
        </w:tc>
        <w:tc>
          <w:tcPr/>
          <w:p>
            <w:pPr>
              <w:pStyle w:val="Compact"/>
            </w:pPr>
          </w:p>
        </w:tc>
        <w:tc>
          <w:tcPr/>
          <w:p>
            <w:pPr>
              <w:pStyle w:val="Compact"/>
            </w:pPr>
          </w:p>
        </w:tc>
        <w:tc>
          <w:tcPr/>
          <w:p>
            <w:pPr>
              <w:pStyle w:val="Compact"/>
            </w:pPr>
          </w:p>
        </w:tc>
      </w:tr>
      <w:tr>
        <w:tc>
          <w:tcPr/>
          <w:p>
            <w:pPr>
              <w:pStyle w:val="Compact"/>
              <w:jc w:val="left"/>
            </w:pPr>
            <w:r>
              <w:t xml:space="preserve">sw_reset.print.card.02.body</w:t>
            </w:r>
          </w:p>
        </w:tc>
        <w:tc>
          <w:tcPr/>
          <w:p>
            <w:pPr>
              <w:pStyle w:val="Compact"/>
              <w:jc w:val="left"/>
            </w:pPr>
            <w:r>
              <w:t xml:space="preserve">Used when a stale offline copy is serving an outdated signed edition.</w:t>
            </w:r>
          </w:p>
        </w:tc>
        <w:tc>
          <w:tcPr/>
          <w:p>
            <w:pPr>
              <w:pStyle w:val="Compact"/>
              <w:jc w:val="left"/>
            </w:pPr>
            <w:r>
              <w:t xml:space="preserve">Utilisé lorsqu’une copie hors-ligne périmée sert une édition signée obsolète.</w:t>
            </w:r>
          </w:p>
        </w:tc>
        <w:tc>
          <w:tcPr/>
          <w:p>
            <w:pPr>
              <w:pStyle w:val="Compact"/>
            </w:pPr>
          </w:p>
        </w:tc>
        <w:tc>
          <w:tcPr/>
          <w:p>
            <w:pPr>
              <w:pStyle w:val="Compact"/>
            </w:pPr>
          </w:p>
        </w:tc>
        <w:tc>
          <w:tcPr/>
          <w:p>
            <w:pPr>
              <w:pStyle w:val="Compact"/>
            </w:pPr>
          </w:p>
        </w:tc>
      </w:tr>
      <w:tr>
        <w:tc>
          <w:tcPr/>
          <w:p>
            <w:pPr>
              <w:pStyle w:val="Compact"/>
              <w:jc w:val="left"/>
            </w:pPr>
            <w:r>
              <w:t xml:space="preserve">sw_reset.print.card.02.label</w:t>
            </w:r>
          </w:p>
        </w:tc>
        <w:tc>
          <w:tcPr/>
          <w:p>
            <w:pPr>
              <w:pStyle w:val="Compact"/>
              <w:jc w:val="left"/>
            </w:pPr>
            <w:r>
              <w:t xml:space="preserve">02 Offline recovery</w:t>
            </w:r>
          </w:p>
        </w:tc>
        <w:tc>
          <w:tcPr/>
          <w:p>
            <w:pPr>
              <w:pStyle w:val="Compact"/>
              <w:jc w:val="left"/>
            </w:pPr>
            <w:r>
              <w:t xml:space="preserve">02 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sw_reset.print.card.02.title</w:t>
            </w:r>
          </w:p>
        </w:tc>
        <w:tc>
          <w:tcPr/>
          <w:p>
            <w:pPr>
              <w:pStyle w:val="Compact"/>
              <w:jc w:val="left"/>
            </w:pPr>
            <w:r>
              <w:t xml:space="preserve">Offline recovery</w:t>
            </w:r>
          </w:p>
        </w:tc>
        <w:tc>
          <w:tcPr/>
          <w:p>
            <w:pPr>
              <w:pStyle w:val="Compact"/>
              <w:jc w:val="left"/>
            </w:pPr>
            <w:r>
              <w:t xml:space="preserve">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sw_reset.print.card.03.body</w:t>
            </w:r>
          </w:p>
        </w:tc>
        <w:tc>
          <w:tcPr/>
          <w:p>
            <w:pPr>
              <w:pStyle w:val="Compact"/>
              <w:jc w:val="left"/>
            </w:pPr>
            <w:r>
              <w:t xml:space="preserve">Next page load fetches fresh HTML, CSS, JS, fonts, and integrity files.</w:t>
            </w:r>
          </w:p>
        </w:tc>
        <w:tc>
          <w:tcPr/>
          <w:p>
            <w:pPr>
              <w:pStyle w:val="Compact"/>
              <w:jc w:val="left"/>
            </w:pPr>
            <w:r>
              <w:t xml:space="preserve">Le chargement suivant récupère HTML, CSS, JS, polices et fichiers d’intégrité à neuf.</w:t>
            </w:r>
          </w:p>
        </w:tc>
        <w:tc>
          <w:tcPr/>
          <w:p>
            <w:pPr>
              <w:pStyle w:val="Compact"/>
            </w:pPr>
          </w:p>
        </w:tc>
        <w:tc>
          <w:tcPr/>
          <w:p>
            <w:pPr>
              <w:pStyle w:val="Compact"/>
            </w:pPr>
          </w:p>
        </w:tc>
        <w:tc>
          <w:tcPr/>
          <w:p>
            <w:pPr>
              <w:pStyle w:val="Compact"/>
            </w:pPr>
          </w:p>
        </w:tc>
      </w:tr>
      <w:tr>
        <w:tc>
          <w:tcPr/>
          <w:p>
            <w:pPr>
              <w:pStyle w:val="Compact"/>
              <w:jc w:val="left"/>
            </w:pPr>
            <w:r>
              <w:t xml:space="preserve">sw_reset.print.card.03.label</w:t>
            </w:r>
          </w:p>
        </w:tc>
        <w:tc>
          <w:tcPr/>
          <w:p>
            <w:pPr>
              <w:pStyle w:val="Compact"/>
              <w:jc w:val="left"/>
            </w:pPr>
            <w:r>
              <w:t xml:space="preserve">03 Signed release refresh</w:t>
            </w:r>
          </w:p>
        </w:tc>
        <w:tc>
          <w:tcPr/>
          <w:p>
            <w:pPr>
              <w:pStyle w:val="Compact"/>
              <w:jc w:val="left"/>
            </w:pPr>
            <w:r>
              <w:t xml:space="preserve">03 Actualisation de version signée</w:t>
            </w:r>
          </w:p>
        </w:tc>
        <w:tc>
          <w:tcPr/>
          <w:p>
            <w:pPr>
              <w:pStyle w:val="Compact"/>
            </w:pPr>
          </w:p>
        </w:tc>
        <w:tc>
          <w:tcPr/>
          <w:p>
            <w:pPr>
              <w:pStyle w:val="Compact"/>
            </w:pPr>
          </w:p>
        </w:tc>
        <w:tc>
          <w:tcPr/>
          <w:p>
            <w:pPr>
              <w:pStyle w:val="Compact"/>
            </w:pPr>
          </w:p>
        </w:tc>
      </w:tr>
      <w:tr>
        <w:tc>
          <w:tcPr/>
          <w:p>
            <w:pPr>
              <w:pStyle w:val="Compact"/>
              <w:jc w:val="left"/>
            </w:pPr>
            <w:r>
              <w:t xml:space="preserve">sw_reset.print.card.03.title</w:t>
            </w:r>
          </w:p>
        </w:tc>
        <w:tc>
          <w:tcPr/>
          <w:p>
            <w:pPr>
              <w:pStyle w:val="Compact"/>
              <w:jc w:val="left"/>
            </w:pPr>
            <w:r>
              <w:t xml:space="preserve">Signed release refresh</w:t>
            </w:r>
          </w:p>
        </w:tc>
        <w:tc>
          <w:tcPr/>
          <w:p>
            <w:pPr>
              <w:pStyle w:val="Compact"/>
              <w:jc w:val="left"/>
            </w:pPr>
            <w:r>
              <w:t xml:space="preserve">Actualisation de version signée</w:t>
            </w:r>
          </w:p>
        </w:tc>
        <w:tc>
          <w:tcPr/>
          <w:p>
            <w:pPr>
              <w:pStyle w:val="Compact"/>
            </w:pPr>
          </w:p>
        </w:tc>
        <w:tc>
          <w:tcPr/>
          <w:p>
            <w:pPr>
              <w:pStyle w:val="Compact"/>
            </w:pPr>
          </w:p>
        </w:tc>
        <w:tc>
          <w:tcPr/>
          <w:p>
            <w:pPr>
              <w:pStyle w:val="Compact"/>
            </w:pPr>
          </w:p>
        </w:tc>
      </w:tr>
      <w:tr>
        <w:tc>
          <w:tcPr/>
          <w:p>
            <w:pPr>
              <w:pStyle w:val="Compact"/>
              <w:jc w:val="left"/>
            </w:pPr>
            <w:r>
              <w:t xml:space="preserve">sw_reset.print.card.04.body</w:t>
            </w:r>
          </w:p>
        </w:tc>
        <w:tc>
          <w:tcPr/>
          <w:p>
            <w:pPr>
              <w:pStyle w:val="Compact"/>
              <w:jc w:val="left"/>
            </w:pPr>
            <w:r>
              <w:t xml:space="preserve">Works in any browser that supports Service Workers and the Cache API.</w:t>
            </w:r>
          </w:p>
        </w:tc>
        <w:tc>
          <w:tcPr/>
          <w:p>
            <w:pPr>
              <w:pStyle w:val="Compact"/>
              <w:jc w:val="left"/>
            </w:pPr>
            <w:r>
              <w:t xml:space="preserve">Fonctionne dans tout navigateur prenant en charge les Service Workers et l’API Cache.</w:t>
            </w:r>
          </w:p>
        </w:tc>
        <w:tc>
          <w:tcPr/>
          <w:p>
            <w:pPr>
              <w:pStyle w:val="Compact"/>
            </w:pPr>
          </w:p>
        </w:tc>
        <w:tc>
          <w:tcPr/>
          <w:p>
            <w:pPr>
              <w:pStyle w:val="Compact"/>
            </w:pPr>
          </w:p>
        </w:tc>
        <w:tc>
          <w:tcPr/>
          <w:p>
            <w:pPr>
              <w:pStyle w:val="Compact"/>
            </w:pPr>
          </w:p>
        </w:tc>
      </w:tr>
      <w:tr>
        <w:tc>
          <w:tcPr/>
          <w:p>
            <w:pPr>
              <w:pStyle w:val="Compact"/>
              <w:jc w:val="left"/>
            </w:pPr>
            <w:r>
              <w:t xml:space="preserve">sw_reset.print.card.04.label</w:t>
            </w:r>
          </w:p>
        </w:tc>
        <w:tc>
          <w:tcPr/>
          <w:p>
            <w:pPr>
              <w:pStyle w:val="Compact"/>
              <w:jc w:val="left"/>
            </w:pPr>
            <w:r>
              <w:t xml:space="preserve">04 Browser compatibility</w:t>
            </w:r>
          </w:p>
        </w:tc>
        <w:tc>
          <w:tcPr/>
          <w:p>
            <w:pPr>
              <w:pStyle w:val="Compact"/>
              <w:jc w:val="left"/>
            </w:pPr>
            <w:r>
              <w:t xml:space="preserve">04 Compatibilité navigateur</w:t>
            </w:r>
          </w:p>
        </w:tc>
        <w:tc>
          <w:tcPr/>
          <w:p>
            <w:pPr>
              <w:pStyle w:val="Compact"/>
            </w:pPr>
          </w:p>
        </w:tc>
        <w:tc>
          <w:tcPr/>
          <w:p>
            <w:pPr>
              <w:pStyle w:val="Compact"/>
            </w:pPr>
          </w:p>
        </w:tc>
        <w:tc>
          <w:tcPr/>
          <w:p>
            <w:pPr>
              <w:pStyle w:val="Compact"/>
            </w:pPr>
          </w:p>
        </w:tc>
      </w:tr>
      <w:tr>
        <w:tc>
          <w:tcPr/>
          <w:p>
            <w:pPr>
              <w:pStyle w:val="Compact"/>
              <w:jc w:val="left"/>
            </w:pPr>
            <w:r>
              <w:t xml:space="preserve">sw_reset.print.card.04.title</w:t>
            </w:r>
          </w:p>
        </w:tc>
        <w:tc>
          <w:tcPr/>
          <w:p>
            <w:pPr>
              <w:pStyle w:val="Compact"/>
              <w:jc w:val="left"/>
            </w:pPr>
            <w:r>
              <w:t xml:space="preserve">Browser compatibility</w:t>
            </w:r>
          </w:p>
        </w:tc>
        <w:tc>
          <w:tcPr/>
          <w:p>
            <w:pPr>
              <w:pStyle w:val="Compact"/>
              <w:jc w:val="left"/>
            </w:pPr>
            <w:r>
              <w:t xml:space="preserve">Compatibilité navigateur</w:t>
            </w:r>
          </w:p>
        </w:tc>
        <w:tc>
          <w:tcPr/>
          <w:p>
            <w:pPr>
              <w:pStyle w:val="Compact"/>
            </w:pPr>
          </w:p>
        </w:tc>
        <w:tc>
          <w:tcPr/>
          <w:p>
            <w:pPr>
              <w:pStyle w:val="Compact"/>
            </w:pPr>
          </w:p>
        </w:tc>
        <w:tc>
          <w:tcPr/>
          <w:p>
            <w:pPr>
              <w:pStyle w:val="Compact"/>
            </w:pPr>
          </w:p>
        </w:tc>
      </w:tr>
      <w:tr>
        <w:tc>
          <w:tcPr/>
          <w:p>
            <w:pPr>
              <w:pStyle w:val="Compact"/>
              <w:jc w:val="left"/>
            </w:pPr>
            <w:r>
              <w:t xml:space="preserve">sw_reset.print.card.05.body</w:t>
            </w:r>
          </w:p>
        </w:tc>
        <w:tc>
          <w:tcPr/>
          <w:p>
            <w:pPr>
              <w:pStyle w:val="Compact"/>
              <w:jc w:val="left"/>
            </w:pPr>
            <w:r>
              <w:t xml:space="preserve">Integrity manifest and signature remain unchanged - only cached copies are evicted.</w:t>
            </w:r>
          </w:p>
        </w:tc>
        <w:tc>
          <w:tcPr/>
          <w:p>
            <w:pPr>
              <w:pStyle w:val="Compact"/>
              <w:jc w:val="left"/>
            </w:pPr>
            <w:r>
              <w:t xml:space="preserve">Manifeste et signature inchangés - seules les copies en cache sont évincées.</w:t>
            </w:r>
          </w:p>
        </w:tc>
        <w:tc>
          <w:tcPr/>
          <w:p>
            <w:pPr>
              <w:pStyle w:val="Compact"/>
            </w:pPr>
          </w:p>
        </w:tc>
        <w:tc>
          <w:tcPr/>
          <w:p>
            <w:pPr>
              <w:pStyle w:val="Compact"/>
            </w:pPr>
          </w:p>
        </w:tc>
        <w:tc>
          <w:tcPr/>
          <w:p>
            <w:pPr>
              <w:pStyle w:val="Compact"/>
            </w:pPr>
          </w:p>
        </w:tc>
      </w:tr>
      <w:tr>
        <w:tc>
          <w:tcPr/>
          <w:p>
            <w:pPr>
              <w:pStyle w:val="Compact"/>
              <w:jc w:val="left"/>
            </w:pPr>
            <w:r>
              <w:t xml:space="preserve">sw_reset.print.card.05.label</w:t>
            </w:r>
          </w:p>
        </w:tc>
        <w:tc>
          <w:tcPr/>
          <w:p>
            <w:pPr>
              <w:pStyle w:val="Compact"/>
              <w:jc w:val="left"/>
            </w:pPr>
            <w:r>
              <w:t xml:space="preserve">05 Verification continuity</w:t>
            </w:r>
          </w:p>
        </w:tc>
        <w:tc>
          <w:tcPr/>
          <w:p>
            <w:pPr>
              <w:pStyle w:val="Compact"/>
              <w:jc w:val="left"/>
            </w:pPr>
            <w:r>
              <w:t xml:space="preserve">05 Continuité de vérification</w:t>
            </w:r>
          </w:p>
        </w:tc>
        <w:tc>
          <w:tcPr/>
          <w:p>
            <w:pPr>
              <w:pStyle w:val="Compact"/>
            </w:pPr>
          </w:p>
        </w:tc>
        <w:tc>
          <w:tcPr/>
          <w:p>
            <w:pPr>
              <w:pStyle w:val="Compact"/>
            </w:pPr>
          </w:p>
        </w:tc>
        <w:tc>
          <w:tcPr/>
          <w:p>
            <w:pPr>
              <w:pStyle w:val="Compact"/>
            </w:pPr>
          </w:p>
        </w:tc>
      </w:tr>
      <w:tr>
        <w:tc>
          <w:tcPr/>
          <w:p>
            <w:pPr>
              <w:pStyle w:val="Compact"/>
              <w:jc w:val="left"/>
            </w:pPr>
            <w:r>
              <w:t xml:space="preserve">sw_reset.print.card.05.title</w:t>
            </w:r>
          </w:p>
        </w:tc>
        <w:tc>
          <w:tcPr/>
          <w:p>
            <w:pPr>
              <w:pStyle w:val="Compact"/>
              <w:jc w:val="left"/>
            </w:pPr>
            <w:r>
              <w:t xml:space="preserve">Verification continuity</w:t>
            </w:r>
          </w:p>
        </w:tc>
        <w:tc>
          <w:tcPr/>
          <w:p>
            <w:pPr>
              <w:pStyle w:val="Compact"/>
              <w:jc w:val="left"/>
            </w:pPr>
            <w:r>
              <w:t xml:space="preserve">Continuité de vérification</w:t>
            </w:r>
          </w:p>
        </w:tc>
        <w:tc>
          <w:tcPr/>
          <w:p>
            <w:pPr>
              <w:pStyle w:val="Compact"/>
            </w:pPr>
          </w:p>
        </w:tc>
        <w:tc>
          <w:tcPr/>
          <w:p>
            <w:pPr>
              <w:pStyle w:val="Compact"/>
            </w:pPr>
          </w:p>
        </w:tc>
        <w:tc>
          <w:tcPr/>
          <w:p>
            <w:pPr>
              <w:pStyle w:val="Compact"/>
            </w:pPr>
          </w:p>
        </w:tc>
      </w:tr>
      <w:tr>
        <w:tc>
          <w:tcPr/>
          <w:p>
            <w:pPr>
              <w:pStyle w:val="Compact"/>
              <w:jc w:val="left"/>
            </w:pPr>
            <w:r>
              <w:t xml:space="preserve">sw_reset.print.card.06.body</w:t>
            </w:r>
          </w:p>
        </w:tc>
        <w:tc>
          <w:tcPr/>
          <w:p>
            <w:pPr>
              <w:pStyle w:val="Compact"/>
              <w:jc w:val="left"/>
            </w:pPr>
            <w:r>
              <w:t xml:space="preserve">Clears the cached language preference. Theme preference is preserved.</w:t>
            </w:r>
          </w:p>
        </w:tc>
        <w:tc>
          <w:tcPr/>
          <w:p>
            <w:pPr>
              <w:pStyle w:val="Compact"/>
              <w:jc w:val="left"/>
            </w:pPr>
            <w:r>
              <w:t xml:space="preserve">Efface la préférence de langue en cache. La préférence de thème est préservée.</w:t>
            </w:r>
          </w:p>
        </w:tc>
        <w:tc>
          <w:tcPr/>
          <w:p>
            <w:pPr>
              <w:pStyle w:val="Compact"/>
            </w:pPr>
          </w:p>
        </w:tc>
        <w:tc>
          <w:tcPr/>
          <w:p>
            <w:pPr>
              <w:pStyle w:val="Compact"/>
            </w:pPr>
          </w:p>
        </w:tc>
        <w:tc>
          <w:tcPr/>
          <w:p>
            <w:pPr>
              <w:pStyle w:val="Compact"/>
            </w:pPr>
          </w:p>
        </w:tc>
      </w:tr>
      <w:tr>
        <w:tc>
          <w:tcPr/>
          <w:p>
            <w:pPr>
              <w:pStyle w:val="Compact"/>
              <w:jc w:val="left"/>
            </w:pPr>
            <w:r>
              <w:t xml:space="preserve">sw_reset.print.card.06.label</w:t>
            </w:r>
          </w:p>
        </w:tc>
        <w:tc>
          <w:tcPr/>
          <w:p>
            <w:pPr>
              <w:pStyle w:val="Compact"/>
              <w:jc w:val="left"/>
            </w:pPr>
            <w:r>
              <w:t xml:space="preserve">06 Local state reset</w:t>
            </w:r>
          </w:p>
        </w:tc>
        <w:tc>
          <w:tcPr/>
          <w:p>
            <w:pPr>
              <w:pStyle w:val="Compact"/>
              <w:jc w:val="left"/>
            </w:pPr>
            <w:r>
              <w:t xml:space="preserve">06 Remise à zéro locale</w:t>
            </w:r>
          </w:p>
        </w:tc>
        <w:tc>
          <w:tcPr/>
          <w:p>
            <w:pPr>
              <w:pStyle w:val="Compact"/>
            </w:pPr>
          </w:p>
        </w:tc>
        <w:tc>
          <w:tcPr/>
          <w:p>
            <w:pPr>
              <w:pStyle w:val="Compact"/>
            </w:pPr>
          </w:p>
        </w:tc>
        <w:tc>
          <w:tcPr/>
          <w:p>
            <w:pPr>
              <w:pStyle w:val="Compact"/>
            </w:pPr>
          </w:p>
        </w:tc>
      </w:tr>
      <w:tr>
        <w:tc>
          <w:tcPr/>
          <w:p>
            <w:pPr>
              <w:pStyle w:val="Compact"/>
              <w:jc w:val="left"/>
            </w:pPr>
            <w:r>
              <w:t xml:space="preserve">sw_reset.print.card.06.title</w:t>
            </w:r>
          </w:p>
        </w:tc>
        <w:tc>
          <w:tcPr/>
          <w:p>
            <w:pPr>
              <w:pStyle w:val="Compact"/>
              <w:jc w:val="left"/>
            </w:pPr>
            <w:r>
              <w:t xml:space="preserve">Local state reset</w:t>
            </w:r>
          </w:p>
        </w:tc>
        <w:tc>
          <w:tcPr/>
          <w:p>
            <w:pPr>
              <w:pStyle w:val="Compact"/>
              <w:jc w:val="left"/>
            </w:pPr>
            <w:r>
              <w:t xml:space="preserve">Remise à zéro locale</w:t>
            </w:r>
          </w:p>
        </w:tc>
        <w:tc>
          <w:tcPr/>
          <w:p>
            <w:pPr>
              <w:pStyle w:val="Compact"/>
            </w:pPr>
          </w:p>
        </w:tc>
        <w:tc>
          <w:tcPr/>
          <w:p>
            <w:pPr>
              <w:pStyle w:val="Compact"/>
            </w:pPr>
          </w:p>
        </w:tc>
        <w:tc>
          <w:tcPr/>
          <w:p>
            <w:pPr>
              <w:pStyle w:val="Compact"/>
            </w:pPr>
          </w:p>
        </w:tc>
      </w:tr>
      <w:tr>
        <w:tc>
          <w:tcPr/>
          <w:p>
            <w:pPr>
              <w:pStyle w:val="Compact"/>
              <w:jc w:val="left"/>
            </w:pPr>
            <w:r>
              <w:t xml:space="preserve">sw_reset.print.doc_title</w:t>
            </w:r>
          </w:p>
        </w:tc>
        <w:tc>
          <w:tcPr/>
          <w:p>
            <w:pPr>
              <w:pStyle w:val="Compact"/>
              <w:jc w:val="left"/>
            </w:pPr>
            <w:r>
              <w:t xml:space="preserve">Trent Power - Service Worker Reset</w:t>
            </w:r>
          </w:p>
        </w:tc>
        <w:tc>
          <w:tcPr/>
          <w:p>
            <w:pPr>
              <w:pStyle w:val="Compact"/>
              <w:jc w:val="left"/>
            </w:pPr>
            <w:r>
              <w:t xml:space="preserve">Trent Power - 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sw_reset.print.footer.edition</w:t>
            </w:r>
          </w:p>
        </w:tc>
        <w:tc>
          <w:tcPr/>
          <w:p>
            <w:pPr>
              <w:pStyle w:val="Compact"/>
              <w:jc w:val="left"/>
            </w:pPr>
            <w:r>
              <w:t xml:space="preserve">Edition 2026-05-19 · trentpower.fr/sw-reset/</w:t>
            </w:r>
          </w:p>
        </w:tc>
        <w:tc>
          <w:tcPr/>
          <w:p>
            <w:pPr>
              <w:pStyle w:val="Compact"/>
              <w:jc w:val="left"/>
            </w:pPr>
            <w:r>
              <w:t xml:space="preserve">Édition 2026-05-19 · 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sw_reset.print.kicker</w:t>
            </w:r>
          </w:p>
        </w:tc>
        <w:tc>
          <w:tcPr/>
          <w:p>
            <w:pPr>
              <w:pStyle w:val="Compact"/>
              <w:jc w:val="left"/>
            </w:pPr>
            <w:r>
              <w:t xml:space="preserve">Offline recovery</w:t>
            </w:r>
          </w:p>
        </w:tc>
        <w:tc>
          <w:tcPr/>
          <w:p>
            <w:pPr>
              <w:pStyle w:val="Compact"/>
              <w:jc w:val="left"/>
            </w:pPr>
            <w:r>
              <w:t xml:space="preserve">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sw_reset.print.lede</w:t>
            </w:r>
          </w:p>
        </w:tc>
        <w:tc>
          <w:tcPr/>
          <w:p>
            <w:pPr>
              <w:pStyle w:val="Compact"/>
              <w:jc w:val="left"/>
            </w:pPr>
            <w:r>
              <w:t xml:space="preserve">Recovery utility for clearing cached offline state and refreshing the current signed public release.</w:t>
            </w:r>
          </w:p>
        </w:tc>
        <w:tc>
          <w:tcPr/>
          <w:p>
            <w:pPr>
              <w:pStyle w:val="Compact"/>
              <w:jc w:val="left"/>
            </w:pPr>
            <w:r>
              <w:t xml:space="preserve">Utilitaire de récupération pour effacer l’état hors-ligne en cache et actualiser la version publique signée courante.</w:t>
            </w:r>
          </w:p>
        </w:tc>
        <w:tc>
          <w:tcPr/>
          <w:p>
            <w:pPr>
              <w:pStyle w:val="Compact"/>
            </w:pPr>
          </w:p>
        </w:tc>
        <w:tc>
          <w:tcPr/>
          <w:p>
            <w:pPr>
              <w:pStyle w:val="Compact"/>
            </w:pPr>
          </w:p>
        </w:tc>
        <w:tc>
          <w:tcPr/>
          <w:p>
            <w:pPr>
              <w:pStyle w:val="Compact"/>
            </w:pPr>
          </w:p>
        </w:tc>
      </w:tr>
      <w:tr>
        <w:tc>
          <w:tcPr/>
          <w:p>
            <w:pPr>
              <w:pStyle w:val="Compact"/>
              <w:jc w:val="left"/>
            </w:pPr>
            <w:r>
              <w:t xml:space="preserve">sw_reset.print.meta</w:t>
            </w:r>
          </w:p>
        </w:tc>
        <w:tc>
          <w:tcPr/>
          <w:p>
            <w:pPr>
              <w:pStyle w:val="Compact"/>
              <w:jc w:val="left"/>
            </w:pPr>
            <w:r>
              <w:t xml:space="preserve">Edition 2026-05-19 · trentpower.fr/sw-reset/</w:t>
            </w:r>
          </w:p>
        </w:tc>
        <w:tc>
          <w:tcPr/>
          <w:p>
            <w:pPr>
              <w:pStyle w:val="Compact"/>
              <w:jc w:val="left"/>
            </w:pPr>
            <w:r>
              <w:t xml:space="preserve">Édition 2026-05-19 · 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sw_reset.print.qr.label</w:t>
            </w:r>
          </w:p>
        </w:tc>
        <w:tc>
          <w:tcPr/>
          <w:p>
            <w:pPr>
              <w:pStyle w:val="Compact"/>
              <w:jc w:val="left"/>
            </w:pPr>
            <w:r>
              <w:t xml:space="preserve">trentpower.fr/sw-reset/</w:t>
            </w:r>
          </w:p>
        </w:tc>
        <w:tc>
          <w:tcPr/>
          <w:p>
            <w:pPr>
              <w:pStyle w:val="Compact"/>
              <w:jc w:val="left"/>
            </w:pPr>
            <w:r>
              <w:t xml:space="preserve">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sw_reset.print.title</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sw_reset.scope_heading</w:t>
            </w:r>
          </w:p>
        </w:tc>
        <w:tc>
          <w:tcPr/>
          <w:p>
            <w:pPr>
              <w:pStyle w:val="Compact"/>
              <w:jc w:val="left"/>
            </w:pPr>
            <w:r>
              <w:t xml:space="preserve">Scope</w:t>
            </w:r>
          </w:p>
        </w:tc>
        <w:tc>
          <w:tcPr/>
          <w:p>
            <w:pPr>
              <w:pStyle w:val="Compact"/>
              <w:jc w:val="left"/>
            </w:pPr>
            <w:r>
              <w:t xml:space="preserve">Portée</w:t>
            </w:r>
          </w:p>
        </w:tc>
        <w:tc>
          <w:tcPr/>
          <w:p>
            <w:pPr>
              <w:pStyle w:val="Compact"/>
            </w:pPr>
          </w:p>
        </w:tc>
        <w:tc>
          <w:tcPr/>
          <w:p>
            <w:pPr>
              <w:pStyle w:val="Compact"/>
            </w:pPr>
          </w:p>
        </w:tc>
        <w:tc>
          <w:tcPr/>
          <w:p>
            <w:pPr>
              <w:pStyle w:val="Compact"/>
            </w:pPr>
          </w:p>
        </w:tc>
      </w:tr>
      <w:tr>
        <w:tc>
          <w:tcPr/>
          <w:p>
            <w:pPr>
              <w:pStyle w:val="Compact"/>
              <w:jc w:val="left"/>
            </w:pPr>
            <w:r>
              <w:t xml:space="preserve">sw_reset.secondary</w:t>
            </w:r>
          </w:p>
        </w:tc>
        <w:tc>
          <w:tcPr/>
          <w:p>
            <w:pPr>
              <w:pStyle w:val="Compact"/>
              <w:jc w:val="left"/>
            </w:pPr>
            <w:r>
              <w:t xml:space="preserve">If a recent edition is not appearing correctly, this utility refreshes the local publication cache.</w:t>
            </w:r>
          </w:p>
        </w:tc>
        <w:tc>
          <w:tcPr/>
          <w:p>
            <w:pPr>
              <w:pStyle w:val="Compact"/>
              <w:jc w:val="left"/>
            </w:pPr>
            <w:r>
              <w:t xml:space="preserve">Si une édition récente ne s'affiche pas correctement, cet utilitaire rafraîchit le cache local de la publication.</w:t>
            </w:r>
          </w:p>
        </w:tc>
        <w:tc>
          <w:tcPr/>
          <w:p>
            <w:pPr>
              <w:pStyle w:val="Compact"/>
            </w:pPr>
          </w:p>
        </w:tc>
        <w:tc>
          <w:tcPr/>
          <w:p>
            <w:pPr>
              <w:pStyle w:val="Compact"/>
            </w:pPr>
          </w:p>
        </w:tc>
        <w:tc>
          <w:tcPr/>
          <w:p>
            <w:pPr>
              <w:pStyle w:val="Compact"/>
            </w:pPr>
          </w:p>
        </w:tc>
      </w:tr>
      <w:tr>
        <w:tc>
          <w:tcPr/>
          <w:p>
            <w:pPr>
              <w:pStyle w:val="Compact"/>
              <w:jc w:val="left"/>
            </w:pPr>
            <w:r>
              <w:t xml:space="preserve">sw_reset.status_initial</w:t>
            </w:r>
          </w:p>
        </w:tc>
        <w:tc>
          <w:tcPr/>
          <w:p>
            <w:pPr>
              <w:pStyle w:val="Compact"/>
              <w:jc w:val="left"/>
            </w:pPr>
            <w:r>
              <w:t xml:space="preserve">Reading local state…</w:t>
            </w:r>
          </w:p>
        </w:tc>
        <w:tc>
          <w:tcPr/>
          <w:p>
            <w:pPr>
              <w:pStyle w:val="Compact"/>
              <w:jc w:val="left"/>
            </w:pPr>
            <w:r>
              <w:t xml:space="preserve">Lecture de l'état local…</w:t>
            </w:r>
          </w:p>
        </w:tc>
        <w:tc>
          <w:tcPr/>
          <w:p>
            <w:pPr>
              <w:pStyle w:val="Compact"/>
            </w:pPr>
          </w:p>
        </w:tc>
        <w:tc>
          <w:tcPr/>
          <w:p>
            <w:pPr>
              <w:pStyle w:val="Compact"/>
            </w:pPr>
          </w:p>
        </w:tc>
        <w:tc>
          <w:tcPr/>
          <w:p>
            <w:pPr>
              <w:pStyle w:val="Compact"/>
            </w:pPr>
          </w:p>
        </w:tc>
      </w:tr>
      <w:tr>
        <w:tc>
          <w:tcPr/>
          <w:p>
            <w:pPr>
              <w:pStyle w:val="Compact"/>
              <w:jc w:val="left"/>
            </w:pPr>
            <w:r>
              <w:t xml:space="preserve">sw_reset.status_label</w:t>
            </w:r>
          </w:p>
        </w:tc>
        <w:tc>
          <w:tcPr/>
          <w:p>
            <w:pPr>
              <w:pStyle w:val="Compact"/>
              <w:jc w:val="left"/>
            </w:pPr>
            <w:r>
              <w:t xml:space="preserve">Local cache status</w:t>
            </w:r>
          </w:p>
        </w:tc>
        <w:tc>
          <w:tcPr/>
          <w:p>
            <w:pPr>
              <w:pStyle w:val="Compact"/>
              <w:jc w:val="left"/>
            </w:pPr>
            <w:r>
              <w:t xml:space="preserve">État du cache local</w:t>
            </w:r>
          </w:p>
        </w:tc>
        <w:tc>
          <w:tcPr/>
          <w:p>
            <w:pPr>
              <w:pStyle w:val="Compact"/>
            </w:pPr>
          </w:p>
        </w:tc>
        <w:tc>
          <w:tcPr/>
          <w:p>
            <w:pPr>
              <w:pStyle w:val="Compact"/>
            </w:pPr>
          </w:p>
        </w:tc>
        <w:tc>
          <w:tcPr/>
          <w:p>
            <w:pPr>
              <w:pStyle w:val="Compact"/>
            </w:pPr>
          </w:p>
        </w:tc>
      </w:tr>
      <w:tr>
        <w:tc>
          <w:tcPr/>
          <w:p>
            <w:pPr>
              <w:pStyle w:val="Compact"/>
              <w:jc w:val="left"/>
            </w:pPr>
            <w:r>
              <w:t xml:space="preserve">trajectory.background_detail</w:t>
            </w:r>
          </w:p>
        </w:tc>
        <w:tc>
          <w:tcPr/>
          <w:p>
            <w:pPr>
              <w:pStyle w:val="Compact"/>
              <w:jc w:val="left"/>
            </w:pPr>
            <w:r>
              <w:t xml:space="preserve">Building online platforms and communities</w:t>
            </w:r>
          </w:p>
        </w:tc>
        <w:tc>
          <w:tcPr/>
          <w:p>
            <w:pPr>
              <w:pStyle w:val="Compact"/>
              <w:jc w:val="left"/>
            </w:pPr>
            <w:r>
              <w:t xml:space="preserve">Construire des plateformes et des communautés en ligne</w:t>
            </w:r>
          </w:p>
        </w:tc>
        <w:tc>
          <w:tcPr/>
          <w:p>
            <w:pPr>
              <w:pStyle w:val="Compact"/>
            </w:pPr>
          </w:p>
        </w:tc>
        <w:tc>
          <w:tcPr/>
          <w:p>
            <w:pPr>
              <w:pStyle w:val="Compact"/>
            </w:pPr>
          </w:p>
        </w:tc>
        <w:tc>
          <w:tcPr/>
          <w:p>
            <w:pPr>
              <w:pStyle w:val="Compact"/>
            </w:pPr>
          </w:p>
        </w:tc>
      </w:tr>
      <w:tr>
        <w:tc>
          <w:tcPr/>
          <w:p>
            <w:pPr>
              <w:pStyle w:val="Compact"/>
              <w:jc w:val="left"/>
            </w:pPr>
            <w:r>
              <w:t xml:space="preserve">trajectory.background_label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trajectory.background_span</w:t>
            </w:r>
          </w:p>
        </w:tc>
        <w:tc>
          <w:tcPr/>
          <w:p>
            <w:pPr>
              <w:pStyle w:val="Compact"/>
              <w:jc w:val="left"/>
            </w:pPr>
            <w:r>
              <w:t xml:space="preserve">1997 — 2004</w:t>
            </w:r>
          </w:p>
        </w:tc>
        <w:tc>
          <w:tcPr/>
          <w:p>
            <w:pPr>
              <w:pStyle w:val="Compact"/>
              <w:jc w:val="left"/>
            </w:pPr>
            <w:r>
              <w:t xml:space="preserve">1997 — 2004</w:t>
            </w:r>
          </w:p>
        </w:tc>
        <w:tc>
          <w:tcPr/>
          <w:p>
            <w:pPr>
              <w:pStyle w:val="Compact"/>
            </w:pPr>
          </w:p>
        </w:tc>
        <w:tc>
          <w:tcPr/>
          <w:p>
            <w:pPr>
              <w:pStyle w:val="Compact"/>
            </w:pPr>
          </w:p>
        </w:tc>
        <w:tc>
          <w:tcPr/>
          <w:p>
            <w:pPr>
              <w:pStyle w:val="Compact"/>
            </w:pPr>
          </w:p>
        </w:tc>
      </w:tr>
      <w:tr>
        <w:tc>
          <w:tcPr/>
          <w:p>
            <w:pPr>
              <w:pStyle w:val="Compact"/>
              <w:jc w:val="left"/>
            </w:pPr>
            <w:r>
              <w:t xml:space="preserve">trajectory.background_title</w:t>
            </w:r>
          </w:p>
        </w:tc>
        <w:tc>
          <w:tcPr/>
          <w:p>
            <w:pPr>
              <w:pStyle w:val="Compact"/>
              <w:jc w:val="left"/>
            </w:pPr>
            <w:r>
              <w:t xml:space="preserve">Web Entrepreneur</w:t>
            </w:r>
          </w:p>
        </w:tc>
        <w:tc>
          <w:tcPr/>
          <w:p>
            <w:pPr>
              <w:pStyle w:val="Compact"/>
              <w:jc w:val="left"/>
            </w:pPr>
            <w:r>
              <w:t xml:space="preserve">Entrepreneur web</w:t>
            </w:r>
          </w:p>
        </w:tc>
        <w:tc>
          <w:tcPr/>
          <w:p>
            <w:pPr>
              <w:pStyle w:val="Compact"/>
            </w:pPr>
          </w:p>
        </w:tc>
        <w:tc>
          <w:tcPr/>
          <w:p>
            <w:pPr>
              <w:pStyle w:val="Compact"/>
            </w:pPr>
          </w:p>
        </w:tc>
        <w:tc>
          <w:tcPr/>
          <w:p>
            <w:pPr>
              <w:pStyle w:val="Compact"/>
            </w:pPr>
          </w:p>
        </w:tc>
      </w:tr>
      <w:tr>
        <w:tc>
          <w:tcPr/>
          <w:p>
            <w:pPr>
              <w:pStyle w:val="Compact"/>
              <w:jc w:val="left"/>
            </w:pPr>
            <w:r>
              <w:t xml:space="preserve">trajectory.current_detail</w:t>
            </w:r>
          </w:p>
        </w:tc>
        <w:tc>
          <w:tcPr/>
          <w:p>
            <w:pPr>
              <w:pStyle w:val="Compact"/>
              <w:jc w:val="left"/>
            </w:pPr>
            <w:r>
              <w:t xml:space="preserve">Group-wide client strategy across Maisons and markets</w:t>
            </w:r>
          </w:p>
        </w:tc>
        <w:tc>
          <w:tcPr/>
          <w:p>
            <w:pPr>
              <w:pStyle w:val="Compact"/>
              <w:jc w:val="left"/>
            </w:pPr>
            <w:r>
              <w:t xml:space="preserve">Stratégie client à l’échelle du Groupe, à travers Maisons et marchés</w:t>
            </w:r>
          </w:p>
        </w:tc>
        <w:tc>
          <w:tcPr/>
          <w:p>
            <w:pPr>
              <w:pStyle w:val="Compact"/>
            </w:pPr>
          </w:p>
        </w:tc>
        <w:tc>
          <w:tcPr/>
          <w:p>
            <w:pPr>
              <w:pStyle w:val="Compact"/>
            </w:pPr>
          </w:p>
        </w:tc>
        <w:tc>
          <w:tcPr/>
          <w:p>
            <w:pPr>
              <w:pStyle w:val="Compact"/>
            </w:pPr>
          </w:p>
        </w:tc>
      </w:tr>
      <w:tr>
        <w:tc>
          <w:tcPr/>
          <w:p>
            <w:pPr>
              <w:pStyle w:val="Compact"/>
              <w:jc w:val="left"/>
            </w:pPr>
            <w:r>
              <w:t xml:space="preserve">trajectory.current_label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trajectory.current_org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trajectory.current_span</w:t>
            </w:r>
          </w:p>
        </w:tc>
        <w:tc>
          <w:tcPr/>
          <w:p>
            <w:pPr>
              <w:pStyle w:val="Compact"/>
              <w:jc w:val="left"/>
            </w:pPr>
            <w:r>
              <w:t xml:space="preserve">2023 — now</w:t>
            </w:r>
          </w:p>
        </w:tc>
        <w:tc>
          <w:tcPr/>
          <w:p>
            <w:pPr>
              <w:pStyle w:val="Compact"/>
              <w:jc w:val="left"/>
            </w:pPr>
            <w:r>
              <w:t xml:space="preserve">2023 — aujourd’hui</w:t>
            </w:r>
          </w:p>
        </w:tc>
        <w:tc>
          <w:tcPr/>
          <w:p>
            <w:pPr>
              <w:pStyle w:val="Compact"/>
            </w:pPr>
          </w:p>
        </w:tc>
        <w:tc>
          <w:tcPr/>
          <w:p>
            <w:pPr>
              <w:pStyle w:val="Compact"/>
            </w:pPr>
          </w:p>
        </w:tc>
        <w:tc>
          <w:tcPr/>
          <w:p>
            <w:pPr>
              <w:pStyle w:val="Compact"/>
            </w:pPr>
          </w:p>
        </w:tc>
      </w:tr>
      <w:tr>
        <w:tc>
          <w:tcPr/>
          <w:p>
            <w:pPr>
              <w:pStyle w:val="Compact"/>
              <w:jc w:val="left"/>
            </w:pPr>
            <w:r>
              <w:t xml:space="preserve">trajectory.current_title</w:t>
            </w:r>
          </w:p>
        </w:tc>
        <w:tc>
          <w:tcPr/>
          <w:p>
            <w:pPr>
              <w:pStyle w:val="Compact"/>
              <w:jc w:val="left"/>
            </w:pPr>
            <w:r>
              <w:t xml:space="preserve">Group Director, Client Development &amp; Client Relations</w:t>
            </w:r>
          </w:p>
        </w:tc>
        <w:tc>
          <w:tcPr/>
          <w:p>
            <w:pPr>
              <w:pStyle w:val="Compact"/>
              <w:jc w:val="left"/>
            </w:pPr>
            <w:r>
              <w:t xml:space="preserve">Directeur Groupe, Développement Client &amp; Relations Clients</w:t>
            </w:r>
          </w:p>
        </w:tc>
        <w:tc>
          <w:tcPr/>
          <w:p>
            <w:pPr>
              <w:pStyle w:val="Compact"/>
            </w:pPr>
          </w:p>
        </w:tc>
        <w:tc>
          <w:tcPr/>
          <w:p>
            <w:pPr>
              <w:pStyle w:val="Compact"/>
            </w:pPr>
          </w:p>
        </w:tc>
        <w:tc>
          <w:tcPr/>
          <w:p>
            <w:pPr>
              <w:pStyle w:val="Compact"/>
            </w:pPr>
          </w:p>
        </w:tc>
      </w:tr>
      <w:tr>
        <w:tc>
          <w:tcPr/>
          <w:p>
            <w:pPr>
              <w:pStyle w:val="Compact"/>
              <w:jc w:val="left"/>
            </w:pPr>
            <w:r>
              <w:t xml:space="preserve">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trajectory.maisons_label</w:t>
            </w:r>
          </w:p>
        </w:tc>
        <w:tc>
          <w:tcPr/>
          <w:p>
            <w:pPr>
              <w:pStyle w:val="Compact"/>
              <w:jc w:val="left"/>
            </w:pPr>
            <w:r>
              <w:t xml:space="preserve">Maisons</w:t>
            </w:r>
          </w:p>
        </w:tc>
        <w:tc>
          <w:tcPr/>
          <w:p>
            <w:pPr>
              <w:pStyle w:val="Compact"/>
              <w:jc w:val="left"/>
            </w:pPr>
            <w:r>
              <w:t xml:space="preserve">Maisons</w:t>
            </w:r>
          </w:p>
        </w:tc>
        <w:tc>
          <w:tcPr/>
          <w:p>
            <w:pPr>
              <w:pStyle w:val="Compact"/>
            </w:pPr>
          </w:p>
        </w:tc>
        <w:tc>
          <w:tcPr/>
          <w:p>
            <w:pPr>
              <w:pStyle w:val="Compact"/>
            </w:pPr>
          </w:p>
        </w:tc>
        <w:tc>
          <w:tcPr/>
          <w:p>
            <w:pPr>
              <w:pStyle w:val="Compact"/>
            </w:pPr>
          </w:p>
        </w:tc>
      </w:tr>
      <w:tr>
        <w:tc>
          <w:tcPr/>
          <w:p>
            <w:pPr>
              <w:pStyle w:val="Compact"/>
              <w:jc w:val="left"/>
            </w:pPr>
            <w:r>
              <w:t xml:space="preserve">trajectory.maisons_org</w:t>
            </w:r>
          </w:p>
        </w:tc>
        <w:tc>
          <w:tcPr/>
          <w:p>
            <w:pPr>
              <w:pStyle w:val="Compact"/>
              <w:jc w:val="left"/>
            </w:pPr>
            <w:r>
              <w:t xml:space="preserve">BVLGARI</w:t>
            </w:r>
          </w:p>
        </w:tc>
        <w:tc>
          <w:tcPr/>
          <w:p>
            <w:pPr>
              <w:pStyle w:val="Compact"/>
              <w:jc w:val="left"/>
            </w:pPr>
            <w:r>
              <w:t xml:space="preserve">BVLGARI</w:t>
            </w:r>
          </w:p>
        </w:tc>
        <w:tc>
          <w:tcPr/>
          <w:p>
            <w:pPr>
              <w:pStyle w:val="Compact"/>
            </w:pPr>
          </w:p>
        </w:tc>
        <w:tc>
          <w:tcPr/>
          <w:p>
            <w:pPr>
              <w:pStyle w:val="Compact"/>
            </w:pPr>
          </w:p>
        </w:tc>
        <w:tc>
          <w:tcPr/>
          <w:p>
            <w:pPr>
              <w:pStyle w:val="Compact"/>
            </w:pPr>
          </w:p>
        </w:tc>
      </w:tr>
      <w:tr>
        <w:tc>
          <w:tcPr/>
          <w:p>
            <w:pPr>
              <w:pStyle w:val="Compact"/>
              <w:jc w:val="left"/>
            </w:pPr>
            <w:r>
              <w:t xml:space="preserve">trajectory.maisons_span</w:t>
            </w:r>
          </w:p>
        </w:tc>
        <w:tc>
          <w:tcPr/>
          <w:p>
            <w:pPr>
              <w:pStyle w:val="Compact"/>
              <w:jc w:val="left"/>
            </w:pPr>
            <w:r>
              <w:t xml:space="preserve">2004 — 2017</w:t>
            </w:r>
          </w:p>
        </w:tc>
        <w:tc>
          <w:tcPr/>
          <w:p>
            <w:pPr>
              <w:pStyle w:val="Compact"/>
              <w:jc w:val="left"/>
            </w:pPr>
            <w:r>
              <w:t xml:space="preserve">2004 — 2017</w:t>
            </w:r>
          </w:p>
        </w:tc>
        <w:tc>
          <w:tcPr/>
          <w:p>
            <w:pPr>
              <w:pStyle w:val="Compact"/>
            </w:pPr>
          </w:p>
        </w:tc>
        <w:tc>
          <w:tcPr/>
          <w:p>
            <w:pPr>
              <w:pStyle w:val="Compact"/>
            </w:pPr>
          </w:p>
        </w:tc>
        <w:tc>
          <w:tcPr/>
          <w:p>
            <w:pPr>
              <w:pStyle w:val="Compact"/>
            </w:pPr>
          </w:p>
        </w:tc>
      </w:tr>
      <w:tr>
        <w:tc>
          <w:tcPr/>
          <w:p>
            <w:pPr>
              <w:pStyle w:val="Compact"/>
              <w:jc w:val="left"/>
            </w:pPr>
            <w:r>
              <w:t xml:space="preserve">trajectory.maisons_title</w:t>
            </w:r>
          </w:p>
        </w:tc>
        <w:tc>
          <w:tcPr/>
          <w:p>
            <w:pPr>
              <w:pStyle w:val="Compact"/>
              <w:jc w:val="left"/>
            </w:pPr>
            <w:r>
              <w:t xml:space="preserve">Senior leadership across &lt;a href="/#clienteling-definition" aria-label="Read the definition of Clienteling used on this site"&gt;Clienteling&lt;/a&gt;, &lt;abbr title="Customer Relationship Management"&gt;CRM&lt;/abbr&gt; &amp; Retail</w:t>
            </w:r>
          </w:p>
        </w:tc>
        <w:tc>
          <w:tcPr/>
          <w:p>
            <w:pPr>
              <w:pStyle w:val="Compact"/>
              <w:jc w:val="left"/>
            </w:pPr>
            <w:r>
              <w:t xml:space="preserve">Direction senior en &lt;a href="/#clienteling-definition" aria-label="Lire la définition de Clienteling utilisée sur ce site"&gt;Clienteling&lt;/a&gt;, &lt;abbr title="Customer Relationship Management"&gt;CRM&lt;/abbr&gt; &amp; Retail</w:t>
            </w:r>
          </w:p>
        </w:tc>
        <w:tc>
          <w:tcPr/>
          <w:p>
            <w:pPr>
              <w:pStyle w:val="Compact"/>
            </w:pPr>
          </w:p>
        </w:tc>
        <w:tc>
          <w:tcPr/>
          <w:p>
            <w:pPr>
              <w:pStyle w:val="Compact"/>
            </w:pPr>
          </w:p>
        </w:tc>
        <w:tc>
          <w:tcPr/>
          <w:p>
            <w:pPr>
              <w:pStyle w:val="Compact"/>
            </w:pPr>
          </w:p>
        </w:tc>
      </w:tr>
      <w:tr>
        <w:tc>
          <w:tcPr/>
          <w:p>
            <w:pPr>
              <w:pStyle w:val="Compact"/>
              <w:jc w:val="left"/>
            </w:pPr>
            <w:r>
              <w:t xml:space="preserve">trajectory.previous_label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trajectory.previous_org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trajectory.previous_span</w:t>
            </w:r>
          </w:p>
        </w:tc>
        <w:tc>
          <w:tcPr/>
          <w:p>
            <w:pPr>
              <w:pStyle w:val="Compact"/>
              <w:jc w:val="left"/>
            </w:pPr>
            <w:r>
              <w:t xml:space="preserve">2017 — 2023</w:t>
            </w:r>
          </w:p>
        </w:tc>
        <w:tc>
          <w:tcPr/>
          <w:p>
            <w:pPr>
              <w:pStyle w:val="Compact"/>
              <w:jc w:val="left"/>
            </w:pPr>
            <w:r>
              <w:t xml:space="preserve">2017 — 2023</w:t>
            </w:r>
          </w:p>
        </w:tc>
        <w:tc>
          <w:tcPr/>
          <w:p>
            <w:pPr>
              <w:pStyle w:val="Compact"/>
            </w:pPr>
          </w:p>
        </w:tc>
        <w:tc>
          <w:tcPr/>
          <w:p>
            <w:pPr>
              <w:pStyle w:val="Compact"/>
            </w:pPr>
          </w:p>
        </w:tc>
        <w:tc>
          <w:tcPr/>
          <w:p>
            <w:pPr>
              <w:pStyle w:val="Compact"/>
            </w:pPr>
          </w:p>
        </w:tc>
      </w:tr>
      <w:tr>
        <w:tc>
          <w:tcPr/>
          <w:p>
            <w:pPr>
              <w:pStyle w:val="Compact"/>
              <w:jc w:val="left"/>
            </w:pPr>
            <w:r>
              <w:t xml:space="preserve">trajectory.previous_title</w:t>
            </w:r>
          </w:p>
        </w:tc>
        <w:tc>
          <w:tcPr/>
          <w:p>
            <w:pPr>
              <w:pStyle w:val="Compact"/>
              <w:jc w:val="left"/>
            </w:pPr>
            <w:r>
              <w:t xml:space="preserve">Group Head of Clienteling</w:t>
            </w:r>
          </w:p>
        </w:tc>
        <w:tc>
          <w:tcPr/>
          <w:p>
            <w:pPr>
              <w:pStyle w:val="Compact"/>
              <w:jc w:val="left"/>
            </w:pPr>
            <w:r>
              <w:t xml:space="preserve">Responsable Groupe Clienteling</w:t>
            </w:r>
          </w:p>
        </w:tc>
        <w:tc>
          <w:tcPr/>
          <w:p>
            <w:pPr>
              <w:pStyle w:val="Compact"/>
            </w:pPr>
          </w:p>
        </w:tc>
        <w:tc>
          <w:tcPr/>
          <w:p>
            <w:pPr>
              <w:pStyle w:val="Compact"/>
            </w:pPr>
          </w:p>
        </w:tc>
        <w:tc>
          <w:tcPr/>
          <w:p>
            <w:pPr>
              <w:pStyle w:val="Compact"/>
            </w:pPr>
          </w:p>
        </w:tc>
      </w:tr>
      <w:tr>
        <w:tc>
          <w:tcPr/>
          <w:p>
            <w:pPr>
              <w:pStyle w:val="Compact"/>
              <w:jc w:val="left"/>
            </w:pPr>
            <w:r>
              <w:t xml:space="preserve">trust_routes.heading</w:t>
            </w:r>
          </w:p>
        </w:tc>
        <w:tc>
          <w:tcPr/>
          <w:p>
            <w:pPr>
              <w:pStyle w:val="Compact"/>
              <w:jc w:val="left"/>
            </w:pPr>
            <w:r>
              <w:t xml:space="preserve">Trust routes</w:t>
            </w:r>
          </w:p>
        </w:tc>
        <w:tc>
          <w:tcPr/>
          <w:p>
            <w:pPr>
              <w:pStyle w:val="Compact"/>
              <w:jc w:val="left"/>
            </w:pPr>
            <w:r>
              <w:t xml:space="preserve">Routes de confiance</w:t>
            </w:r>
          </w:p>
        </w:tc>
        <w:tc>
          <w:tcPr/>
          <w:p>
            <w:pPr>
              <w:pStyle w:val="Compact"/>
            </w:pPr>
          </w:p>
        </w:tc>
        <w:tc>
          <w:tcPr/>
          <w:p>
            <w:pPr>
              <w:pStyle w:val="Compact"/>
            </w:pPr>
          </w:p>
        </w:tc>
        <w:tc>
          <w:tcPr/>
          <w:p>
            <w:pPr>
              <w:pStyle w:val="Compact"/>
            </w:pPr>
          </w:p>
        </w:tc>
      </w:tr>
      <w:tr>
        <w:tc>
          <w:tcPr/>
          <w:p>
            <w:pPr>
              <w:pStyle w:val="Compact"/>
              <w:jc w:val="left"/>
            </w:pPr>
            <w:r>
              <w:t xml:space="preserve">trust_routes.integrity_desc</w:t>
            </w:r>
          </w:p>
        </w:tc>
        <w:tc>
          <w:tcPr/>
          <w:p>
            <w:pPr>
              <w:pStyle w:val="Compact"/>
              <w:jc w:val="left"/>
            </w:pPr>
            <w:r>
              <w:t xml:space="preserve">How releases are signed</w:t>
            </w:r>
          </w:p>
        </w:tc>
        <w:tc>
          <w:tcPr/>
          <w:p>
            <w:pPr>
              <w:pStyle w:val="Compact"/>
              <w:jc w:val="left"/>
            </w:pPr>
            <w:r>
              <w:t xml:space="preserve">Comment les éditions sont signées</w:t>
            </w:r>
          </w:p>
        </w:tc>
        <w:tc>
          <w:tcPr/>
          <w:p>
            <w:pPr>
              <w:pStyle w:val="Compact"/>
            </w:pPr>
          </w:p>
        </w:tc>
        <w:tc>
          <w:tcPr/>
          <w:p>
            <w:pPr>
              <w:pStyle w:val="Compact"/>
            </w:pPr>
          </w:p>
        </w:tc>
        <w:tc>
          <w:tcPr/>
          <w:p>
            <w:pPr>
              <w:pStyle w:val="Compact"/>
            </w:pPr>
          </w:p>
        </w:tc>
      </w:tr>
      <w:tr>
        <w:tc>
          <w:tcPr/>
          <w:p>
            <w:pPr>
              <w:pStyle w:val="Compact"/>
              <w:jc w:val="left"/>
            </w:pPr>
            <w:r>
              <w:t xml:space="preserve">trust_routes.integrity_label</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trust_routes.privacy_desc</w:t>
            </w:r>
          </w:p>
        </w:tc>
        <w:tc>
          <w:tcPr/>
          <w:p>
            <w:pPr>
              <w:pStyle w:val="Compact"/>
              <w:jc w:val="left"/>
            </w:pPr>
            <w:r>
              <w:t xml:space="preserve">What this site does not collect</w:t>
            </w:r>
          </w:p>
        </w:tc>
        <w:tc>
          <w:tcPr/>
          <w:p>
            <w:pPr>
              <w:pStyle w:val="Compact"/>
              <w:jc w:val="left"/>
            </w:pPr>
            <w:r>
              <w:t xml:space="preserve">Ce que ce site ne collecte pas</w:t>
            </w:r>
          </w:p>
        </w:tc>
        <w:tc>
          <w:tcPr/>
          <w:p>
            <w:pPr>
              <w:pStyle w:val="Compact"/>
            </w:pPr>
          </w:p>
        </w:tc>
        <w:tc>
          <w:tcPr/>
          <w:p>
            <w:pPr>
              <w:pStyle w:val="Compact"/>
            </w:pPr>
          </w:p>
        </w:tc>
        <w:tc>
          <w:tcPr/>
          <w:p>
            <w:pPr>
              <w:pStyle w:val="Compact"/>
            </w:pPr>
          </w:p>
        </w:tc>
      </w:tr>
      <w:tr>
        <w:tc>
          <w:tcPr/>
          <w:p>
            <w:pPr>
              <w:pStyle w:val="Compact"/>
              <w:jc w:val="left"/>
            </w:pPr>
            <w:r>
              <w:t xml:space="preserve">trust_routes.privacy_label</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trust_routes.releases_desc</w:t>
            </w:r>
          </w:p>
        </w:tc>
        <w:tc>
          <w:tcPr/>
          <w:p>
            <w:pPr>
              <w:pStyle w:val="Compact"/>
              <w:jc w:val="left"/>
            </w:pPr>
            <w:r>
              <w:t xml:space="preserve">Frozen signed snapshots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trust_routes.releases_label</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trust_routes.security_desc</w:t>
            </w:r>
          </w:p>
        </w:tc>
        <w:tc>
          <w:tcPr/>
          <w:p>
            <w:pPr>
              <w:pStyle w:val="Compact"/>
              <w:jc w:val="left"/>
            </w:pPr>
            <w:r>
              <w:t xml:space="preserve">How the site is protected</w:t>
            </w:r>
          </w:p>
        </w:tc>
        <w:tc>
          <w:tcPr/>
          <w:p>
            <w:pPr>
              <w:pStyle w:val="Compact"/>
              <w:jc w:val="left"/>
            </w:pPr>
            <w:r>
              <w:t xml:space="preserve">Comment le site est protégé</w:t>
            </w:r>
          </w:p>
        </w:tc>
        <w:tc>
          <w:tcPr/>
          <w:p>
            <w:pPr>
              <w:pStyle w:val="Compact"/>
            </w:pPr>
          </w:p>
        </w:tc>
        <w:tc>
          <w:tcPr/>
          <w:p>
            <w:pPr>
              <w:pStyle w:val="Compact"/>
            </w:pPr>
          </w:p>
        </w:tc>
        <w:tc>
          <w:tcPr/>
          <w:p>
            <w:pPr>
              <w:pStyle w:val="Compact"/>
            </w:pPr>
          </w:p>
        </w:tc>
      </w:tr>
      <w:tr>
        <w:tc>
          <w:tcPr/>
          <w:p>
            <w:pPr>
              <w:pStyle w:val="Compact"/>
              <w:jc w:val="left"/>
            </w:pPr>
            <w:r>
              <w:t xml:space="preserve">trust_routes.security_label</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trust_routes.source_desc</w:t>
            </w:r>
          </w:p>
        </w:tc>
        <w:tc>
          <w:tcPr/>
          <w:p>
            <w:pPr>
              <w:pStyle w:val="Compact"/>
              <w:jc w:val="left"/>
            </w:pPr>
            <w:r>
              <w:t xml:space="preserve">Readable mirrors of public files</w:t>
            </w:r>
          </w:p>
        </w:tc>
        <w:tc>
          <w:tcPr/>
          <w:p>
            <w:pPr>
              <w:pStyle w:val="Compact"/>
              <w:jc w:val="left"/>
            </w:pPr>
            <w:r>
              <w:t xml:space="preserve">Miroirs lisibles des fichiers publics</w:t>
            </w:r>
          </w:p>
        </w:tc>
        <w:tc>
          <w:tcPr/>
          <w:p>
            <w:pPr>
              <w:pStyle w:val="Compact"/>
            </w:pPr>
          </w:p>
        </w:tc>
        <w:tc>
          <w:tcPr/>
          <w:p>
            <w:pPr>
              <w:pStyle w:val="Compact"/>
            </w:pPr>
          </w:p>
        </w:tc>
        <w:tc>
          <w:tcPr/>
          <w:p>
            <w:pPr>
              <w:pStyle w:val="Compact"/>
            </w:pPr>
          </w:p>
        </w:tc>
      </w:tr>
      <w:tr>
        <w:tc>
          <w:tcPr/>
          <w:p>
            <w:pPr>
              <w:pStyle w:val="Compact"/>
              <w:jc w:val="left"/>
            </w:pPr>
            <w:r>
              <w:t xml:space="preserve">trust_routes.source_label</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trust_routes.verify_desc</w:t>
            </w:r>
          </w:p>
        </w:tc>
        <w:tc>
          <w:tcPr/>
          <w:p>
            <w:pPr>
              <w:pStyle w:val="Compact"/>
              <w:jc w:val="left"/>
            </w:pPr>
            <w:r>
              <w:t xml:space="preserve">How a page can be checked</w:t>
            </w:r>
          </w:p>
        </w:tc>
        <w:tc>
          <w:tcPr/>
          <w:p>
            <w:pPr>
              <w:pStyle w:val="Compact"/>
              <w:jc w:val="left"/>
            </w:pPr>
            <w:r>
              <w:t xml:space="preserve">Comment une page peut être contrôlée</w:t>
            </w:r>
          </w:p>
        </w:tc>
        <w:tc>
          <w:tcPr/>
          <w:p>
            <w:pPr>
              <w:pStyle w:val="Compact"/>
            </w:pPr>
          </w:p>
        </w:tc>
        <w:tc>
          <w:tcPr/>
          <w:p>
            <w:pPr>
              <w:pStyle w:val="Compact"/>
            </w:pPr>
          </w:p>
        </w:tc>
        <w:tc>
          <w:tcPr/>
          <w:p>
            <w:pPr>
              <w:pStyle w:val="Compact"/>
            </w:pPr>
          </w:p>
        </w:tc>
      </w:tr>
      <w:tr>
        <w:tc>
          <w:tcPr/>
          <w:p>
            <w:pPr>
              <w:pStyle w:val="Compact"/>
              <w:jc w:val="left"/>
            </w:pPr>
            <w:r>
              <w:t xml:space="preserve">trust_routes.verify_label</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verify.action.copy_canonical</w:t>
            </w:r>
          </w:p>
        </w:tc>
        <w:tc>
          <w:tcPr/>
          <w:p>
            <w:pPr>
              <w:pStyle w:val="Compact"/>
              <w:jc w:val="left"/>
            </w:pPr>
            <w:r>
              <w:t xml:space="preserve">Copy URL</w:t>
            </w:r>
          </w:p>
        </w:tc>
        <w:tc>
          <w:tcPr/>
          <w:p>
            <w:pPr>
              <w:pStyle w:val="Compact"/>
              <w:jc w:val="left"/>
            </w:pPr>
            <w:r>
              <w:t xml:space="preserve">Copier l’URL</w:t>
            </w:r>
          </w:p>
        </w:tc>
        <w:tc>
          <w:tcPr/>
          <w:p>
            <w:pPr>
              <w:pStyle w:val="Compact"/>
            </w:pPr>
          </w:p>
        </w:tc>
        <w:tc>
          <w:tcPr/>
          <w:p>
            <w:pPr>
              <w:pStyle w:val="Compact"/>
            </w:pPr>
          </w:p>
        </w:tc>
        <w:tc>
          <w:tcPr/>
          <w:p>
            <w:pPr>
              <w:pStyle w:val="Compact"/>
            </w:pPr>
          </w:p>
        </w:tc>
      </w:tr>
      <w:tr>
        <w:tc>
          <w:tcPr/>
          <w:p>
            <w:pPr>
              <w:pStyle w:val="Compact"/>
              <w:jc w:val="left"/>
            </w:pPr>
            <w:r>
              <w:t xml:space="preserve">verify.action.copy_command</w:t>
            </w:r>
          </w:p>
        </w:tc>
        <w:tc>
          <w:tcPr/>
          <w:p>
            <w:pPr>
              <w:pStyle w:val="Compact"/>
              <w:jc w:val="left"/>
            </w:pPr>
            <w:r>
              <w:t xml:space="preserve">Copy verification command</w:t>
            </w:r>
          </w:p>
        </w:tc>
        <w:tc>
          <w:tcPr/>
          <w:p>
            <w:pPr>
              <w:pStyle w:val="Compact"/>
              <w:jc w:val="left"/>
            </w:pPr>
            <w:r>
              <w:t xml:space="preserve">Copier la commande de vérification</w:t>
            </w:r>
          </w:p>
        </w:tc>
        <w:tc>
          <w:tcPr/>
          <w:p>
            <w:pPr>
              <w:pStyle w:val="Compact"/>
            </w:pPr>
          </w:p>
        </w:tc>
        <w:tc>
          <w:tcPr/>
          <w:p>
            <w:pPr>
              <w:pStyle w:val="Compact"/>
            </w:pPr>
          </w:p>
        </w:tc>
        <w:tc>
          <w:tcPr/>
          <w:p>
            <w:pPr>
              <w:pStyle w:val="Compact"/>
            </w:pPr>
          </w:p>
        </w:tc>
      </w:tr>
      <w:tr>
        <w:tc>
          <w:tcPr/>
          <w:p>
            <w:pPr>
              <w:pStyle w:val="Compact"/>
              <w:jc w:val="left"/>
            </w:pPr>
            <w:r>
              <w:t xml:space="preserve">verify.action.copy_fingerprint</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verify.action.copy_hash</w:t>
            </w:r>
          </w:p>
        </w:tc>
        <w:tc>
          <w:tcPr/>
          <w:p>
            <w:pPr>
              <w:pStyle w:val="Compact"/>
              <w:jc w:val="left"/>
            </w:pPr>
            <w:r>
              <w:t xml:space="preserve">Copy hash</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verify.action.copy_manifest_command</w:t>
            </w:r>
          </w:p>
        </w:tc>
        <w:tc>
          <w:tcPr/>
          <w:p>
            <w:pPr>
              <w:pStyle w:val="Compact"/>
              <w:jc w:val="left"/>
            </w:pPr>
            <w:r>
              <w:t xml:space="preserve">Copy manifest command</w:t>
            </w:r>
          </w:p>
        </w:tc>
        <w:tc>
          <w:tcPr/>
          <w:p>
            <w:pPr>
              <w:pStyle w:val="Compact"/>
              <w:jc w:val="left"/>
            </w:pPr>
            <w:r>
              <w:t xml:space="preserve">Copier la commande manifeste</w:t>
            </w:r>
          </w:p>
        </w:tc>
        <w:tc>
          <w:tcPr/>
          <w:p>
            <w:pPr>
              <w:pStyle w:val="Compact"/>
            </w:pPr>
          </w:p>
        </w:tc>
        <w:tc>
          <w:tcPr/>
          <w:p>
            <w:pPr>
              <w:pStyle w:val="Compact"/>
            </w:pPr>
          </w:p>
        </w:tc>
        <w:tc>
          <w:tcPr/>
          <w:p>
            <w:pPr>
              <w:pStyle w:val="Compact"/>
            </w:pPr>
          </w:p>
        </w:tc>
      </w:tr>
      <w:tr>
        <w:tc>
          <w:tcPr/>
          <w:p>
            <w:pPr>
              <w:pStyle w:val="Compact"/>
              <w:jc w:val="left"/>
            </w:pPr>
            <w:r>
              <w:t xml:space="preserve">verify.action.copy_source_command</w:t>
            </w:r>
          </w:p>
        </w:tc>
        <w:tc>
          <w:tcPr/>
          <w:p>
            <w:pPr>
              <w:pStyle w:val="Compact"/>
              <w:jc w:val="left"/>
            </w:pPr>
            <w:r>
              <w:t xml:space="preserve">Copy source command</w:t>
            </w:r>
          </w:p>
        </w:tc>
        <w:tc>
          <w:tcPr/>
          <w:p>
            <w:pPr>
              <w:pStyle w:val="Compact"/>
              <w:jc w:val="left"/>
            </w:pPr>
            <w:r>
              <w:t xml:space="preserve">Copier la commande source</w:t>
            </w:r>
          </w:p>
        </w:tc>
        <w:tc>
          <w:tcPr/>
          <w:p>
            <w:pPr>
              <w:pStyle w:val="Compact"/>
            </w:pPr>
          </w:p>
        </w:tc>
        <w:tc>
          <w:tcPr/>
          <w:p>
            <w:pPr>
              <w:pStyle w:val="Compact"/>
            </w:pPr>
          </w:p>
        </w:tc>
        <w:tc>
          <w:tcPr/>
          <w:p>
            <w:pPr>
              <w:pStyle w:val="Compact"/>
            </w:pPr>
          </w:p>
        </w:tc>
      </w:tr>
      <w:tr>
        <w:tc>
          <w:tcPr/>
          <w:p>
            <w:pPr>
              <w:pStyle w:val="Compact"/>
              <w:jc w:val="left"/>
            </w:pPr>
            <w:r>
              <w:t xml:space="preserve">verify.action.open_key</w:t>
            </w:r>
          </w:p>
        </w:tc>
        <w:tc>
          <w:tcPr/>
          <w:p>
            <w:pPr>
              <w:pStyle w:val="Compact"/>
              <w:jc w:val="left"/>
            </w:pPr>
            <w:r>
              <w:t xml:space="preserve">Open public key</w:t>
            </w:r>
          </w:p>
        </w:tc>
        <w:tc>
          <w:tcPr/>
          <w:p>
            <w:pPr>
              <w:pStyle w:val="Compact"/>
              <w:jc w:val="left"/>
            </w:pPr>
            <w:r>
              <w:t xml:space="preserve">Ouvrir la clé publique</w:t>
            </w:r>
          </w:p>
        </w:tc>
        <w:tc>
          <w:tcPr/>
          <w:p>
            <w:pPr>
              <w:pStyle w:val="Compact"/>
            </w:pPr>
          </w:p>
        </w:tc>
        <w:tc>
          <w:tcPr/>
          <w:p>
            <w:pPr>
              <w:pStyle w:val="Compact"/>
            </w:pPr>
          </w:p>
        </w:tc>
        <w:tc>
          <w:tcPr/>
          <w:p>
            <w:pPr>
              <w:pStyle w:val="Compact"/>
            </w:pPr>
          </w:p>
        </w:tc>
      </w:tr>
      <w:tr>
        <w:tc>
          <w:tcPr/>
          <w:p>
            <w:pPr>
              <w:pStyle w:val="Compact"/>
              <w:jc w:val="left"/>
            </w:pPr>
            <w:r>
              <w:t xml:space="preserve">verify.action.open_manifest</w:t>
            </w:r>
          </w:p>
        </w:tc>
        <w:tc>
          <w:tcPr/>
          <w:p>
            <w:pPr>
              <w:pStyle w:val="Compact"/>
              <w:jc w:val="left"/>
            </w:pPr>
            <w:r>
              <w:t xml:space="preserve">Open manifest entry</w:t>
            </w:r>
          </w:p>
        </w:tc>
        <w:tc>
          <w:tcPr/>
          <w:p>
            <w:pPr>
              <w:pStyle w:val="Compact"/>
              <w:jc w:val="left"/>
            </w:pPr>
            <w:r>
              <w:t xml:space="preserve">Ouvrir l’entrée du manifeste</w:t>
            </w:r>
          </w:p>
        </w:tc>
        <w:tc>
          <w:tcPr/>
          <w:p>
            <w:pPr>
              <w:pStyle w:val="Compact"/>
            </w:pPr>
          </w:p>
        </w:tc>
        <w:tc>
          <w:tcPr/>
          <w:p>
            <w:pPr>
              <w:pStyle w:val="Compact"/>
            </w:pPr>
          </w:p>
        </w:tc>
        <w:tc>
          <w:tcPr/>
          <w:p>
            <w:pPr>
              <w:pStyle w:val="Compact"/>
            </w:pPr>
          </w:p>
        </w:tc>
      </w:tr>
      <w:tr>
        <w:tc>
          <w:tcPr/>
          <w:p>
            <w:pPr>
              <w:pStyle w:val="Compact"/>
              <w:jc w:val="left"/>
            </w:pPr>
            <w:r>
              <w:t xml:space="preserve">verify.action.open_signature</w:t>
            </w:r>
          </w:p>
        </w:tc>
        <w:tc>
          <w:tcPr/>
          <w:p>
            <w:pPr>
              <w:pStyle w:val="Compact"/>
              <w:jc w:val="left"/>
            </w:pPr>
            <w:r>
              <w:t xml:space="preserve">Open signature</w:t>
            </w:r>
          </w:p>
        </w:tc>
        <w:tc>
          <w:tcPr/>
          <w:p>
            <w:pPr>
              <w:pStyle w:val="Compact"/>
              <w:jc w:val="left"/>
            </w:pPr>
            <w:r>
              <w:t xml:space="preserve">Ouvrir la signature</w:t>
            </w:r>
          </w:p>
        </w:tc>
        <w:tc>
          <w:tcPr/>
          <w:p>
            <w:pPr>
              <w:pStyle w:val="Compact"/>
            </w:pPr>
          </w:p>
        </w:tc>
        <w:tc>
          <w:tcPr/>
          <w:p>
            <w:pPr>
              <w:pStyle w:val="Compact"/>
            </w:pPr>
          </w:p>
        </w:tc>
        <w:tc>
          <w:tcPr/>
          <w:p>
            <w:pPr>
              <w:pStyle w:val="Compact"/>
            </w:pPr>
          </w:p>
        </w:tc>
      </w:tr>
      <w:tr>
        <w:tc>
          <w:tcPr/>
          <w:p>
            <w:pPr>
              <w:pStyle w:val="Compact"/>
              <w:jc w:val="left"/>
            </w:pPr>
            <w:r>
              <w:t xml:space="preserve">verify.action.open_source</w:t>
            </w:r>
          </w:p>
        </w:tc>
        <w:tc>
          <w:tcPr/>
          <w:p>
            <w:pPr>
              <w:pStyle w:val="Compact"/>
              <w:jc w:val="left"/>
            </w:pPr>
            <w:r>
              <w:t xml:space="preserve">Open source mirror</w:t>
            </w:r>
          </w:p>
        </w:tc>
        <w:tc>
          <w:tcPr/>
          <w:p>
            <w:pPr>
              <w:pStyle w:val="Compact"/>
              <w:jc w:val="left"/>
            </w:pPr>
            <w:r>
              <w:t xml:space="preserve">Ouvrir le miroir source</w:t>
            </w:r>
          </w:p>
        </w:tc>
        <w:tc>
          <w:tcPr/>
          <w:p>
            <w:pPr>
              <w:pStyle w:val="Compact"/>
            </w:pPr>
          </w:p>
        </w:tc>
        <w:tc>
          <w:tcPr/>
          <w:p>
            <w:pPr>
              <w:pStyle w:val="Compact"/>
            </w:pPr>
          </w:p>
        </w:tc>
        <w:tc>
          <w:tcPr/>
          <w:p>
            <w:pPr>
              <w:pStyle w:val="Compact"/>
            </w:pPr>
          </w:p>
        </w:tc>
      </w:tr>
      <w:tr>
        <w:tc>
          <w:tcPr/>
          <w:p>
            <w:pPr>
              <w:pStyle w:val="Compact"/>
              <w:jc w:val="left"/>
            </w:pPr>
            <w:r>
              <w:t xml:space="preserve">verify.action.open_source_mirror</w:t>
            </w:r>
          </w:p>
        </w:tc>
        <w:tc>
          <w:tcPr/>
          <w:p>
            <w:pPr>
              <w:pStyle w:val="Compact"/>
              <w:jc w:val="left"/>
            </w:pPr>
            <w:r>
              <w:t xml:space="preserve">Open mirror</w:t>
            </w:r>
          </w:p>
        </w:tc>
        <w:tc>
          <w:tcPr/>
          <w:p>
            <w:pPr>
              <w:pStyle w:val="Compact"/>
              <w:jc w:val="left"/>
            </w:pPr>
            <w:r>
              <w:t xml:space="preserve">Ouvrir le miroir</w:t>
            </w:r>
          </w:p>
        </w:tc>
        <w:tc>
          <w:tcPr/>
          <w:p>
            <w:pPr>
              <w:pStyle w:val="Compact"/>
            </w:pPr>
          </w:p>
        </w:tc>
        <w:tc>
          <w:tcPr/>
          <w:p>
            <w:pPr>
              <w:pStyle w:val="Compact"/>
            </w:pPr>
          </w:p>
        </w:tc>
        <w:tc>
          <w:tcPr/>
          <w:p>
            <w:pPr>
              <w:pStyle w:val="Compact"/>
            </w:pPr>
          </w:p>
        </w:tc>
      </w:tr>
      <w:tr>
        <w:tc>
          <w:tcPr/>
          <w:p>
            <w:pPr>
              <w:pStyle w:val="Compact"/>
              <w:jc w:val="left"/>
            </w:pPr>
            <w:r>
              <w:t xml:space="preserve">verify.action.view_source_code</w:t>
            </w:r>
          </w:p>
        </w:tc>
        <w:tc>
          <w:tcPr/>
          <w:p>
            <w:pPr>
              <w:pStyle w:val="Compact"/>
              <w:jc w:val="left"/>
            </w:pPr>
            <w:r>
              <w:t xml:space="preserve">View source code</w:t>
            </w:r>
          </w:p>
        </w:tc>
        <w:tc>
          <w:tcPr/>
          <w:p>
            <w:pPr>
              <w:pStyle w:val="Compact"/>
              <w:jc w:val="left"/>
            </w:pPr>
            <w:r>
              <w:t xml:space="preserve">Voir le code source</w:t>
            </w:r>
          </w:p>
        </w:tc>
        <w:tc>
          <w:tcPr/>
          <w:p>
            <w:pPr>
              <w:pStyle w:val="Compact"/>
            </w:pPr>
          </w:p>
        </w:tc>
        <w:tc>
          <w:tcPr/>
          <w:p>
            <w:pPr>
              <w:pStyle w:val="Compact"/>
            </w:pPr>
          </w:p>
        </w:tc>
        <w:tc>
          <w:tcPr/>
          <w:p>
            <w:pPr>
              <w:pStyle w:val="Compact"/>
            </w:pPr>
          </w:p>
        </w:tc>
      </w:tr>
      <w:tr>
        <w:tc>
          <w:tcPr/>
          <w:p>
            <w:pPr>
              <w:pStyle w:val="Compact"/>
              <w:jc w:val="left"/>
            </w:pPr>
            <w:r>
              <w:t xml:space="preserve">verify.action.view_source_mirror</w:t>
            </w:r>
          </w:p>
        </w:tc>
        <w:tc>
          <w:tcPr/>
          <w:p>
            <w:pPr>
              <w:pStyle w:val="Compact"/>
              <w:jc w:val="left"/>
            </w:pPr>
            <w:r>
              <w:t xml:space="preserve">View source mirror</w:t>
            </w:r>
          </w:p>
        </w:tc>
        <w:tc>
          <w:tcPr/>
          <w:p>
            <w:pPr>
              <w:pStyle w:val="Compact"/>
              <w:jc w:val="left"/>
            </w:pPr>
            <w:r>
              <w:t xml:space="preserve">Voir le miroir source</w:t>
            </w:r>
          </w:p>
        </w:tc>
        <w:tc>
          <w:tcPr/>
          <w:p>
            <w:pPr>
              <w:pStyle w:val="Compact"/>
            </w:pPr>
          </w:p>
        </w:tc>
        <w:tc>
          <w:tcPr/>
          <w:p>
            <w:pPr>
              <w:pStyle w:val="Compact"/>
            </w:pPr>
          </w:p>
        </w:tc>
        <w:tc>
          <w:tcPr/>
          <w:p>
            <w:pPr>
              <w:pStyle w:val="Compact"/>
            </w:pPr>
          </w:p>
        </w:tc>
      </w:tr>
      <w:tr>
        <w:tc>
          <w:tcPr/>
          <w:p>
            <w:pPr>
              <w:pStyle w:val="Compact"/>
              <w:jc w:val="left"/>
            </w:pPr>
            <w:r>
              <w:t xml:space="preserve">verify.chooser.heading</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verify.chooser.label.home</w:t>
            </w:r>
          </w:p>
        </w:tc>
        <w:tc>
          <w:tcPr/>
          <w:p>
            <w:pPr>
              <w:pStyle w:val="Compact"/>
              <w:jc w:val="left"/>
            </w:pPr>
            <w:r>
              <w:t xml:space="preserve">Homepage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verify.chooser.label.integrity</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verify.chooser.label.privacy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verify.chooser.label.releases</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verify.chooser.label.security</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verify.chooser.label.source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verify.chooser.label.verify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verify.command.manifest_title</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verify.command.note</w:t>
            </w:r>
          </w:p>
        </w:tc>
        <w:tc>
          <w:tcPr/>
          <w:p>
            <w:pPr>
              <w:pStyle w:val="Compact"/>
              <w:jc w:val="left"/>
            </w:pPr>
            <w:r>
              <w:t xml:space="preserve">The signed manifest verifies the published file set. The second command hashes the source mirror so it can be compared against the expected SHA-256 above.</w:t>
            </w:r>
          </w:p>
        </w:tc>
        <w:tc>
          <w:tcPr/>
          <w:p>
            <w:pPr>
              <w:pStyle w:val="Compact"/>
              <w:jc w:val="left"/>
            </w:pPr>
            <w:r>
              <w:t xml:space="preserve">Le manifeste signé valide l’ensemble des fichiers publiés. La seconde commande calcule l’empreinte du miroir source pour la comparer au SHA-256 attendu ci-dessus.</w:t>
            </w:r>
          </w:p>
        </w:tc>
        <w:tc>
          <w:tcPr/>
          <w:p>
            <w:pPr>
              <w:pStyle w:val="Compact"/>
            </w:pPr>
          </w:p>
        </w:tc>
        <w:tc>
          <w:tcPr/>
          <w:p>
            <w:pPr>
              <w:pStyle w:val="Compact"/>
            </w:pPr>
          </w:p>
        </w:tc>
        <w:tc>
          <w:tcPr/>
          <w:p>
            <w:pPr>
              <w:pStyle w:val="Compact"/>
            </w:pPr>
          </w:p>
        </w:tc>
      </w:tr>
      <w:tr>
        <w:tc>
          <w:tcPr/>
          <w:p>
            <w:pPr>
              <w:pStyle w:val="Compact"/>
              <w:jc w:val="left"/>
            </w:pPr>
            <w:r>
              <w:t xml:space="preserve">verify.command.source_title</w:t>
            </w:r>
          </w:p>
        </w:tc>
        <w:tc>
          <w:tcPr/>
          <w:p>
            <w:pPr>
              <w:pStyle w:val="Compact"/>
              <w:jc w:val="left"/>
            </w:pPr>
            <w:r>
              <w:t xml:space="preserve">Verify the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verify.doc_title</w:t>
            </w:r>
          </w:p>
        </w:tc>
        <w:tc>
          <w:tcPr/>
          <w:p>
            <w:pPr>
              <w:pStyle w:val="Compact"/>
              <w:jc w:val="left"/>
            </w:pPr>
            <w:r>
              <w:t xml:space="preserve">Trent Power - Verification Sheet</w:t>
            </w:r>
          </w:p>
        </w:tc>
        <w:tc>
          <w:tcPr/>
          <w:p>
            <w:pPr>
              <w:pStyle w:val="Compact"/>
              <w:jc w:val="left"/>
            </w:pPr>
            <w:r>
              <w:t xml:space="preserve">Trent Power - Fiche de vérification</w:t>
            </w:r>
          </w:p>
        </w:tc>
        <w:tc>
          <w:tcPr/>
          <w:p>
            <w:pPr>
              <w:pStyle w:val="Compact"/>
            </w:pPr>
          </w:p>
        </w:tc>
        <w:tc>
          <w:tcPr/>
          <w:p>
            <w:pPr>
              <w:pStyle w:val="Compact"/>
            </w:pPr>
          </w:p>
        </w:tc>
        <w:tc>
          <w:tcPr/>
          <w:p>
            <w:pPr>
              <w:pStyle w:val="Compact"/>
            </w:pPr>
          </w:p>
        </w:tc>
      </w:tr>
      <w:tr>
        <w:tc>
          <w:tcPr/>
          <w:p>
            <w:pPr>
              <w:pStyle w:val="Compact"/>
              <w:jc w:val="left"/>
            </w:pPr>
            <w:r>
              <w:t xml:space="preserve">verify.general.releases</w:t>
            </w:r>
          </w:p>
        </w:tc>
        <w:tc>
          <w:tcPr/>
          <w:p>
            <w:pPr>
              <w:pStyle w:val="Compact"/>
              <w:jc w:val="left"/>
            </w:pPr>
            <w:r>
              <w:t xml:space="preserve">Release archive</w:t>
            </w:r>
          </w:p>
        </w:tc>
        <w:tc>
          <w:tcPr/>
          <w:p>
            <w:pPr>
              <w:pStyle w:val="Compact"/>
              <w:jc w:val="left"/>
            </w:pPr>
            <w:r>
              <w:t xml:space="preserve">Archives des éditions</w:t>
            </w:r>
          </w:p>
        </w:tc>
        <w:tc>
          <w:tcPr/>
          <w:p>
            <w:pPr>
              <w:pStyle w:val="Compact"/>
            </w:pPr>
          </w:p>
        </w:tc>
        <w:tc>
          <w:tcPr/>
          <w:p>
            <w:pPr>
              <w:pStyle w:val="Compact"/>
            </w:pPr>
          </w:p>
        </w:tc>
        <w:tc>
          <w:tcPr/>
          <w:p>
            <w:pPr>
              <w:pStyle w:val="Compact"/>
            </w:pPr>
          </w:p>
        </w:tc>
      </w:tr>
      <w:tr>
        <w:tc>
          <w:tcPr/>
          <w:p>
            <w:pPr>
              <w:pStyle w:val="Compact"/>
              <w:jc w:val="left"/>
            </w:pPr>
            <w:r>
              <w:t xml:space="preserve">verify.general.source</w:t>
            </w:r>
          </w:p>
        </w:tc>
        <w:tc>
          <w:tcPr/>
          <w:p>
            <w:pPr>
              <w:pStyle w:val="Compact"/>
              <w:jc w:val="left"/>
            </w:pPr>
            <w:r>
              <w:t xml:space="preserve">Source viewer</w:t>
            </w:r>
          </w:p>
        </w:tc>
        <w:tc>
          <w:tcPr/>
          <w:p>
            <w:pPr>
              <w:pStyle w:val="Compact"/>
              <w:jc w:val="left"/>
            </w:pPr>
            <w:r>
              <w:t xml:space="preserve">Visualiseur source</w:t>
            </w:r>
          </w:p>
        </w:tc>
        <w:tc>
          <w:tcPr/>
          <w:p>
            <w:pPr>
              <w:pStyle w:val="Compact"/>
            </w:pPr>
          </w:p>
        </w:tc>
        <w:tc>
          <w:tcPr/>
          <w:p>
            <w:pPr>
              <w:pStyle w:val="Compact"/>
            </w:pPr>
          </w:p>
        </w:tc>
        <w:tc>
          <w:tcPr/>
          <w:p>
            <w:pPr>
              <w:pStyle w:val="Compact"/>
            </w:pPr>
          </w:p>
        </w:tc>
      </w:tr>
      <w:tr>
        <w:tc>
          <w:tcPr/>
          <w:p>
            <w:pPr>
              <w:pStyle w:val="Compact"/>
              <w:jc w:val="left"/>
            </w:pPr>
            <w:r>
              <w:t xml:space="preserve">verify.kicker</w:t>
            </w:r>
          </w:p>
        </w:tc>
        <w:tc>
          <w:tcPr/>
          <w:p>
            <w:pPr>
              <w:pStyle w:val="Compact"/>
              <w:jc w:val="left"/>
            </w:pPr>
            <w:r>
              <w:t xml:space="preserve">Verify</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verify.lede</w:t>
            </w:r>
          </w:p>
        </w:tc>
        <w:tc>
          <w:tcPr/>
          <w:p>
            <w:pPr>
              <w:pStyle w:val="Compact"/>
              <w:jc w:val="left"/>
            </w:pPr>
            <w:r>
              <w:t xml:space="preserve">A public route for checking source, hash, signature and canonical identity.</w:t>
            </w:r>
          </w:p>
        </w:tc>
        <w:tc>
          <w:tcPr/>
          <w:p>
            <w:pPr>
              <w:pStyle w:val="Compact"/>
              <w:jc w:val="left"/>
            </w:pPr>
            <w:r>
              <w:t xml:space="preserve">Une voie publique pour contrôler la source, l’empreinte, la signature et l’identité canonique.</w:t>
            </w:r>
          </w:p>
        </w:tc>
        <w:tc>
          <w:tcPr/>
          <w:p>
            <w:pPr>
              <w:pStyle w:val="Compact"/>
            </w:pPr>
          </w:p>
        </w:tc>
        <w:tc>
          <w:tcPr/>
          <w:p>
            <w:pPr>
              <w:pStyle w:val="Compact"/>
            </w:pPr>
          </w:p>
        </w:tc>
        <w:tc>
          <w:tcPr/>
          <w:p>
            <w:pPr>
              <w:pStyle w:val="Compact"/>
            </w:pPr>
          </w:p>
        </w:tc>
      </w:tr>
      <w:tr>
        <w:tc>
          <w:tcPr/>
          <w:p>
            <w:pPr>
              <w:pStyle w:val="Compact"/>
              <w:jc w:val="left"/>
            </w:pPr>
            <w:r>
              <w:t xml:space="preserve">verify.lede_v2</w:t>
            </w:r>
          </w:p>
        </w:tc>
        <w:tc>
          <w:tcPr/>
          <w:p>
            <w:pPr>
              <w:pStyle w:val="Compact"/>
              <w:jc w:val="left"/>
            </w:pPr>
            <w:r>
              <w:t xml:space="preserve">Check a published page against its canonical location, source mirror, page fingerprint and signed release archive.</w:t>
            </w:r>
          </w:p>
        </w:tc>
        <w:tc>
          <w:tcPr/>
          <w:p>
            <w:pPr>
              <w:pStyle w:val="Compact"/>
              <w:jc w:val="left"/>
            </w:pPr>
            <w:r>
              <w:t xml:space="preserve">Contrôler une page publiée par rapport à son emplacement canonique, son miroir source, son empreinte de page et l'archive de version signée.</w:t>
            </w:r>
          </w:p>
        </w:tc>
        <w:tc>
          <w:tcPr/>
          <w:p>
            <w:pPr>
              <w:pStyle w:val="Compact"/>
            </w:pPr>
          </w:p>
        </w:tc>
        <w:tc>
          <w:tcPr/>
          <w:p>
            <w:pPr>
              <w:pStyle w:val="Compact"/>
            </w:pPr>
          </w:p>
        </w:tc>
        <w:tc>
          <w:tcPr/>
          <w:p>
            <w:pPr>
              <w:pStyle w:val="Compact"/>
            </w:pPr>
          </w:p>
        </w:tc>
      </w:tr>
      <w:tr>
        <w:tc>
          <w:tcPr/>
          <w:p>
            <w:pPr>
              <w:pStyle w:val="Compact"/>
              <w:jc w:val="left"/>
            </w:pPr>
            <w:r>
              <w:t xml:space="preserve">verify.local.closing</w:t>
            </w:r>
          </w:p>
        </w:tc>
        <w:tc>
          <w:tcPr/>
          <w:p>
            <w:pPr>
              <w:pStyle w:val="Compact"/>
              <w:jc w:val="left"/>
            </w:pPr>
            <w:r>
              <w:t xml:space="preserve">The signed manifest verifies the published file set. The source command hashes this page's mirror so it can be compared against the fingerprint above.</w:t>
            </w:r>
          </w:p>
        </w:tc>
        <w:tc>
          <w:tcPr/>
          <w:p>
            <w:pPr>
              <w:pStyle w:val="Compact"/>
              <w:jc w:val="left"/>
            </w:pPr>
            <w:r>
              <w:t xml:space="preserve">Le manifeste signé authentifie l'ensemble des fichiers publiés. La seconde commande calcule l'empreinte du miroir de cette page pour la comparer à l'empreinte ci-dessus.</w:t>
            </w:r>
          </w:p>
        </w:tc>
        <w:tc>
          <w:tcPr/>
          <w:p>
            <w:pPr>
              <w:pStyle w:val="Compact"/>
            </w:pPr>
          </w:p>
        </w:tc>
        <w:tc>
          <w:tcPr/>
          <w:p>
            <w:pPr>
              <w:pStyle w:val="Compact"/>
            </w:pPr>
          </w:p>
        </w:tc>
        <w:tc>
          <w:tcPr/>
          <w:p>
            <w:pPr>
              <w:pStyle w:val="Compact"/>
            </w:pPr>
          </w:p>
        </w:tc>
      </w:tr>
      <w:tr>
        <w:tc>
          <w:tcPr/>
          <w:p>
            <w:pPr>
              <w:pStyle w:val="Compact"/>
              <w:jc w:val="left"/>
            </w:pPr>
            <w:r>
              <w:t xml:space="preserve">verify.local.heading</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verify.local.intro</w:t>
            </w:r>
          </w:p>
        </w:tc>
        <w:tc>
          <w:tcPr/>
          <w:p>
            <w:pPr>
              <w:pStyle w:val="Compact"/>
              <w:jc w:val="left"/>
            </w:pPr>
            <w:r>
              <w:t xml:space="preserve">Run two local checks: verify the signed manifest, then compare this page's source mirror against the expected fingerprint.</w:t>
            </w:r>
          </w:p>
        </w:tc>
        <w:tc>
          <w:tcPr/>
          <w:p>
            <w:pPr>
              <w:pStyle w:val="Compact"/>
              <w:jc w:val="left"/>
            </w:pPr>
            <w:r>
              <w:t xml:space="preserve">Effectuez deux contrôles locaux : vérifier le manifeste signé, puis comparer le miroir source de cette page à l'empreinte attendue.</w:t>
            </w:r>
          </w:p>
        </w:tc>
        <w:tc>
          <w:tcPr/>
          <w:p>
            <w:pPr>
              <w:pStyle w:val="Compact"/>
            </w:pPr>
          </w:p>
        </w:tc>
        <w:tc>
          <w:tcPr/>
          <w:p>
            <w:pPr>
              <w:pStyle w:val="Compact"/>
            </w:pPr>
          </w:p>
        </w:tc>
        <w:tc>
          <w:tcPr/>
          <w:p>
            <w:pPr>
              <w:pStyle w:val="Compact"/>
            </w:pPr>
          </w:p>
        </w:tc>
      </w:tr>
      <w:tr>
        <w:tc>
          <w:tcPr/>
          <w:p>
            <w:pPr>
              <w:pStyle w:val="Compact"/>
              <w:jc w:val="left"/>
            </w:pPr>
            <w:r>
              <w:t xml:space="preserve">verify.local.manifest_desc</w:t>
            </w:r>
          </w:p>
        </w:tc>
        <w:tc>
          <w:tcPr/>
          <w:p>
            <w:pPr>
              <w:pStyle w:val="Compact"/>
              <w:jc w:val="left"/>
            </w:pPr>
            <w:r>
              <w:t xml:space="preserve">Checks that /integrity.json was signed by the published public key.</w:t>
            </w:r>
          </w:p>
        </w:tc>
        <w:tc>
          <w:tcPr/>
          <w:p>
            <w:pPr>
              <w:pStyle w:val="Compact"/>
              <w:jc w:val="left"/>
            </w:pPr>
            <w:r>
              <w:t xml:space="preserve">Vérifie que /integrity.json a été signé avec la clé publique publiée.</w:t>
            </w:r>
          </w:p>
        </w:tc>
        <w:tc>
          <w:tcPr/>
          <w:p>
            <w:pPr>
              <w:pStyle w:val="Compact"/>
            </w:pPr>
          </w:p>
        </w:tc>
        <w:tc>
          <w:tcPr/>
          <w:p>
            <w:pPr>
              <w:pStyle w:val="Compact"/>
            </w:pPr>
          </w:p>
        </w:tc>
        <w:tc>
          <w:tcPr/>
          <w:p>
            <w:pPr>
              <w:pStyle w:val="Compact"/>
            </w:pPr>
          </w:p>
        </w:tc>
      </w:tr>
      <w:tr>
        <w:tc>
          <w:tcPr/>
          <w:p>
            <w:pPr>
              <w:pStyle w:val="Compact"/>
              <w:jc w:val="left"/>
            </w:pPr>
            <w:r>
              <w:t xml:space="preserve">verify.local.manifest_label</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verify.local.mirror_desc</w:t>
            </w:r>
          </w:p>
        </w:tc>
        <w:tc>
          <w:tcPr/>
          <w:p>
            <w:pPr>
              <w:pStyle w:val="Compact"/>
              <w:jc w:val="left"/>
            </w:pPr>
            <w:r>
              <w:t xml:space="preserve">Calculates the source mirror fingerprint so it can be compared with the expected value above.</w:t>
            </w:r>
          </w:p>
        </w:tc>
        <w:tc>
          <w:tcPr/>
          <w:p>
            <w:pPr>
              <w:pStyle w:val="Compact"/>
              <w:jc w:val="left"/>
            </w:pPr>
            <w:r>
              <w:t xml:space="preserve">Calcule l'empreinte du miroir source pour la comparer à la valeur attendue ci-dessus.</w:t>
            </w:r>
          </w:p>
        </w:tc>
        <w:tc>
          <w:tcPr/>
          <w:p>
            <w:pPr>
              <w:pStyle w:val="Compact"/>
            </w:pPr>
          </w:p>
        </w:tc>
        <w:tc>
          <w:tcPr/>
          <w:p>
            <w:pPr>
              <w:pStyle w:val="Compact"/>
            </w:pPr>
          </w:p>
        </w:tc>
        <w:tc>
          <w:tcPr/>
          <w:p>
            <w:pPr>
              <w:pStyle w:val="Compact"/>
            </w:pPr>
          </w:p>
        </w:tc>
      </w:tr>
      <w:tr>
        <w:tc>
          <w:tcPr/>
          <w:p>
            <w:pPr>
              <w:pStyle w:val="Compact"/>
              <w:jc w:val="left"/>
            </w:pPr>
            <w:r>
              <w:t xml:space="preserve">verify.local.mirror_label</w:t>
            </w:r>
          </w:p>
        </w:tc>
        <w:tc>
          <w:tcPr/>
          <w:p>
            <w:pPr>
              <w:pStyle w:val="Compact"/>
              <w:jc w:val="left"/>
            </w:pPr>
            <w:r>
              <w:t xml:space="preserve">Verify this page mirror</w:t>
            </w:r>
          </w:p>
        </w:tc>
        <w:tc>
          <w:tcPr/>
          <w:p>
            <w:pPr>
              <w:pStyle w:val="Compact"/>
              <w:jc w:val="left"/>
            </w:pPr>
            <w:r>
              <w:t xml:space="preserve">Vérifier le miroir de cette page</w:t>
            </w:r>
          </w:p>
        </w:tc>
        <w:tc>
          <w:tcPr/>
          <w:p>
            <w:pPr>
              <w:pStyle w:val="Compact"/>
            </w:pPr>
          </w:p>
        </w:tc>
        <w:tc>
          <w:tcPr/>
          <w:p>
            <w:pPr>
              <w:pStyle w:val="Compact"/>
            </w:pPr>
          </w:p>
        </w:tc>
        <w:tc>
          <w:tcPr/>
          <w:p>
            <w:pPr>
              <w:pStyle w:val="Compact"/>
            </w:pPr>
          </w:p>
        </w:tc>
      </w:tr>
      <w:tr>
        <w:tc>
          <w:tcPr/>
          <w:p>
            <w:pPr>
              <w:pStyle w:val="Compact"/>
              <w:jc w:val="left"/>
            </w:pPr>
            <w:r>
              <w:t xml:space="preserve">verify.local.subheading_manifest</w:t>
            </w:r>
          </w:p>
        </w:tc>
        <w:tc>
          <w:tcPr/>
          <w:p>
            <w:pPr>
              <w:pStyle w:val="Compact"/>
              <w:jc w:val="left"/>
            </w:pPr>
            <w:r>
              <w:t xml:space="preserve">Verify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verify.local.subheading_mirror</w:t>
            </w:r>
          </w:p>
        </w:tc>
        <w:tc>
          <w:tcPr/>
          <w:p>
            <w:pPr>
              <w:pStyle w:val="Compact"/>
              <w:jc w:val="left"/>
            </w:pPr>
            <w:r>
              <w:t xml:space="preserve">Verify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verify.meta</w:t>
            </w:r>
          </w:p>
        </w:tc>
        <w:tc>
          <w:tcPr/>
          <w:p>
            <w:pPr>
              <w:pStyle w:val="Compact"/>
              <w:jc w:val="left"/>
            </w:pPr>
            <w:r>
              <w:t xml:space="preserve">Edition 2026-05-19 · trentpower.fr/verify/</w:t>
            </w:r>
          </w:p>
        </w:tc>
        <w:tc>
          <w:tcPr/>
          <w:p>
            <w:pPr>
              <w:pStyle w:val="Compact"/>
              <w:jc w:val="left"/>
            </w:pPr>
            <w:r>
              <w:t xml:space="preserve">Édition 2026-05-19 · trentpower.fr/verify/</w:t>
            </w:r>
          </w:p>
        </w:tc>
        <w:tc>
          <w:tcPr/>
          <w:p>
            <w:pPr>
              <w:pStyle w:val="Compact"/>
            </w:pPr>
          </w:p>
        </w:tc>
        <w:tc>
          <w:tcPr/>
          <w:p>
            <w:pPr>
              <w:pStyle w:val="Compact"/>
            </w:pPr>
          </w:p>
        </w:tc>
        <w:tc>
          <w:tcPr/>
          <w:p>
            <w:pPr>
              <w:pStyle w:val="Compact"/>
            </w:pPr>
          </w:p>
        </w:tc>
      </w:tr>
      <w:tr>
        <w:tc>
          <w:tcPr/>
          <w:p>
            <w:pPr>
              <w:pStyle w:val="Compact"/>
              <w:jc w:val="left"/>
            </w:pPr>
            <w:r>
              <w:t xml:space="preserve">verify.noscript_fallback</w:t>
            </w:r>
          </w:p>
        </w:tc>
        <w:tc>
          <w:tcPr/>
          <w:p>
            <w:pPr>
              <w:pStyle w:val="Compact"/>
              <w:jc w:val="left"/>
            </w:pPr>
            <w:r>
              <w:t xml:space="preserve">JavaScript is required to select and display a page record here. Source mirrors, the signed manifest and release archives remain available through &lt;a href="/source/"&gt;Source&lt;/a&gt; and &lt;a href="/integrity/"&gt;Integrity&lt;/a&gt;.</w:t>
            </w:r>
          </w:p>
        </w:tc>
        <w:tc>
          <w:tcPr/>
          <w:p>
            <w:pPr>
              <w:pStyle w:val="Compact"/>
              <w:jc w:val="left"/>
            </w:pPr>
            <w:r>
              <w:t xml:space="preserve">JavaScript est nécessaire pour sélectionner et afficher une fiche de page ici. Les miroirs source, le manifeste signé et les archives d’édition restent accessibles via &lt;a href="/source/"&gt;Source&lt;/a&gt; et &lt;a href="/integrity/"&gt;Intégrité&lt;/a&gt;.</w:t>
            </w:r>
          </w:p>
        </w:tc>
        <w:tc>
          <w:tcPr/>
          <w:p>
            <w:pPr>
              <w:pStyle w:val="Compact"/>
            </w:pPr>
          </w:p>
        </w:tc>
        <w:tc>
          <w:tcPr/>
          <w:p>
            <w:pPr>
              <w:pStyle w:val="Compact"/>
            </w:pPr>
          </w:p>
        </w:tc>
        <w:tc>
          <w:tcPr/>
          <w:p>
            <w:pPr>
              <w:pStyle w:val="Compact"/>
            </w:pPr>
          </w:p>
        </w:tc>
      </w:tr>
      <w:tr>
        <w:tc>
          <w:tcPr/>
          <w:p>
            <w:pPr>
              <w:pStyle w:val="Compact"/>
              <w:jc w:val="left"/>
            </w:pPr>
            <w:r>
              <w:t xml:space="preserve">verify.page_kicker</w:t>
            </w:r>
          </w:p>
        </w:tc>
        <w:tc>
          <w:tcPr/>
          <w:p>
            <w:pPr>
              <w:pStyle w:val="Compact"/>
              <w:jc w:val="left"/>
            </w:pPr>
            <w:r>
              <w:t xml:space="preserve">Verify page</w:t>
            </w:r>
          </w:p>
        </w:tc>
        <w:tc>
          <w:tcPr/>
          <w:p>
            <w:pPr>
              <w:pStyle w:val="Compact"/>
              <w:jc w:val="left"/>
            </w:pPr>
            <w:r>
              <w:t xml:space="preserve">Page de vérification</w:t>
            </w:r>
          </w:p>
        </w:tc>
        <w:tc>
          <w:tcPr/>
          <w:p>
            <w:pPr>
              <w:pStyle w:val="Compact"/>
            </w:pPr>
          </w:p>
        </w:tc>
        <w:tc>
          <w:tcPr/>
          <w:p>
            <w:pPr>
              <w:pStyle w:val="Compact"/>
            </w:pPr>
          </w:p>
        </w:tc>
        <w:tc>
          <w:tcPr/>
          <w:p>
            <w:pPr>
              <w:pStyle w:val="Compact"/>
            </w:pPr>
          </w:p>
        </w:tc>
      </w:tr>
      <w:tr>
        <w:tc>
          <w:tcPr/>
          <w:p>
            <w:pPr>
              <w:pStyle w:val="Compact"/>
              <w:jc w:val="left"/>
            </w:pPr>
            <w:r>
              <w:t xml:space="preserve">verify.selected.manifest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verify.selected.public_key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verify.selected.signature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verify.status.found</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verify.status.missing</w:t>
            </w:r>
          </w:p>
        </w:tc>
        <w:tc>
          <w:tcPr/>
          <w:p>
            <w:pPr>
              <w:pStyle w:val="Compact"/>
              <w:jc w:val="left"/>
            </w:pPr>
            <w:r>
              <w:t xml:space="preserve">Not found in current public manifest</w:t>
            </w:r>
          </w:p>
        </w:tc>
        <w:tc>
          <w:tcPr/>
          <w:p>
            <w:pPr>
              <w:pStyle w:val="Compact"/>
              <w:jc w:val="left"/>
            </w:pPr>
            <w:r>
              <w:t xml:space="preserve">Absent du manifeste public actuel</w:t>
            </w:r>
          </w:p>
        </w:tc>
        <w:tc>
          <w:tcPr/>
          <w:p>
            <w:pPr>
              <w:pStyle w:val="Compact"/>
            </w:pPr>
          </w:p>
        </w:tc>
        <w:tc>
          <w:tcPr/>
          <w:p>
            <w:pPr>
              <w:pStyle w:val="Compact"/>
            </w:pPr>
          </w:p>
        </w:tc>
        <w:tc>
          <w:tcPr/>
          <w:p>
            <w:pPr>
              <w:pStyle w:val="Compact"/>
            </w:pPr>
          </w:p>
        </w:tc>
      </w:tr>
      <w:tr>
        <w:tc>
          <w:tcPr/>
          <w:p>
            <w:pPr>
              <w:pStyle w:val="Compact"/>
              <w:jc w:val="left"/>
            </w:pPr>
            <w:r>
              <w:t xml:space="preserve">verify.thispage.group.archive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verify.thispage.group.citation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verify.thispage.group.evidence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verify.thispage.group.fingerprint</w:t>
            </w:r>
          </w:p>
        </w:tc>
        <w:tc>
          <w:tcPr/>
          <w:p>
            <w:pPr>
              <w:pStyle w:val="Compact"/>
              <w:jc w:val="left"/>
            </w:pPr>
            <w:r>
              <w:t xml:space="preserve">Page fingerprint</w:t>
            </w:r>
          </w:p>
        </w:tc>
        <w:tc>
          <w:tcPr/>
          <w:p>
            <w:pPr>
              <w:pStyle w:val="Compact"/>
              <w:jc w:val="left"/>
            </w:pPr>
            <w:r>
              <w:t xml:space="preserve">Empreinte de page</w:t>
            </w:r>
          </w:p>
        </w:tc>
        <w:tc>
          <w:tcPr/>
          <w:p>
            <w:pPr>
              <w:pStyle w:val="Compact"/>
            </w:pPr>
          </w:p>
        </w:tc>
        <w:tc>
          <w:tcPr/>
          <w:p>
            <w:pPr>
              <w:pStyle w:val="Compact"/>
            </w:pPr>
          </w:p>
        </w:tc>
        <w:tc>
          <w:tcPr/>
          <w:p>
            <w:pPr>
              <w:pStyle w:val="Compact"/>
            </w:pPr>
          </w:p>
        </w:tc>
      </w:tr>
      <w:tr>
        <w:tc>
          <w:tcPr/>
          <w:p>
            <w:pPr>
              <w:pStyle w:val="Compact"/>
              <w:jc w:val="left"/>
            </w:pPr>
            <w:r>
              <w:t xml:space="preserve">verify.thispage.group.location</w:t>
            </w:r>
          </w:p>
        </w:tc>
        <w:tc>
          <w:tcPr/>
          <w:p>
            <w:pPr>
              <w:pStyle w:val="Compact"/>
              <w:jc w:val="left"/>
            </w:pPr>
            <w:r>
              <w:t xml:space="preserve">Canonical location</w:t>
            </w:r>
          </w:p>
        </w:tc>
        <w:tc>
          <w:tcPr/>
          <w:p>
            <w:pPr>
              <w:pStyle w:val="Compact"/>
              <w:jc w:val="left"/>
            </w:pPr>
            <w:r>
              <w:t xml:space="preserve">Emplacement canonique</w:t>
            </w:r>
          </w:p>
        </w:tc>
        <w:tc>
          <w:tcPr/>
          <w:p>
            <w:pPr>
              <w:pStyle w:val="Compact"/>
            </w:pPr>
          </w:p>
        </w:tc>
        <w:tc>
          <w:tcPr/>
          <w:p>
            <w:pPr>
              <w:pStyle w:val="Compact"/>
            </w:pPr>
          </w:p>
        </w:tc>
        <w:tc>
          <w:tcPr/>
          <w:p>
            <w:pPr>
              <w:pStyle w:val="Compact"/>
            </w:pPr>
          </w:p>
        </w:tc>
      </w:tr>
      <w:tr>
        <w:tc>
          <w:tcPr/>
          <w:p>
            <w:pPr>
              <w:pStyle w:val="Compact"/>
              <w:jc w:val="left"/>
            </w:pPr>
            <w:r>
              <w:t xml:space="preserve">verify.thispage.heading</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verify.thispage.kicker</w:t>
            </w:r>
          </w:p>
        </w:tc>
        <w:tc>
          <w:tcPr/>
          <w:p>
            <w:pPr>
              <w:pStyle w:val="Compact"/>
              <w:jc w:val="left"/>
            </w:pPr>
            <w:r>
              <w:t xml:space="preserve">Page record</w:t>
            </w:r>
          </w:p>
        </w:tc>
        <w:tc>
          <w:tcPr/>
          <w:p>
            <w:pPr>
              <w:pStyle w:val="Compact"/>
              <w:jc w:val="left"/>
            </w:pPr>
            <w:r>
              <w:t xml:space="preserve">Document de page</w:t>
            </w:r>
          </w:p>
        </w:tc>
        <w:tc>
          <w:tcPr/>
          <w:p>
            <w:pPr>
              <w:pStyle w:val="Compact"/>
            </w:pPr>
          </w:p>
        </w:tc>
        <w:tc>
          <w:tcPr/>
          <w:p>
            <w:pPr>
              <w:pStyle w:val="Compact"/>
            </w:pPr>
          </w:p>
        </w:tc>
        <w:tc>
          <w:tcPr/>
          <w:p>
            <w:pPr>
              <w:pStyle w:val="Compact"/>
            </w:pPr>
          </w:p>
        </w:tc>
      </w:tr>
      <w:tr>
        <w:tc>
          <w:tcPr/>
          <w:p>
            <w:pPr>
              <w:pStyle w:val="Compact"/>
              <w:jc w:val="left"/>
            </w:pPr>
            <w:r>
              <w:t xml:space="preserve">verify.thispage.row.canonical</w:t>
            </w:r>
          </w:p>
        </w:tc>
        <w:tc>
          <w:tcPr/>
          <w:p>
            <w:pPr>
              <w:pStyle w:val="Compact"/>
              <w:jc w:val="left"/>
            </w:pPr>
            <w:r>
              <w:t xml:space="preserve">Canonical URL</w:t>
            </w:r>
          </w:p>
        </w:tc>
        <w:tc>
          <w:tcPr/>
          <w:p>
            <w:pPr>
              <w:pStyle w:val="Compact"/>
              <w:jc w:val="left"/>
            </w:pPr>
            <w:r>
              <w:t xml:space="preserve">URL canonique</w:t>
            </w:r>
          </w:p>
        </w:tc>
        <w:tc>
          <w:tcPr/>
          <w:p>
            <w:pPr>
              <w:pStyle w:val="Compact"/>
            </w:pPr>
          </w:p>
        </w:tc>
        <w:tc>
          <w:tcPr/>
          <w:p>
            <w:pPr>
              <w:pStyle w:val="Compact"/>
            </w:pPr>
          </w:p>
        </w:tc>
        <w:tc>
          <w:tcPr/>
          <w:p>
            <w:pPr>
              <w:pStyle w:val="Compact"/>
            </w:pPr>
          </w:p>
        </w:tc>
      </w:tr>
      <w:tr>
        <w:tc>
          <w:tcPr/>
          <w:p>
            <w:pPr>
              <w:pStyle w:val="Compact"/>
              <w:jc w:val="left"/>
            </w:pPr>
            <w:r>
              <w:t xml:space="preserve">verify.thispage.row.citation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verify.thispage.row.file</w:t>
            </w:r>
          </w:p>
        </w:tc>
        <w:tc>
          <w:tcPr/>
          <w:p>
            <w:pPr>
              <w:pStyle w:val="Compact"/>
              <w:jc w:val="left"/>
            </w:pPr>
            <w:r>
              <w:t xml:space="preserve">File</w:t>
            </w:r>
          </w:p>
        </w:tc>
        <w:tc>
          <w:tcPr/>
          <w:p>
            <w:pPr>
              <w:pStyle w:val="Compact"/>
              <w:jc w:val="left"/>
            </w:pPr>
            <w:r>
              <w:t xml:space="preserve">Fichier</w:t>
            </w:r>
          </w:p>
        </w:tc>
        <w:tc>
          <w:tcPr/>
          <w:p>
            <w:pPr>
              <w:pStyle w:val="Compact"/>
            </w:pPr>
          </w:p>
        </w:tc>
        <w:tc>
          <w:tcPr/>
          <w:p>
            <w:pPr>
              <w:pStyle w:val="Compact"/>
            </w:pPr>
          </w:p>
        </w:tc>
        <w:tc>
          <w:tcPr/>
          <w:p>
            <w:pPr>
              <w:pStyle w:val="Compact"/>
            </w:pPr>
          </w:p>
        </w:tc>
      </w:tr>
      <w:tr>
        <w:tc>
          <w:tcPr/>
          <w:p>
            <w:pPr>
              <w:pStyle w:val="Compact"/>
              <w:jc w:val="left"/>
            </w:pPr>
            <w:r>
              <w:t xml:space="preserve">verify.thispage.row.file_size</w:t>
            </w:r>
          </w:p>
        </w:tc>
        <w:tc>
          <w:tcPr/>
          <w:p>
            <w:pPr>
              <w:pStyle w:val="Compact"/>
              <w:jc w:val="left"/>
            </w:pPr>
            <w:r>
              <w:t xml:space="preserve">File size</w:t>
            </w:r>
          </w:p>
        </w:tc>
        <w:tc>
          <w:tcPr/>
          <w:p>
            <w:pPr>
              <w:pStyle w:val="Compact"/>
              <w:jc w:val="left"/>
            </w:pPr>
            <w:r>
              <w:t xml:space="preserve">Taille</w:t>
            </w:r>
          </w:p>
        </w:tc>
        <w:tc>
          <w:tcPr/>
          <w:p>
            <w:pPr>
              <w:pStyle w:val="Compact"/>
            </w:pPr>
          </w:p>
        </w:tc>
        <w:tc>
          <w:tcPr/>
          <w:p>
            <w:pPr>
              <w:pStyle w:val="Compact"/>
            </w:pPr>
          </w:p>
        </w:tc>
        <w:tc>
          <w:tcPr/>
          <w:p>
            <w:pPr>
              <w:pStyle w:val="Compact"/>
            </w:pPr>
          </w:p>
        </w:tc>
      </w:tr>
      <w:tr>
        <w:tc>
          <w:tcPr/>
          <w:p>
            <w:pPr>
              <w:pStyle w:val="Compact"/>
              <w:jc w:val="left"/>
            </w:pPr>
            <w:r>
              <w:t xml:space="preserve">verify.thispage.row.file_type</w:t>
            </w:r>
          </w:p>
        </w:tc>
        <w:tc>
          <w:tcPr/>
          <w:p>
            <w:pPr>
              <w:pStyle w:val="Compact"/>
              <w:jc w:val="left"/>
            </w:pPr>
            <w:r>
              <w:t xml:space="preserve">File type</w:t>
            </w:r>
          </w:p>
        </w:tc>
        <w:tc>
          <w:tcPr/>
          <w:p>
            <w:pPr>
              <w:pStyle w:val="Compact"/>
              <w:jc w:val="left"/>
            </w:pPr>
            <w:r>
              <w:t xml:space="preserve">Type de fichier</w:t>
            </w:r>
          </w:p>
        </w:tc>
        <w:tc>
          <w:tcPr/>
          <w:p>
            <w:pPr>
              <w:pStyle w:val="Compact"/>
            </w:pPr>
          </w:p>
        </w:tc>
        <w:tc>
          <w:tcPr/>
          <w:p>
            <w:pPr>
              <w:pStyle w:val="Compact"/>
            </w:pPr>
          </w:p>
        </w:tc>
        <w:tc>
          <w:tcPr/>
          <w:p>
            <w:pPr>
              <w:pStyle w:val="Compact"/>
            </w:pPr>
          </w:p>
        </w:tc>
      </w:tr>
      <w:tr>
        <w:tc>
          <w:tcPr/>
          <w:p>
            <w:pPr>
              <w:pStyle w:val="Compact"/>
              <w:jc w:val="left"/>
            </w:pPr>
            <w:r>
              <w:t xml:space="preserve">verify.thispage.row.manifest_status</w:t>
            </w:r>
          </w:p>
        </w:tc>
        <w:tc>
          <w:tcPr/>
          <w:p>
            <w:pPr>
              <w:pStyle w:val="Compact"/>
              <w:jc w:val="left"/>
            </w:pPr>
            <w:r>
              <w:t xml:space="preserve">Manifest status</w:t>
            </w:r>
          </w:p>
        </w:tc>
        <w:tc>
          <w:tcPr/>
          <w:p>
            <w:pPr>
              <w:pStyle w:val="Compact"/>
              <w:jc w:val="left"/>
            </w:pPr>
            <w:r>
              <w:t xml:space="preserve">Statut dans le manifeste</w:t>
            </w:r>
          </w:p>
        </w:tc>
        <w:tc>
          <w:tcPr/>
          <w:p>
            <w:pPr>
              <w:pStyle w:val="Compact"/>
            </w:pPr>
          </w:p>
        </w:tc>
        <w:tc>
          <w:tcPr/>
          <w:p>
            <w:pPr>
              <w:pStyle w:val="Compact"/>
            </w:pPr>
          </w:p>
        </w:tc>
        <w:tc>
          <w:tcPr/>
          <w:p>
            <w:pPr>
              <w:pStyle w:val="Compact"/>
            </w:pPr>
          </w:p>
        </w:tc>
      </w:tr>
      <w:tr>
        <w:tc>
          <w:tcPr/>
          <w:p>
            <w:pPr>
              <w:pStyle w:val="Compact"/>
              <w:jc w:val="left"/>
            </w:pPr>
            <w:r>
              <w:t xml:space="preserve">verify.thispage.row.release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verify.thispage.row.route</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verify.thispage.row.route_prefix</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verify.thispage.row.sha256</w:t>
            </w:r>
          </w:p>
        </w:tc>
        <w:tc>
          <w:tcPr/>
          <w:p>
            <w:pPr>
              <w:pStyle w:val="Compact"/>
              <w:jc w:val="left"/>
            </w:pPr>
            <w:r>
              <w:t xml:space="preserve">Page fingerprint</w:t>
            </w:r>
          </w:p>
        </w:tc>
        <w:tc>
          <w:tcPr/>
          <w:p>
            <w:pPr>
              <w:pStyle w:val="Compact"/>
              <w:jc w:val="left"/>
            </w:pPr>
            <w:r>
              <w:t xml:space="preserve">Empreinte de la page</w:t>
            </w:r>
          </w:p>
        </w:tc>
        <w:tc>
          <w:tcPr/>
          <w:p>
            <w:pPr>
              <w:pStyle w:val="Compact"/>
            </w:pPr>
          </w:p>
        </w:tc>
        <w:tc>
          <w:tcPr/>
          <w:p>
            <w:pPr>
              <w:pStyle w:val="Compact"/>
            </w:pPr>
          </w:p>
        </w:tc>
        <w:tc>
          <w:tcPr/>
          <w:p>
            <w:pPr>
              <w:pStyle w:val="Compact"/>
            </w:pPr>
          </w:p>
        </w:tc>
      </w:tr>
      <w:tr>
        <w:tc>
          <w:tcPr/>
          <w:p>
            <w:pPr>
              <w:pStyle w:val="Compact"/>
              <w:jc w:val="left"/>
            </w:pPr>
            <w:r>
              <w:t xml:space="preserve">verify.thispage.row.source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verify.thispage.row.title</w:t>
            </w:r>
          </w:p>
        </w:tc>
        <w:tc>
          <w:tcPr/>
          <w:p>
            <w:pPr>
              <w:pStyle w:val="Compact"/>
              <w:jc w:val="left"/>
            </w:pPr>
            <w:r>
              <w:t xml:space="preserve">Page title</w:t>
            </w:r>
          </w:p>
        </w:tc>
        <w:tc>
          <w:tcPr/>
          <w:p>
            <w:pPr>
              <w:pStyle w:val="Compact"/>
              <w:jc w:val="left"/>
            </w:pPr>
            <w:r>
              <w:t xml:space="preserve">Titre de la page</w:t>
            </w:r>
          </w:p>
        </w:tc>
        <w:tc>
          <w:tcPr/>
          <w:p>
            <w:pPr>
              <w:pStyle w:val="Compact"/>
            </w:pPr>
          </w:p>
        </w:tc>
        <w:tc>
          <w:tcPr/>
          <w:p>
            <w:pPr>
              <w:pStyle w:val="Compact"/>
            </w:pPr>
          </w:p>
        </w:tc>
        <w:tc>
          <w:tcPr/>
          <w:p>
            <w:pPr>
              <w:pStyle w:val="Compact"/>
            </w:pPr>
          </w:p>
        </w:tc>
      </w:tr>
      <w:tr>
        <w:tc>
          <w:tcPr/>
          <w:p>
            <w:pPr>
              <w:pStyle w:val="Compact"/>
              <w:jc w:val="left"/>
            </w:pPr>
            <w:r>
              <w:t xml:space="preserve">verify.thispage.row.validated</w:t>
            </w:r>
          </w:p>
        </w:tc>
        <w:tc>
          <w:tcPr/>
          <w:p>
            <w:pPr>
              <w:pStyle w:val="Compact"/>
              <w:jc w:val="left"/>
            </w:pPr>
            <w:r>
              <w:t xml:space="preserve">Last verified</w:t>
            </w:r>
          </w:p>
        </w:tc>
        <w:tc>
          <w:tcPr/>
          <w:p>
            <w:pPr>
              <w:pStyle w:val="Compact"/>
              <w:jc w:val="left"/>
            </w:pPr>
            <w:r>
              <w:t xml:space="preserve">Dernière vérification</w:t>
            </w:r>
          </w:p>
        </w:tc>
        <w:tc>
          <w:tcPr/>
          <w:p>
            <w:pPr>
              <w:pStyle w:val="Compact"/>
            </w:pPr>
          </w:p>
        </w:tc>
        <w:tc>
          <w:tcPr/>
          <w:p>
            <w:pPr>
              <w:pStyle w:val="Compact"/>
            </w:pPr>
          </w:p>
        </w:tc>
        <w:tc>
          <w:tcPr/>
          <w:p>
            <w:pPr>
              <w:pStyle w:val="Compact"/>
            </w:pPr>
          </w:p>
        </w:tc>
      </w:tr>
      <w:tr>
        <w:tc>
          <w:tcPr/>
          <w:p>
            <w:pPr>
              <w:pStyle w:val="Compact"/>
              <w:jc w:val="left"/>
            </w:pPr>
            <w:r>
              <w:t xml:space="preserve">verify.thispage.status.found_manifest</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verify.thispage.status.release_archived</w:t>
            </w:r>
          </w:p>
        </w:tc>
        <w:tc>
          <w:tcPr/>
          <w:p>
            <w:pPr>
              <w:pStyle w:val="Compact"/>
              <w:jc w:val="left"/>
            </w:pPr>
            <w:r>
              <w:t xml:space="preserve">Release archived</w:t>
            </w:r>
          </w:p>
        </w:tc>
        <w:tc>
          <w:tcPr/>
          <w:p>
            <w:pPr>
              <w:pStyle w:val="Compact"/>
              <w:jc w:val="left"/>
            </w:pPr>
            <w:r>
              <w:t xml:space="preserve">Version archivée</w:t>
            </w:r>
          </w:p>
        </w:tc>
        <w:tc>
          <w:tcPr/>
          <w:p>
            <w:pPr>
              <w:pStyle w:val="Compact"/>
            </w:pPr>
          </w:p>
        </w:tc>
        <w:tc>
          <w:tcPr/>
          <w:p>
            <w:pPr>
              <w:pStyle w:val="Compact"/>
            </w:pPr>
          </w:p>
        </w:tc>
        <w:tc>
          <w:tcPr/>
          <w:p>
            <w:pPr>
              <w:pStyle w:val="Compact"/>
            </w:pPr>
          </w:p>
        </w:tc>
      </w:tr>
      <w:tr>
        <w:tc>
          <w:tcPr/>
          <w:p>
            <w:pPr>
              <w:pStyle w:val="Compact"/>
              <w:jc w:val="left"/>
            </w:pPr>
            <w:r>
              <w:t xml:space="preserve">verify.thispage.status.short.archived</w:t>
            </w:r>
          </w:p>
        </w:tc>
        <w:tc>
          <w:tcPr/>
          <w:p>
            <w:pPr>
              <w:pStyle w:val="Compact"/>
              <w:jc w:val="left"/>
            </w:pPr>
            <w:r>
              <w:t xml:space="preserve">Archive</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verify.thispage.status.short.signed</w:t>
            </w:r>
          </w:p>
        </w:tc>
        <w:tc>
          <w:tcPr/>
          <w:p>
            <w:pPr>
              <w:pStyle w:val="Compact"/>
              <w:jc w:val="left"/>
            </w:pPr>
            <w:r>
              <w:t xml:space="preserve">Signed</w:t>
            </w:r>
          </w:p>
        </w:tc>
        <w:tc>
          <w:tcPr/>
          <w:p>
            <w:pPr>
              <w:pStyle w:val="Compact"/>
              <w:jc w:val="left"/>
            </w:pPr>
            <w:r>
              <w:t xml:space="preserve">Signé</w:t>
            </w:r>
          </w:p>
        </w:tc>
        <w:tc>
          <w:tcPr/>
          <w:p>
            <w:pPr>
              <w:pStyle w:val="Compact"/>
            </w:pPr>
          </w:p>
        </w:tc>
        <w:tc>
          <w:tcPr/>
          <w:p>
            <w:pPr>
              <w:pStyle w:val="Compact"/>
            </w:pPr>
          </w:p>
        </w:tc>
        <w:tc>
          <w:tcPr/>
          <w:p>
            <w:pPr>
              <w:pStyle w:val="Compact"/>
            </w:pPr>
          </w:p>
        </w:tc>
      </w:tr>
      <w:tr>
        <w:tc>
          <w:tcPr/>
          <w:p>
            <w:pPr>
              <w:pStyle w:val="Compact"/>
              <w:jc w:val="left"/>
            </w:pPr>
            <w:r>
              <w:t xml:space="preserve">verify.thispage.status.short.source</w:t>
            </w:r>
          </w:p>
        </w:tc>
        <w:tc>
          <w:tcPr/>
          <w:p>
            <w:pPr>
              <w:pStyle w:val="Compact"/>
              <w:jc w:val="left"/>
            </w:pPr>
            <w:r>
              <w:t xml:space="preserve">Mirrored</w:t>
            </w:r>
          </w:p>
        </w:tc>
        <w:tc>
          <w:tcPr/>
          <w:p>
            <w:pPr>
              <w:pStyle w:val="Compact"/>
              <w:jc w:val="left"/>
            </w:pPr>
            <w:r>
              <w:t xml:space="preserve">Miroir</w:t>
            </w:r>
          </w:p>
        </w:tc>
        <w:tc>
          <w:tcPr/>
          <w:p>
            <w:pPr>
              <w:pStyle w:val="Compact"/>
            </w:pPr>
          </w:p>
        </w:tc>
        <w:tc>
          <w:tcPr/>
          <w:p>
            <w:pPr>
              <w:pStyle w:val="Compact"/>
            </w:pPr>
          </w:p>
        </w:tc>
        <w:tc>
          <w:tcPr/>
          <w:p>
            <w:pPr>
              <w:pStyle w:val="Compact"/>
            </w:pPr>
          </w:p>
        </w:tc>
      </w:tr>
      <w:tr>
        <w:tc>
          <w:tcPr/>
          <w:p>
            <w:pPr>
              <w:pStyle w:val="Compact"/>
              <w:jc w:val="left"/>
            </w:pPr>
            <w:r>
              <w:t xml:space="preserve">verify.thispage.status.source_available</w:t>
            </w:r>
          </w:p>
        </w:tc>
        <w:tc>
          <w:tcPr/>
          <w:p>
            <w:pPr>
              <w:pStyle w:val="Compact"/>
              <w:jc w:val="left"/>
            </w:pPr>
            <w:r>
              <w:t xml:space="preserve">Source available</w:t>
            </w:r>
          </w:p>
        </w:tc>
        <w:tc>
          <w:tcPr/>
          <w:p>
            <w:pPr>
              <w:pStyle w:val="Compact"/>
              <w:jc w:val="left"/>
            </w:pPr>
            <w:r>
              <w:t xml:space="preserve">Source disponible</w:t>
            </w:r>
          </w:p>
        </w:tc>
        <w:tc>
          <w:tcPr/>
          <w:p>
            <w:pPr>
              <w:pStyle w:val="Compact"/>
            </w:pPr>
          </w:p>
        </w:tc>
        <w:tc>
          <w:tcPr/>
          <w:p>
            <w:pPr>
              <w:pStyle w:val="Compact"/>
            </w:pPr>
          </w:p>
        </w:tc>
        <w:tc>
          <w:tcPr/>
          <w:p>
            <w:pPr>
              <w:pStyle w:val="Compact"/>
            </w:pPr>
          </w:p>
        </w:tc>
      </w:tr>
      <w:tr>
        <w:tc>
          <w:tcPr/>
          <w:p>
            <w:pPr>
              <w:pStyle w:val="Compact"/>
              <w:jc w:val="left"/>
            </w:pPr>
            <w:r>
              <w:t xml:space="preserve">verify.thispage.validated_prefix</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verify.title</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verify.title_default</w:t>
            </w:r>
          </w:p>
        </w:tc>
        <w:tc>
          <w:tcPr/>
          <w:p>
            <w:pPr>
              <w:pStyle w:val="Compact"/>
              <w:jc w:val="left"/>
            </w:pPr>
            <w:r>
              <w:t xml:space="preserve">&lt;span class="hero-line"&gt;Check page against code, size &amp;amp; signature&lt;/span&gt;</w:t>
            </w:r>
          </w:p>
        </w:tc>
        <w:tc>
          <w:tcPr/>
          <w:p>
            <w:pPr>
              <w:pStyle w:val="Compact"/>
              <w:jc w:val="left"/>
            </w:pPr>
            <w:r>
              <w:t xml:space="preserve">&lt;span class="hero-line"&gt;Vérifier la page · code, taille &amp;amp; signature&lt;/span&gt;</w:t>
            </w:r>
          </w:p>
        </w:tc>
        <w:tc>
          <w:tcPr/>
          <w:p>
            <w:pPr>
              <w:pStyle w:val="Compact"/>
            </w:pPr>
          </w:p>
        </w:tc>
        <w:tc>
          <w:tcPr/>
          <w:p>
            <w:pPr>
              <w:pStyle w:val="Compact"/>
            </w:pPr>
          </w:p>
        </w:tc>
        <w:tc>
          <w:tcPr/>
          <w:p>
            <w:pPr>
              <w:pStyle w:val="Compact"/>
            </w:pPr>
          </w:p>
        </w:tc>
      </w:tr>
      <w:tr>
        <w:tc>
          <w:tcPr/>
          <w:p>
            <w:pPr>
              <w:pStyle w:val="Compact"/>
              <w:jc w:val="left"/>
            </w:pPr>
            <w:r>
              <w:t xml:space="preserve">verify.title_prefix</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verify.unknown.action.manifest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verify.unknown.action.releases</w:t>
            </w:r>
          </w:p>
        </w:tc>
        <w:tc>
          <w:tcPr/>
          <w:p>
            <w:pPr>
              <w:pStyle w:val="Compact"/>
              <w:jc w:val="left"/>
            </w:pPr>
            <w:r>
              <w:t xml:space="preserve">Release archive</w:t>
            </w:r>
          </w:p>
        </w:tc>
        <w:tc>
          <w:tcPr/>
          <w:p>
            <w:pPr>
              <w:pStyle w:val="Compact"/>
              <w:jc w:val="left"/>
            </w:pPr>
            <w:r>
              <w:t xml:space="preserve">Archive des éditions</w:t>
            </w:r>
          </w:p>
        </w:tc>
        <w:tc>
          <w:tcPr/>
          <w:p>
            <w:pPr>
              <w:pStyle w:val="Compact"/>
            </w:pPr>
          </w:p>
        </w:tc>
        <w:tc>
          <w:tcPr/>
          <w:p>
            <w:pPr>
              <w:pStyle w:val="Compact"/>
            </w:pPr>
          </w:p>
        </w:tc>
        <w:tc>
          <w:tcPr/>
          <w:p>
            <w:pPr>
              <w:pStyle w:val="Compact"/>
            </w:pPr>
          </w:p>
        </w:tc>
      </w:tr>
      <w:tr>
        <w:tc>
          <w:tcPr/>
          <w:p>
            <w:pPr>
              <w:pStyle w:val="Compact"/>
              <w:jc w:val="left"/>
            </w:pPr>
            <w:r>
              <w:t xml:space="preserve">verify.unknown.action.source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verify.unknown.body</w:t>
            </w:r>
          </w:p>
        </w:tc>
        <w:tc>
          <w:tcPr/>
          <w:p>
            <w:pPr>
              <w:pStyle w:val="Compact"/>
              <w:jc w:val="left"/>
            </w:pPr>
            <w:r>
              <w:t xml:space="preserve">This route is not in the public verification map. You can still inspect the public manifest, source view and signed releases.</w:t>
            </w:r>
          </w:p>
        </w:tc>
        <w:tc>
          <w:tcPr/>
          <w:p>
            <w:pPr>
              <w:pStyle w:val="Compact"/>
              <w:jc w:val="left"/>
            </w:pPr>
            <w:r>
              <w:t xml:space="preserve">Cette route ne figure pas dans la carte de vérification publique. Vous pouvez tout de même consulter le manifeste public, la vue source et les versions signées.</w:t>
            </w:r>
          </w:p>
        </w:tc>
        <w:tc>
          <w:tcPr/>
          <w:p>
            <w:pPr>
              <w:pStyle w:val="Compact"/>
            </w:pPr>
          </w:p>
        </w:tc>
        <w:tc>
          <w:tcPr/>
          <w:p>
            <w:pPr>
              <w:pStyle w:val="Compact"/>
            </w:pPr>
          </w:p>
        </w:tc>
        <w:tc>
          <w:tcPr/>
          <w:p>
            <w:pPr>
              <w:pStyle w:val="Compact"/>
            </w:pPr>
          </w:p>
        </w:tc>
      </w:tr>
      <w:tr>
        <w:tc>
          <w:tcPr/>
          <w:p>
            <w:pPr>
              <w:pStyle w:val="Compact"/>
              <w:jc w:val="left"/>
            </w:pPr>
            <w:r>
              <w:t xml:space="preserve">verify.unknown.title</w:t>
            </w:r>
          </w:p>
        </w:tc>
        <w:tc>
          <w:tcPr/>
          <w:p>
            <w:pPr>
              <w:pStyle w:val="Compact"/>
              <w:jc w:val="left"/>
            </w:pPr>
            <w:r>
              <w:t xml:space="preserve">Route not in the verification map</w:t>
            </w:r>
          </w:p>
        </w:tc>
        <w:tc>
          <w:tcPr/>
          <w:p>
            <w:pPr>
              <w:pStyle w:val="Compact"/>
              <w:jc w:val="left"/>
            </w:pPr>
            <w:r>
              <w:t xml:space="preserve">Route absente de la carte de vérification</w:t>
            </w:r>
          </w:p>
        </w:tc>
        <w:tc>
          <w:tcPr/>
          <w:p>
            <w:pPr>
              <w:pStyle w:val="Compact"/>
            </w:pPr>
          </w:p>
        </w:tc>
        <w:tc>
          <w:tcPr/>
          <w:p>
            <w:pPr>
              <w:pStyle w:val="Compact"/>
            </w:pPr>
          </w:p>
        </w:tc>
        <w:tc>
          <w:tcPr/>
          <w:p>
            <w:pPr>
              <w:pStyle w:val="Compact"/>
            </w:pPr>
          </w:p>
        </w:tc>
      </w:tr>
      <w:tr>
        <w:tc>
          <w:tcPr/>
          <w:p>
            <w:pPr>
              <w:pStyle w:val="Compact"/>
              <w:jc w:val="left"/>
            </w:pPr>
            <w:r>
              <w:t xml:space="preserve">verify_intro.archive</w:t>
            </w:r>
          </w:p>
        </w:tc>
        <w:tc>
          <w:tcPr/>
          <w:p>
            <w:pPr>
              <w:pStyle w:val="Compact"/>
              <w:jc w:val="left"/>
            </w:pPr>
            <w:r>
              <w:t xml:space="preserve">Edition archive</w:t>
            </w:r>
          </w:p>
        </w:tc>
        <w:tc>
          <w:tcPr/>
          <w:p>
            <w:pPr>
              <w:pStyle w:val="Compact"/>
              <w:jc w:val="left"/>
            </w:pPr>
            <w:r>
              <w:t xml:space="preserve">Archive d'édition</w:t>
            </w:r>
          </w:p>
        </w:tc>
        <w:tc>
          <w:tcPr/>
          <w:p>
            <w:pPr>
              <w:pStyle w:val="Compact"/>
            </w:pPr>
          </w:p>
        </w:tc>
        <w:tc>
          <w:tcPr/>
          <w:p>
            <w:pPr>
              <w:pStyle w:val="Compact"/>
            </w:pPr>
          </w:p>
        </w:tc>
        <w:tc>
          <w:tcPr/>
          <w:p>
            <w:pPr>
              <w:pStyle w:val="Compact"/>
            </w:pPr>
          </w:p>
        </w:tc>
      </w:tr>
      <w:tr>
        <w:tc>
          <w:tcPr/>
          <w:p>
            <w:pPr>
              <w:pStyle w:val="Compact"/>
              <w:jc w:val="left"/>
            </w:pPr>
            <w:r>
              <w:t xml:space="preserve">verify_intro.edition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verify_intro.manifest</w:t>
            </w:r>
          </w:p>
        </w:tc>
        <w:tc>
          <w:tcPr/>
          <w:p>
            <w:pPr>
              <w:pStyle w:val="Compact"/>
              <w:jc w:val="left"/>
            </w:pPr>
            <w:r>
              <w:t xml:space="preserve">Signed manifest</w:t>
            </w:r>
          </w:p>
        </w:tc>
        <w:tc>
          <w:tcPr/>
          <w:p>
            <w:pPr>
              <w:pStyle w:val="Compact"/>
              <w:jc w:val="left"/>
            </w:pPr>
            <w:r>
              <w:t xml:space="preserve">Manifeste signé</w:t>
            </w:r>
          </w:p>
        </w:tc>
        <w:tc>
          <w:tcPr/>
          <w:p>
            <w:pPr>
              <w:pStyle w:val="Compact"/>
            </w:pPr>
          </w:p>
        </w:tc>
        <w:tc>
          <w:tcPr/>
          <w:p>
            <w:pPr>
              <w:pStyle w:val="Compact"/>
            </w:pPr>
          </w:p>
        </w:tc>
        <w:tc>
          <w:tcPr/>
          <w:p>
            <w:pPr>
              <w:pStyle w:val="Compact"/>
            </w:pPr>
          </w:p>
        </w:tc>
      </w:tr>
      <w:tr>
        <w:tc>
          <w:tcPr/>
          <w:p>
            <w:pPr>
              <w:pStyle w:val="Compact"/>
              <w:jc w:val="left"/>
            </w:pPr>
            <w:r>
              <w:t xml:space="preserve">verify_intro.panel_label</w:t>
            </w:r>
          </w:p>
        </w:tc>
        <w:tc>
          <w:tcPr/>
          <w:p>
            <w:pPr>
              <w:pStyle w:val="Compact"/>
              <w:jc w:val="left"/>
            </w:pPr>
            <w:r>
              <w:t xml:space="preserve">Current edition</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verify_intro.public_key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verify_intro.signature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verify_intro.signing_key</w:t>
            </w:r>
          </w:p>
        </w:tc>
        <w:tc>
          <w:tcPr/>
          <w:p>
            <w:pPr>
              <w:pStyle w:val="Compact"/>
              <w:jc w:val="left"/>
            </w:pPr>
            <w:r>
              <w:t xml:space="preserve">Signing key</w:t>
            </w:r>
          </w:p>
        </w:tc>
        <w:tc>
          <w:tcPr/>
          <w:p>
            <w:pPr>
              <w:pStyle w:val="Compact"/>
              <w:jc w:val="left"/>
            </w:pPr>
            <w:r>
              <w:t xml:space="preserve">Clé de signature</w:t>
            </w:r>
          </w:p>
        </w:tc>
        <w:tc>
          <w:tcPr/>
          <w:p>
            <w:pPr>
              <w:pStyle w:val="Compact"/>
            </w:pPr>
          </w:p>
        </w:tc>
        <w:tc>
          <w:tcPr/>
          <w:p>
            <w:pPr>
              <w:pStyle w:val="Compact"/>
            </w:pPr>
          </w:p>
        </w:tc>
        <w:tc>
          <w:tcPr/>
          <w:p>
            <w:pPr>
              <w:pStyle w:val="Compact"/>
            </w:pPr>
          </w:p>
        </w:tc>
      </w:tr>
      <w:tr>
        <w:tc>
          <w:tcPr/>
          <w:p>
            <w:pPr>
              <w:pStyle w:val="Compact"/>
              <w:jc w:val="left"/>
            </w:pPr>
            <w:r>
              <w:t xml:space="preserve">verify_locally.body_close</w:t>
            </w:r>
          </w:p>
        </w:tc>
        <w:tc>
          <w:tcPr/>
          <w:p>
            <w:pPr>
              <w:pStyle w:val="Compact"/>
              <w:jc w:val="left"/>
            </w:pPr>
            <w:r>
              <w:t xml:space="preserve">The command imports the public key into a throw-away keyring, verifies the signed manifest, and removes the working files. No state is retained on the machine afterwards.</w:t>
            </w:r>
          </w:p>
        </w:tc>
        <w:tc>
          <w:tcPr/>
          <w:p>
            <w:pPr>
              <w:pStyle w:val="Compact"/>
              <w:jc w:val="left"/>
            </w:pPr>
            <w:r>
              <w:t xml:space="preserve">La commande importe la clé publique dans un trousseau jetable, vérifie le manifeste signé et supprime les fichiers de travail. Aucun état ne subsiste sur la machine ensuite.</w:t>
            </w:r>
          </w:p>
        </w:tc>
        <w:tc>
          <w:tcPr/>
          <w:p>
            <w:pPr>
              <w:pStyle w:val="Compact"/>
            </w:pPr>
          </w:p>
        </w:tc>
        <w:tc>
          <w:tcPr/>
          <w:p>
            <w:pPr>
              <w:pStyle w:val="Compact"/>
            </w:pPr>
          </w:p>
        </w:tc>
        <w:tc>
          <w:tcPr/>
          <w:p>
            <w:pPr>
              <w:pStyle w:val="Compact"/>
            </w:pPr>
          </w:p>
        </w:tc>
      </w:tr>
      <w:tr>
        <w:tc>
          <w:tcPr/>
          <w:p>
            <w:pPr>
              <w:pStyle w:val="Compact"/>
              <w:jc w:val="left"/>
            </w:pPr>
            <w:r>
              <w:t xml:space="preserve">verify_locally.body_intro</w:t>
            </w:r>
          </w:p>
        </w:tc>
        <w:tc>
          <w:tcPr/>
          <w:p>
            <w:pPr>
              <w:pStyle w:val="Compact"/>
              <w:jc w:val="left"/>
            </w:pPr>
            <w:r>
              <w:t xml:space="preserve">Detached verification notes for the signed integrity manifest. Run the check in a temporary keyring so the public signing key does not enter your default keychain.</w:t>
            </w:r>
          </w:p>
        </w:tc>
        <w:tc>
          <w:tcPr/>
          <w:p>
            <w:pPr>
              <w:pStyle w:val="Compact"/>
              <w:jc w:val="left"/>
            </w:pPr>
            <w:r>
              <w:t xml:space="preserve">Notes de vérification détachées pour le manifeste d'intégrité signé. Exécutez le contrôle dans un trousseau temporaire afin que la clé publique de signature n'entre pas dans votre trousseau principal.</w:t>
            </w:r>
          </w:p>
        </w:tc>
        <w:tc>
          <w:tcPr/>
          <w:p>
            <w:pPr>
              <w:pStyle w:val="Compact"/>
            </w:pPr>
          </w:p>
        </w:tc>
        <w:tc>
          <w:tcPr/>
          <w:p>
            <w:pPr>
              <w:pStyle w:val="Compact"/>
            </w:pPr>
          </w:p>
        </w:tc>
        <w:tc>
          <w:tcPr/>
          <w:p>
            <w:pPr>
              <w:pStyle w:val="Compact"/>
            </w:pPr>
          </w:p>
        </w:tc>
      </w:tr>
      <w:tr>
        <w:tc>
          <w:tcPr/>
          <w:p>
            <w:pPr>
              <w:pStyle w:val="Compact"/>
              <w:jc w:val="left"/>
            </w:pPr>
            <w:r>
              <w:t xml:space="preserve">verify_locally.page_kicker</w:t>
            </w:r>
          </w:p>
        </w:tc>
        <w:tc>
          <w:tcPr/>
          <w:p>
            <w:pPr>
              <w:pStyle w:val="Compact"/>
              <w:jc w:val="left"/>
            </w:pPr>
            <w:r>
              <w:t xml:space="preserve">Verify Locally</w:t>
            </w:r>
          </w:p>
        </w:tc>
        <w:tc>
          <w:tcPr/>
          <w:p>
            <w:pPr>
              <w:pStyle w:val="Compact"/>
              <w:jc w:val="left"/>
            </w:pPr>
            <w:r>
              <w:t xml:space="preserve">Vérification locale</w:t>
            </w:r>
          </w:p>
        </w:tc>
        <w:tc>
          <w:tcPr/>
          <w:p>
            <w:pPr>
              <w:pStyle w:val="Compact"/>
            </w:pPr>
          </w:p>
        </w:tc>
        <w:tc>
          <w:tcPr/>
          <w:p>
            <w:pPr>
              <w:pStyle w:val="Compact"/>
            </w:pPr>
          </w:p>
        </w:tc>
        <w:tc>
          <w:tcPr/>
          <w:p>
            <w:pPr>
              <w:pStyle w:val="Compact"/>
            </w:pPr>
          </w:p>
        </w:tc>
      </w:tr>
      <w:tr>
        <w:tc>
          <w:tcPr/>
          <w:p>
            <w:pPr>
              <w:pStyle w:val="Compact"/>
              <w:jc w:val="left"/>
            </w:pPr>
            <w:r>
              <w:t xml:space="preserve">verify_locally.page_title</w:t>
            </w:r>
          </w:p>
        </w:tc>
        <w:tc>
          <w:tcPr/>
          <w:p>
            <w:pPr>
              <w:pStyle w:val="Compact"/>
              <w:jc w:val="left"/>
            </w:pPr>
            <w:r>
              <w:t xml:space="preserve">&lt;span class="hero-line"&gt;Get to&lt;/span&gt;&lt;span class="hero-line"&gt;the terminal!&lt;/span&gt;</w:t>
            </w:r>
          </w:p>
        </w:tc>
        <w:tc>
          <w:tcPr/>
          <w:p>
            <w:pPr>
              <w:pStyle w:val="Compact"/>
              <w:jc w:val="left"/>
            </w:pPr>
            <w:r>
              <w:t xml:space="preserve">&lt;span class="hero-line"&gt;À votre&lt;/span&gt;&lt;span class="hero-line"&gt;terminal !&lt;/span&gt;</w:t>
            </w:r>
          </w:p>
        </w:tc>
        <w:tc>
          <w:tcPr/>
          <w:p>
            <w:pPr>
              <w:pStyle w:val="Compact"/>
            </w:pPr>
          </w:p>
        </w:tc>
        <w:tc>
          <w:tcPr/>
          <w:p>
            <w:pPr>
              <w:pStyle w:val="Compact"/>
            </w:pPr>
          </w:p>
        </w:tc>
        <w:tc>
          <w:tcPr/>
          <w:p>
            <w:pPr>
              <w:pStyle w:val="Compact"/>
            </w:pPr>
          </w:p>
        </w:tc>
      </w:tr>
      <w:tr>
        <w:tc>
          <w:tcPr/>
          <w:p>
            <w:pPr>
              <w:pStyle w:val="Compact"/>
              <w:jc w:val="left"/>
            </w:pPr>
            <w:r>
              <w:t xml:space="preserve">verify_locally.print.card.01.body</w:t>
            </w:r>
          </w:p>
        </w:tc>
        <w:tc>
          <w:tcPr/>
          <w:p>
            <w:pPr>
              <w:pStyle w:val="Compact"/>
              <w:jc w:val="left"/>
            </w:pPr>
            <w:r>
              <w:t xml:space="preserve">Use a temp GNUPGHOME so the import does not touch your main keyring.</w:t>
            </w:r>
          </w:p>
        </w:tc>
        <w:tc>
          <w:tcPr/>
          <w:p>
            <w:pPr>
              <w:pStyle w:val="Compact"/>
              <w:jc w:val="left"/>
            </w:pPr>
            <w:r>
              <w:t xml:space="preserve">Utilisez un GNUPGHOME temporaire pour ne pas toucher à votre trousseau principal.</w:t>
            </w:r>
          </w:p>
        </w:tc>
        <w:tc>
          <w:tcPr/>
          <w:p>
            <w:pPr>
              <w:pStyle w:val="Compact"/>
            </w:pPr>
          </w:p>
        </w:tc>
        <w:tc>
          <w:tcPr/>
          <w:p>
            <w:pPr>
              <w:pStyle w:val="Compact"/>
            </w:pPr>
          </w:p>
        </w:tc>
        <w:tc>
          <w:tcPr/>
          <w:p>
            <w:pPr>
              <w:pStyle w:val="Compact"/>
            </w:pPr>
          </w:p>
        </w:tc>
      </w:tr>
      <w:tr>
        <w:tc>
          <w:tcPr/>
          <w:p>
            <w:pPr>
              <w:pStyle w:val="Compact"/>
              <w:jc w:val="left"/>
            </w:pPr>
            <w:r>
              <w:t xml:space="preserve">verify_locally.print.card.01.label</w:t>
            </w:r>
          </w:p>
        </w:tc>
        <w:tc>
          <w:tcPr/>
          <w:p>
            <w:pPr>
              <w:pStyle w:val="Compact"/>
              <w:jc w:val="left"/>
            </w:pPr>
            <w:r>
              <w:t xml:space="preserve">01 Temporary keyring</w:t>
            </w:r>
          </w:p>
        </w:tc>
        <w:tc>
          <w:tcPr/>
          <w:p>
            <w:pPr>
              <w:pStyle w:val="Compact"/>
              <w:jc w:val="left"/>
            </w:pPr>
            <w:r>
              <w:t xml:space="preserve">01 Trousseau temporaire</w:t>
            </w:r>
          </w:p>
        </w:tc>
        <w:tc>
          <w:tcPr/>
          <w:p>
            <w:pPr>
              <w:pStyle w:val="Compact"/>
            </w:pPr>
          </w:p>
        </w:tc>
        <w:tc>
          <w:tcPr/>
          <w:p>
            <w:pPr>
              <w:pStyle w:val="Compact"/>
            </w:pPr>
          </w:p>
        </w:tc>
        <w:tc>
          <w:tcPr/>
          <w:p>
            <w:pPr>
              <w:pStyle w:val="Compact"/>
            </w:pPr>
          </w:p>
        </w:tc>
      </w:tr>
      <w:tr>
        <w:tc>
          <w:tcPr/>
          <w:p>
            <w:pPr>
              <w:pStyle w:val="Compact"/>
              <w:jc w:val="left"/>
            </w:pPr>
            <w:r>
              <w:t xml:space="preserve">verify_locally.print.card.01.title</w:t>
            </w:r>
          </w:p>
        </w:tc>
        <w:tc>
          <w:tcPr/>
          <w:p>
            <w:pPr>
              <w:pStyle w:val="Compact"/>
              <w:jc w:val="left"/>
            </w:pPr>
            <w:r>
              <w:t xml:space="preserve">Temporary keyring</w:t>
            </w:r>
          </w:p>
        </w:tc>
        <w:tc>
          <w:tcPr/>
          <w:p>
            <w:pPr>
              <w:pStyle w:val="Compact"/>
              <w:jc w:val="left"/>
            </w:pPr>
            <w:r>
              <w:t xml:space="preserve">Trousseau temporaire</w:t>
            </w:r>
          </w:p>
        </w:tc>
        <w:tc>
          <w:tcPr/>
          <w:p>
            <w:pPr>
              <w:pStyle w:val="Compact"/>
            </w:pPr>
          </w:p>
        </w:tc>
        <w:tc>
          <w:tcPr/>
          <w:p>
            <w:pPr>
              <w:pStyle w:val="Compact"/>
            </w:pPr>
          </w:p>
        </w:tc>
        <w:tc>
          <w:tcPr/>
          <w:p>
            <w:pPr>
              <w:pStyle w:val="Compact"/>
            </w:pPr>
          </w:p>
        </w:tc>
      </w:tr>
      <w:tr>
        <w:tc>
          <w:tcPr/>
          <w:p>
            <w:pPr>
              <w:pStyle w:val="Compact"/>
              <w:jc w:val="left"/>
            </w:pPr>
            <w:r>
              <w:t xml:space="preserve">verify_locally.print.card.02.body</w:t>
            </w:r>
          </w:p>
        </w:tc>
        <w:tc>
          <w:tcPr/>
          <w:p>
            <w:pPr>
              <w:pStyle w:val="Compact"/>
              <w:jc w:val="left"/>
            </w:pPr>
            <w:r>
              <w:t xml:space="preserve">curl /.well-known/pgp-key.asc · gpg --import pgp-key.asc.</w:t>
            </w:r>
          </w:p>
        </w:tc>
        <w:tc>
          <w:tcPr/>
          <w:p>
            <w:pPr>
              <w:pStyle w:val="Compact"/>
              <w:jc w:val="left"/>
            </w:pPr>
            <w:r>
              <w:t xml:space="preserve">curl /.well-known/pgp-key.asc · gpg --import pgp-key.asc.</w:t>
            </w:r>
          </w:p>
        </w:tc>
        <w:tc>
          <w:tcPr/>
          <w:p>
            <w:pPr>
              <w:pStyle w:val="Compact"/>
            </w:pPr>
          </w:p>
        </w:tc>
        <w:tc>
          <w:tcPr/>
          <w:p>
            <w:pPr>
              <w:pStyle w:val="Compact"/>
            </w:pPr>
          </w:p>
        </w:tc>
        <w:tc>
          <w:tcPr/>
          <w:p>
            <w:pPr>
              <w:pStyle w:val="Compact"/>
            </w:pPr>
          </w:p>
        </w:tc>
      </w:tr>
      <w:tr>
        <w:tc>
          <w:tcPr/>
          <w:p>
            <w:pPr>
              <w:pStyle w:val="Compact"/>
              <w:jc w:val="left"/>
            </w:pPr>
            <w:r>
              <w:t xml:space="preserve">verify_locally.print.card.02.label</w:t>
            </w:r>
          </w:p>
        </w:tc>
        <w:tc>
          <w:tcPr/>
          <w:p>
            <w:pPr>
              <w:pStyle w:val="Compact"/>
              <w:jc w:val="left"/>
            </w:pPr>
            <w:r>
              <w:t xml:space="preserve">02 Import public key</w:t>
            </w:r>
          </w:p>
        </w:tc>
        <w:tc>
          <w:tcPr/>
          <w:p>
            <w:pPr>
              <w:pStyle w:val="Compact"/>
              <w:jc w:val="left"/>
            </w:pPr>
            <w:r>
              <w:t xml:space="preserve">02 Importer la clé publique</w:t>
            </w:r>
          </w:p>
        </w:tc>
        <w:tc>
          <w:tcPr/>
          <w:p>
            <w:pPr>
              <w:pStyle w:val="Compact"/>
            </w:pPr>
          </w:p>
        </w:tc>
        <w:tc>
          <w:tcPr/>
          <w:p>
            <w:pPr>
              <w:pStyle w:val="Compact"/>
            </w:pPr>
          </w:p>
        </w:tc>
        <w:tc>
          <w:tcPr/>
          <w:p>
            <w:pPr>
              <w:pStyle w:val="Compact"/>
            </w:pPr>
          </w:p>
        </w:tc>
      </w:tr>
      <w:tr>
        <w:tc>
          <w:tcPr/>
          <w:p>
            <w:pPr>
              <w:pStyle w:val="Compact"/>
              <w:jc w:val="left"/>
            </w:pPr>
            <w:r>
              <w:t xml:space="preserve">verify_locally.print.card.02.title</w:t>
            </w:r>
          </w:p>
        </w:tc>
        <w:tc>
          <w:tcPr/>
          <w:p>
            <w:pPr>
              <w:pStyle w:val="Compact"/>
              <w:jc w:val="left"/>
            </w:pPr>
            <w:r>
              <w:t xml:space="preserve">Import public key</w:t>
            </w:r>
          </w:p>
        </w:tc>
        <w:tc>
          <w:tcPr/>
          <w:p>
            <w:pPr>
              <w:pStyle w:val="Compact"/>
              <w:jc w:val="left"/>
            </w:pPr>
            <w:r>
              <w:t xml:space="preserve">Importer la clé publique</w:t>
            </w:r>
          </w:p>
        </w:tc>
        <w:tc>
          <w:tcPr/>
          <w:p>
            <w:pPr>
              <w:pStyle w:val="Compact"/>
            </w:pPr>
          </w:p>
        </w:tc>
        <w:tc>
          <w:tcPr/>
          <w:p>
            <w:pPr>
              <w:pStyle w:val="Compact"/>
            </w:pPr>
          </w:p>
        </w:tc>
        <w:tc>
          <w:tcPr/>
          <w:p>
            <w:pPr>
              <w:pStyle w:val="Compact"/>
            </w:pPr>
          </w:p>
        </w:tc>
      </w:tr>
      <w:tr>
        <w:tc>
          <w:tcPr/>
          <w:p>
            <w:pPr>
              <w:pStyle w:val="Compact"/>
              <w:jc w:val="left"/>
            </w:pPr>
            <w:r>
              <w:t xml:space="preserve">verify_locally.print.card.03.body</w:t>
            </w:r>
          </w:p>
        </w:tc>
        <w:tc>
          <w:tcPr/>
          <w:p>
            <w:pPr>
              <w:pStyle w:val="Compact"/>
              <w:jc w:val="left"/>
            </w:pPr>
            <w:r>
              <w:t xml:space="preserve">gpg --verify integrity.json.sig integrity.json - expect Good signature.</w:t>
            </w:r>
          </w:p>
        </w:tc>
        <w:tc>
          <w:tcPr/>
          <w:p>
            <w:pPr>
              <w:pStyle w:val="Compact"/>
              <w:jc w:val="left"/>
            </w:pPr>
            <w:r>
              <w:t xml:space="preserve">gpg --verify integrity.json.sig integrity.json - attendre Good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verify_locally.print.card.03.label</w:t>
            </w:r>
          </w:p>
        </w:tc>
        <w:tc>
          <w:tcPr/>
          <w:p>
            <w:pPr>
              <w:pStyle w:val="Compact"/>
              <w:jc w:val="left"/>
            </w:pPr>
            <w:r>
              <w:t xml:space="preserve">03 Verify signature</w:t>
            </w:r>
          </w:p>
        </w:tc>
        <w:tc>
          <w:tcPr/>
          <w:p>
            <w:pPr>
              <w:pStyle w:val="Compact"/>
              <w:jc w:val="left"/>
            </w:pPr>
            <w:r>
              <w:t xml:space="preserve">03 Vérifier la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verify_locally.print.card.03.title</w:t>
            </w:r>
          </w:p>
        </w:tc>
        <w:tc>
          <w:tcPr/>
          <w:p>
            <w:pPr>
              <w:pStyle w:val="Compact"/>
              <w:jc w:val="left"/>
            </w:pPr>
            <w:r>
              <w:t xml:space="preserve">Verify signature</w:t>
            </w:r>
          </w:p>
        </w:tc>
        <w:tc>
          <w:tcPr/>
          <w:p>
            <w:pPr>
              <w:pStyle w:val="Compact"/>
              <w:jc w:val="left"/>
            </w:pPr>
            <w:r>
              <w:t xml:space="preserve">Vérifier la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verify_locally.print.card.04.body</w:t>
            </w:r>
          </w:p>
        </w:tc>
        <w:tc>
          <w:tcPr/>
          <w:p>
            <w:pPr>
              <w:pStyle w:val="Compact"/>
              <w:jc w:val="left"/>
            </w:pPr>
            <w:r>
              <w:t xml:space="preserve">/integrity.json lists every public file with its SHA-256.</w:t>
            </w:r>
          </w:p>
        </w:tc>
        <w:tc>
          <w:tcPr/>
          <w:p>
            <w:pPr>
              <w:pStyle w:val="Compact"/>
              <w:jc w:val="left"/>
            </w:pPr>
            <w:r>
              <w:t xml:space="preserve">/integrity.json liste chaque fichier public avec son empreinte SHA-256.</w:t>
            </w:r>
          </w:p>
        </w:tc>
        <w:tc>
          <w:tcPr/>
          <w:p>
            <w:pPr>
              <w:pStyle w:val="Compact"/>
            </w:pPr>
          </w:p>
        </w:tc>
        <w:tc>
          <w:tcPr/>
          <w:p>
            <w:pPr>
              <w:pStyle w:val="Compact"/>
            </w:pPr>
          </w:p>
        </w:tc>
        <w:tc>
          <w:tcPr/>
          <w:p>
            <w:pPr>
              <w:pStyle w:val="Compact"/>
            </w:pPr>
          </w:p>
        </w:tc>
      </w:tr>
      <w:tr>
        <w:tc>
          <w:tcPr/>
          <w:p>
            <w:pPr>
              <w:pStyle w:val="Compact"/>
              <w:jc w:val="left"/>
            </w:pPr>
            <w:r>
              <w:t xml:space="preserve">verify_locally.print.card.04.label</w:t>
            </w:r>
          </w:p>
        </w:tc>
        <w:tc>
          <w:tcPr/>
          <w:p>
            <w:pPr>
              <w:pStyle w:val="Compact"/>
              <w:jc w:val="left"/>
            </w:pPr>
            <w:r>
              <w:t xml:space="preserve">04 Check manifest</w:t>
            </w:r>
          </w:p>
        </w:tc>
        <w:tc>
          <w:tcPr/>
          <w:p>
            <w:pPr>
              <w:pStyle w:val="Compact"/>
              <w:jc w:val="left"/>
            </w:pPr>
            <w:r>
              <w:t xml:space="preserve">04 Contrôler le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verify_locally.print.card.04.title</w:t>
            </w:r>
          </w:p>
        </w:tc>
        <w:tc>
          <w:tcPr/>
          <w:p>
            <w:pPr>
              <w:pStyle w:val="Compact"/>
              <w:jc w:val="left"/>
            </w:pPr>
            <w:r>
              <w:t xml:space="preserve">Check manifest</w:t>
            </w:r>
          </w:p>
        </w:tc>
        <w:tc>
          <w:tcPr/>
          <w:p>
            <w:pPr>
              <w:pStyle w:val="Compact"/>
              <w:jc w:val="left"/>
            </w:pPr>
            <w:r>
              <w:t xml:space="preserve">Contrôler le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verify_locally.print.card.05.body</w:t>
            </w:r>
          </w:p>
        </w:tc>
        <w:tc>
          <w:tcPr/>
          <w:p>
            <w:pPr>
              <w:pStyle w:val="Compact"/>
              <w:jc w:val="left"/>
            </w:pPr>
            <w:r>
              <w:t xml:space="preserve">Re-hash any file and compare against the manifest entry.</w:t>
            </w:r>
          </w:p>
        </w:tc>
        <w:tc>
          <w:tcPr/>
          <w:p>
            <w:pPr>
              <w:pStyle w:val="Compact"/>
              <w:jc w:val="left"/>
            </w:pPr>
            <w:r>
              <w:t xml:space="preserve">Re-hachez un fichier et comparez avec l’entrée du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verify_locally.print.card.05.label</w:t>
            </w:r>
          </w:p>
        </w:tc>
        <w:tc>
          <w:tcPr/>
          <w:p>
            <w:pPr>
              <w:pStyle w:val="Compact"/>
              <w:jc w:val="left"/>
            </w:pPr>
            <w:r>
              <w:t xml:space="preserve">05 Compare checksums</w:t>
            </w:r>
          </w:p>
        </w:tc>
        <w:tc>
          <w:tcPr/>
          <w:p>
            <w:pPr>
              <w:pStyle w:val="Compact"/>
              <w:jc w:val="left"/>
            </w:pPr>
            <w:r>
              <w:t xml:space="preserve">05 Comparer les sommes</w:t>
            </w:r>
          </w:p>
        </w:tc>
        <w:tc>
          <w:tcPr/>
          <w:p>
            <w:pPr>
              <w:pStyle w:val="Compact"/>
            </w:pPr>
          </w:p>
        </w:tc>
        <w:tc>
          <w:tcPr/>
          <w:p>
            <w:pPr>
              <w:pStyle w:val="Compact"/>
            </w:pPr>
          </w:p>
        </w:tc>
        <w:tc>
          <w:tcPr/>
          <w:p>
            <w:pPr>
              <w:pStyle w:val="Compact"/>
            </w:pPr>
          </w:p>
        </w:tc>
      </w:tr>
      <w:tr>
        <w:tc>
          <w:tcPr/>
          <w:p>
            <w:pPr>
              <w:pStyle w:val="Compact"/>
              <w:jc w:val="left"/>
            </w:pPr>
            <w:r>
              <w:t xml:space="preserve">verify_locally.print.card.05.title</w:t>
            </w:r>
          </w:p>
        </w:tc>
        <w:tc>
          <w:tcPr/>
          <w:p>
            <w:pPr>
              <w:pStyle w:val="Compact"/>
              <w:jc w:val="left"/>
            </w:pPr>
            <w:r>
              <w:t xml:space="preserve">Compare checksums</w:t>
            </w:r>
          </w:p>
        </w:tc>
        <w:tc>
          <w:tcPr/>
          <w:p>
            <w:pPr>
              <w:pStyle w:val="Compact"/>
              <w:jc w:val="left"/>
            </w:pPr>
            <w:r>
              <w:t xml:space="preserve">Comparer les sommes</w:t>
            </w:r>
          </w:p>
        </w:tc>
        <w:tc>
          <w:tcPr/>
          <w:p>
            <w:pPr>
              <w:pStyle w:val="Compact"/>
            </w:pPr>
          </w:p>
        </w:tc>
        <w:tc>
          <w:tcPr/>
          <w:p>
            <w:pPr>
              <w:pStyle w:val="Compact"/>
            </w:pPr>
          </w:p>
        </w:tc>
        <w:tc>
          <w:tcPr/>
          <w:p>
            <w:pPr>
              <w:pStyle w:val="Compact"/>
            </w:pPr>
          </w:p>
        </w:tc>
      </w:tr>
      <w:tr>
        <w:tc>
          <w:tcPr/>
          <w:p>
            <w:pPr>
              <w:pStyle w:val="Compact"/>
              <w:jc w:val="left"/>
            </w:pPr>
            <w:r>
              <w:t xml:space="preserve">verify_locally.print.card.06.body</w:t>
            </w:r>
          </w:p>
        </w:tc>
        <w:tc>
          <w:tcPr/>
          <w:p>
            <w:pPr>
              <w:pStyle w:val="Compact"/>
              <w:jc w:val="left"/>
            </w:pPr>
            <w:r>
              <w:t xml:space="preserve">Each signed edition is frozen in /integrity/releases/. No mutable assets.</w:t>
            </w:r>
          </w:p>
        </w:tc>
        <w:tc>
          <w:tcPr/>
          <w:p>
            <w:pPr>
              <w:pStyle w:val="Compact"/>
              <w:jc w:val="left"/>
            </w:pPr>
            <w:r>
              <w:t xml:space="preserve">Chaque édition signée est figée dans /integrity/releases/. Aucun actif mutable.</w:t>
            </w:r>
          </w:p>
        </w:tc>
        <w:tc>
          <w:tcPr/>
          <w:p>
            <w:pPr>
              <w:pStyle w:val="Compact"/>
            </w:pPr>
          </w:p>
        </w:tc>
        <w:tc>
          <w:tcPr/>
          <w:p>
            <w:pPr>
              <w:pStyle w:val="Compact"/>
            </w:pPr>
          </w:p>
        </w:tc>
        <w:tc>
          <w:tcPr/>
          <w:p>
            <w:pPr>
              <w:pStyle w:val="Compact"/>
            </w:pPr>
          </w:p>
        </w:tc>
      </w:tr>
      <w:tr>
        <w:tc>
          <w:tcPr/>
          <w:p>
            <w:pPr>
              <w:pStyle w:val="Compact"/>
              <w:jc w:val="left"/>
            </w:pPr>
            <w:r>
              <w:t xml:space="preserve">verify_locally.print.card.06.label</w:t>
            </w:r>
          </w:p>
        </w:tc>
        <w:tc>
          <w:tcPr/>
          <w:p>
            <w:pPr>
              <w:pStyle w:val="Compact"/>
              <w:jc w:val="left"/>
            </w:pPr>
            <w:r>
              <w:t xml:space="preserve">06 Reproducibility notes</w:t>
            </w:r>
          </w:p>
        </w:tc>
        <w:tc>
          <w:tcPr/>
          <w:p>
            <w:pPr>
              <w:pStyle w:val="Compact"/>
              <w:jc w:val="left"/>
            </w:pPr>
            <w:r>
              <w:t xml:space="preserve">06 Notes de reproductibilité</w:t>
            </w:r>
          </w:p>
        </w:tc>
        <w:tc>
          <w:tcPr/>
          <w:p>
            <w:pPr>
              <w:pStyle w:val="Compact"/>
            </w:pPr>
          </w:p>
        </w:tc>
        <w:tc>
          <w:tcPr/>
          <w:p>
            <w:pPr>
              <w:pStyle w:val="Compact"/>
            </w:pPr>
          </w:p>
        </w:tc>
        <w:tc>
          <w:tcPr/>
          <w:p>
            <w:pPr>
              <w:pStyle w:val="Compact"/>
            </w:pPr>
          </w:p>
        </w:tc>
      </w:tr>
      <w:tr>
        <w:tc>
          <w:tcPr/>
          <w:p>
            <w:pPr>
              <w:pStyle w:val="Compact"/>
              <w:jc w:val="left"/>
            </w:pPr>
            <w:r>
              <w:t xml:space="preserve">verify_locally.print.card.06.title</w:t>
            </w:r>
          </w:p>
        </w:tc>
        <w:tc>
          <w:tcPr/>
          <w:p>
            <w:pPr>
              <w:pStyle w:val="Compact"/>
              <w:jc w:val="left"/>
            </w:pPr>
            <w:r>
              <w:t xml:space="preserve">Reproducibility notes</w:t>
            </w:r>
          </w:p>
        </w:tc>
        <w:tc>
          <w:tcPr/>
          <w:p>
            <w:pPr>
              <w:pStyle w:val="Compact"/>
              <w:jc w:val="left"/>
            </w:pPr>
            <w:r>
              <w:t xml:space="preserve">Notes de reproductibilité</w:t>
            </w:r>
          </w:p>
        </w:tc>
        <w:tc>
          <w:tcPr/>
          <w:p>
            <w:pPr>
              <w:pStyle w:val="Compact"/>
            </w:pPr>
          </w:p>
        </w:tc>
        <w:tc>
          <w:tcPr/>
          <w:p>
            <w:pPr>
              <w:pStyle w:val="Compact"/>
            </w:pPr>
          </w:p>
        </w:tc>
        <w:tc>
          <w:tcPr/>
          <w:p>
            <w:pPr>
              <w:pStyle w:val="Compact"/>
            </w:pPr>
          </w:p>
        </w:tc>
      </w:tr>
      <w:tr>
        <w:tc>
          <w:tcPr/>
          <w:p>
            <w:pPr>
              <w:pStyle w:val="Compact"/>
              <w:jc w:val="left"/>
            </w:pPr>
            <w:r>
              <w:t xml:space="preserve">verify_locally.print.doc_title</w:t>
            </w:r>
          </w:p>
        </w:tc>
        <w:tc>
          <w:tcPr/>
          <w:p>
            <w:pPr>
              <w:pStyle w:val="Compact"/>
              <w:jc w:val="left"/>
            </w:pPr>
            <w:r>
              <w:t xml:space="preserve">Trent Power - Verify Locally</w:t>
            </w:r>
          </w:p>
        </w:tc>
        <w:tc>
          <w:tcPr/>
          <w:p>
            <w:pPr>
              <w:pStyle w:val="Compact"/>
              <w:jc w:val="left"/>
            </w:pPr>
            <w:r>
              <w:t xml:space="preserve">Trent Power - Vérifier localement</w:t>
            </w:r>
          </w:p>
        </w:tc>
        <w:tc>
          <w:tcPr/>
          <w:p>
            <w:pPr>
              <w:pStyle w:val="Compact"/>
            </w:pPr>
          </w:p>
        </w:tc>
        <w:tc>
          <w:tcPr/>
          <w:p>
            <w:pPr>
              <w:pStyle w:val="Compact"/>
            </w:pPr>
          </w:p>
        </w:tc>
        <w:tc>
          <w:tcPr/>
          <w:p>
            <w:pPr>
              <w:pStyle w:val="Compact"/>
            </w:pPr>
          </w:p>
        </w:tc>
      </w:tr>
      <w:tr>
        <w:tc>
          <w:tcPr/>
          <w:p>
            <w:pPr>
              <w:pStyle w:val="Compact"/>
              <w:jc w:val="left"/>
            </w:pPr>
            <w:r>
              <w:t xml:space="preserve">verify_locally.print.footer.edition</w:t>
            </w:r>
          </w:p>
        </w:tc>
        <w:tc>
          <w:tcPr/>
          <w:p>
            <w:pPr>
              <w:pStyle w:val="Compact"/>
              <w:jc w:val="left"/>
            </w:pPr>
            <w:r>
              <w:t xml:space="preserve">Edition 2026-05-19 · trentpower.fr/integrity/verify-locally/</w:t>
            </w:r>
          </w:p>
        </w:tc>
        <w:tc>
          <w:tcPr/>
          <w:p>
            <w:pPr>
              <w:pStyle w:val="Compact"/>
              <w:jc w:val="left"/>
            </w:pPr>
            <w:r>
              <w:t xml:space="preserve">Édition 2026-05-19 · 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verify_locally.print.kicker</w:t>
            </w:r>
          </w:p>
        </w:tc>
        <w:tc>
          <w:tcPr/>
          <w:p>
            <w:pPr>
              <w:pStyle w:val="Compact"/>
              <w:jc w:val="left"/>
            </w:pPr>
            <w:r>
              <w:t xml:space="preserve">Integrity verification</w:t>
            </w:r>
          </w:p>
        </w:tc>
        <w:tc>
          <w:tcPr/>
          <w:p>
            <w:pPr>
              <w:pStyle w:val="Compact"/>
              <w:jc w:val="left"/>
            </w:pPr>
            <w:r>
              <w:t xml:space="preserve">Vérification d’intégrité</w:t>
            </w:r>
          </w:p>
        </w:tc>
        <w:tc>
          <w:tcPr/>
          <w:p>
            <w:pPr>
              <w:pStyle w:val="Compact"/>
            </w:pPr>
          </w:p>
        </w:tc>
        <w:tc>
          <w:tcPr/>
          <w:p>
            <w:pPr>
              <w:pStyle w:val="Compact"/>
            </w:pPr>
          </w:p>
        </w:tc>
        <w:tc>
          <w:tcPr/>
          <w:p>
            <w:pPr>
              <w:pStyle w:val="Compact"/>
            </w:pPr>
          </w:p>
        </w:tc>
      </w:tr>
      <w:tr>
        <w:tc>
          <w:tcPr/>
          <w:p>
            <w:pPr>
              <w:pStyle w:val="Compact"/>
              <w:jc w:val="left"/>
            </w:pPr>
            <w:r>
              <w:t xml:space="preserve">verify_locally.print.lede</w:t>
            </w:r>
          </w:p>
        </w:tc>
        <w:tc>
          <w:tcPr/>
          <w:p>
            <w:pPr>
              <w:pStyle w:val="Compact"/>
              <w:jc w:val="left"/>
            </w:pPr>
            <w:r>
              <w:t xml:space="preserve">Detached verification notes for independently checking the signed integrity manifest using the published public key.</w:t>
            </w:r>
          </w:p>
        </w:tc>
        <w:tc>
          <w:tcPr/>
          <w:p>
            <w:pPr>
              <w:pStyle w:val="Compact"/>
              <w:jc w:val="left"/>
            </w:pPr>
            <w:r>
              <w:t xml:space="preserve">Notes de vérification détachée pour contrôler indépendamment le manifeste d’intégrité signé avec la clé publique publiée.</w:t>
            </w:r>
          </w:p>
        </w:tc>
        <w:tc>
          <w:tcPr/>
          <w:p>
            <w:pPr>
              <w:pStyle w:val="Compact"/>
            </w:pPr>
          </w:p>
        </w:tc>
        <w:tc>
          <w:tcPr/>
          <w:p>
            <w:pPr>
              <w:pStyle w:val="Compact"/>
            </w:pPr>
          </w:p>
        </w:tc>
        <w:tc>
          <w:tcPr/>
          <w:p>
            <w:pPr>
              <w:pStyle w:val="Compact"/>
            </w:pPr>
          </w:p>
        </w:tc>
      </w:tr>
      <w:tr>
        <w:tc>
          <w:tcPr/>
          <w:p>
            <w:pPr>
              <w:pStyle w:val="Compact"/>
              <w:jc w:val="left"/>
            </w:pPr>
            <w:r>
              <w:t xml:space="preserve">verify_locally.print.meta</w:t>
            </w:r>
          </w:p>
        </w:tc>
        <w:tc>
          <w:tcPr/>
          <w:p>
            <w:pPr>
              <w:pStyle w:val="Compact"/>
              <w:jc w:val="left"/>
            </w:pPr>
            <w:r>
              <w:t xml:space="preserve">Edition 2026-05-19 · trentpower.fr/integrity/verify-locally/</w:t>
            </w:r>
          </w:p>
        </w:tc>
        <w:tc>
          <w:tcPr/>
          <w:p>
            <w:pPr>
              <w:pStyle w:val="Compact"/>
              <w:jc w:val="left"/>
            </w:pPr>
            <w:r>
              <w:t xml:space="preserve">Édition 2026-05-19 · 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verify_locally.print.qr.label</w:t>
            </w:r>
          </w:p>
        </w:tc>
        <w:tc>
          <w:tcPr/>
          <w:p>
            <w:pPr>
              <w:pStyle w:val="Compact"/>
              <w:jc w:val="left"/>
            </w:pPr>
            <w:r>
              <w:t xml:space="preserve">trentpower.fr/integrity/verify-locally/</w:t>
            </w:r>
          </w:p>
        </w:tc>
        <w:tc>
          <w:tcPr/>
          <w:p>
            <w:pPr>
              <w:pStyle w:val="Compact"/>
              <w:jc w:val="left"/>
            </w:pPr>
            <w:r>
              <w:t xml:space="preserve">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verify_locally.print.title</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bl>
    <w:bookmarkEnd w:id="50"/>
    <w:bookmarkStart w:id="52" w:name="change-tracking"/>
    <w:p>
      <w:pPr>
        <w:pStyle w:val="BodyText"/>
      </w:pPr>
      <w:r>
        <w:t xml:space="preserve">Appendix B</w:t>
      </w:r>
    </w:p>
    <w:bookmarkStart w:id="51"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51"/>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52"/>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dc:title>
  <dc:creator/>
  <dc:language>en</dc:language>
  <cp:keywords/>
  <dcterms:created xsi:type="dcterms:W3CDTF">2026-05-21T19:23:24Z</dcterms:created>
  <dcterms:modified xsi:type="dcterms:W3CDTF">2026-05-21T19:23:24Z</dcterms:modified>
</cp:coreProperties>
</file>

<file path=docProps/custom.xml><?xml version="1.0" encoding="utf-8"?>
<Properties xmlns="http://schemas.openxmlformats.org/officeDocument/2006/custom-properties" xmlns:vt="http://schemas.openxmlformats.org/officeDocument/2006/docPropsVTypes"/>
</file>